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9E3E" w14:textId="77777777" w:rsidR="00934652" w:rsidRPr="00DC7887" w:rsidRDefault="00934652" w:rsidP="008D1E89">
      <w:pPr>
        <w:pStyle w:val="NoSpacing"/>
        <w:jc w:val="center"/>
        <w:rPr>
          <w:rFonts w:eastAsia="Times New Roman"/>
          <w:sz w:val="32"/>
          <w:szCs w:val="32"/>
          <w:lang w:eastAsia="en-GB"/>
        </w:rPr>
      </w:pPr>
      <w:r w:rsidRPr="00DC7887">
        <w:rPr>
          <w:b/>
          <w:sz w:val="32"/>
          <w:szCs w:val="32"/>
        </w:rPr>
        <w:t>UPTON PARISH COUNCIL</w:t>
      </w:r>
    </w:p>
    <w:p w14:paraId="036DB06E" w14:textId="77777777" w:rsidR="00E01F0B" w:rsidRPr="007B17D6" w:rsidRDefault="00E73F6E"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Minutes </w:t>
      </w:r>
      <w:r w:rsidR="007F0F00" w:rsidRPr="007B17D6">
        <w:rPr>
          <w:rFonts w:eastAsia="Times New Roman"/>
          <w:bCs/>
          <w:sz w:val="24"/>
          <w:szCs w:val="24"/>
          <w:lang w:eastAsia="en-GB"/>
        </w:rPr>
        <w:t>for Parish Council Meeting</w:t>
      </w:r>
      <w:r w:rsidR="002058D2" w:rsidRPr="007B17D6">
        <w:rPr>
          <w:rFonts w:eastAsia="Times New Roman"/>
          <w:bCs/>
          <w:sz w:val="24"/>
          <w:szCs w:val="24"/>
          <w:lang w:eastAsia="en-GB"/>
        </w:rPr>
        <w:t xml:space="preserve"> </w:t>
      </w:r>
      <w:r w:rsidRPr="007B17D6">
        <w:rPr>
          <w:rFonts w:eastAsia="Times New Roman"/>
          <w:bCs/>
          <w:sz w:val="24"/>
          <w:szCs w:val="24"/>
          <w:lang w:eastAsia="en-GB"/>
        </w:rPr>
        <w:t>held on</w:t>
      </w:r>
    </w:p>
    <w:p w14:paraId="221621D6" w14:textId="3AB0E8B8" w:rsidR="009E1E15" w:rsidRPr="007B17D6" w:rsidRDefault="000D5897"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Wednesday </w:t>
      </w:r>
      <w:r w:rsidR="00976774">
        <w:rPr>
          <w:rFonts w:eastAsia="Times New Roman"/>
          <w:bCs/>
          <w:sz w:val="24"/>
          <w:szCs w:val="24"/>
          <w:lang w:eastAsia="en-GB"/>
        </w:rPr>
        <w:t>17</w:t>
      </w:r>
      <w:r w:rsidR="00976774" w:rsidRPr="00976774">
        <w:rPr>
          <w:rFonts w:eastAsia="Times New Roman"/>
          <w:bCs/>
          <w:sz w:val="24"/>
          <w:szCs w:val="24"/>
          <w:vertAlign w:val="superscript"/>
          <w:lang w:eastAsia="en-GB"/>
        </w:rPr>
        <w:t>th</w:t>
      </w:r>
      <w:r w:rsidR="00976774">
        <w:rPr>
          <w:rFonts w:eastAsia="Times New Roman"/>
          <w:bCs/>
          <w:sz w:val="24"/>
          <w:szCs w:val="24"/>
          <w:lang w:eastAsia="en-GB"/>
        </w:rPr>
        <w:t xml:space="preserve"> September</w:t>
      </w:r>
      <w:r w:rsidR="00B55FFC">
        <w:rPr>
          <w:rFonts w:eastAsia="Times New Roman"/>
          <w:bCs/>
          <w:sz w:val="24"/>
          <w:szCs w:val="24"/>
          <w:lang w:eastAsia="en-GB"/>
        </w:rPr>
        <w:t xml:space="preserve"> </w:t>
      </w:r>
      <w:r w:rsidR="00A87856" w:rsidRPr="007B17D6">
        <w:rPr>
          <w:rFonts w:eastAsia="Times New Roman"/>
          <w:bCs/>
          <w:sz w:val="24"/>
          <w:szCs w:val="24"/>
          <w:lang w:eastAsia="en-GB"/>
        </w:rPr>
        <w:t>2025</w:t>
      </w:r>
      <w:r w:rsidR="00851421" w:rsidRPr="007B17D6">
        <w:rPr>
          <w:rFonts w:eastAsia="Times New Roman"/>
          <w:bCs/>
          <w:sz w:val="24"/>
          <w:szCs w:val="24"/>
          <w:lang w:eastAsia="en-GB"/>
        </w:rPr>
        <w:t xml:space="preserve"> </w:t>
      </w:r>
      <w:r w:rsidR="00703C6F" w:rsidRPr="007B17D6">
        <w:rPr>
          <w:rFonts w:eastAsia="Times New Roman"/>
          <w:bCs/>
          <w:sz w:val="24"/>
          <w:szCs w:val="24"/>
          <w:lang w:eastAsia="en-GB"/>
        </w:rPr>
        <w:t xml:space="preserve">at </w:t>
      </w:r>
      <w:r w:rsidR="007B17D6" w:rsidRPr="007B17D6">
        <w:rPr>
          <w:rFonts w:eastAsia="Times New Roman"/>
          <w:bCs/>
          <w:sz w:val="24"/>
          <w:szCs w:val="24"/>
          <w:lang w:eastAsia="en-GB"/>
        </w:rPr>
        <w:t>7</w:t>
      </w:r>
      <w:r w:rsidR="00703C6F" w:rsidRPr="007B17D6">
        <w:rPr>
          <w:rFonts w:eastAsia="Times New Roman"/>
          <w:bCs/>
          <w:sz w:val="24"/>
          <w:szCs w:val="24"/>
          <w:lang w:eastAsia="en-GB"/>
        </w:rPr>
        <w:t xml:space="preserve">.30pm </w:t>
      </w:r>
      <w:r w:rsidR="0057469D" w:rsidRPr="007B17D6">
        <w:rPr>
          <w:rFonts w:eastAsia="Times New Roman"/>
          <w:bCs/>
          <w:sz w:val="24"/>
          <w:szCs w:val="24"/>
          <w:lang w:eastAsia="en-GB"/>
        </w:rPr>
        <w:t xml:space="preserve">in the </w:t>
      </w:r>
      <w:r w:rsidR="00976774">
        <w:rPr>
          <w:rFonts w:eastAsia="Times New Roman"/>
          <w:bCs/>
          <w:sz w:val="24"/>
          <w:szCs w:val="24"/>
          <w:lang w:eastAsia="en-GB"/>
        </w:rPr>
        <w:t>Cross Keys Public House</w:t>
      </w:r>
    </w:p>
    <w:p w14:paraId="5BC62850" w14:textId="22ED7B2F" w:rsidR="00F4654F" w:rsidRPr="007B17D6" w:rsidRDefault="00934652" w:rsidP="008D1E89">
      <w:pPr>
        <w:pStyle w:val="NoSpacing"/>
        <w:rPr>
          <w:rFonts w:eastAsia="Times New Roman"/>
          <w:bCs/>
          <w:color w:val="000000"/>
          <w:sz w:val="24"/>
          <w:szCs w:val="24"/>
          <w:lang w:eastAsia="en-GB"/>
        </w:rPr>
      </w:pPr>
      <w:r w:rsidRPr="007B17D6">
        <w:rPr>
          <w:rFonts w:eastAsia="Times New Roman"/>
          <w:b/>
          <w:bCs/>
          <w:sz w:val="24"/>
          <w:szCs w:val="24"/>
          <w:lang w:eastAsia="en-GB"/>
        </w:rPr>
        <w:t>Present</w:t>
      </w:r>
      <w:r w:rsidR="00036153" w:rsidRPr="007B17D6">
        <w:rPr>
          <w:rFonts w:eastAsia="Times New Roman"/>
          <w:bCs/>
          <w:sz w:val="24"/>
          <w:szCs w:val="24"/>
          <w:lang w:eastAsia="en-GB"/>
        </w:rPr>
        <w:t>: Councillors:</w:t>
      </w:r>
      <w:r w:rsidR="00812330" w:rsidRPr="007B17D6">
        <w:rPr>
          <w:rFonts w:eastAsia="Times New Roman"/>
          <w:bCs/>
          <w:color w:val="000000"/>
          <w:sz w:val="24"/>
          <w:szCs w:val="24"/>
          <w:lang w:eastAsia="en-GB"/>
        </w:rPr>
        <w:t xml:space="preserve"> </w:t>
      </w:r>
      <w:r w:rsidR="00E0572A" w:rsidRPr="007B17D6">
        <w:rPr>
          <w:rFonts w:eastAsia="Times New Roman"/>
          <w:bCs/>
          <w:color w:val="000000"/>
          <w:sz w:val="24"/>
          <w:szCs w:val="24"/>
          <w:lang w:eastAsia="en-GB"/>
        </w:rPr>
        <w:t xml:space="preserve">Malcolm Yates (MY/Chair), </w:t>
      </w:r>
      <w:r w:rsidR="004D2A6E" w:rsidRPr="007B17D6">
        <w:rPr>
          <w:rFonts w:eastAsia="Times New Roman"/>
          <w:bCs/>
          <w:color w:val="000000"/>
          <w:sz w:val="24"/>
          <w:szCs w:val="24"/>
          <w:lang w:eastAsia="en-GB"/>
        </w:rPr>
        <w:t>Roger Norma</w:t>
      </w:r>
      <w:r w:rsidR="00641636" w:rsidRPr="007B17D6">
        <w:rPr>
          <w:rFonts w:eastAsia="Times New Roman"/>
          <w:bCs/>
          <w:color w:val="000000"/>
          <w:sz w:val="24"/>
          <w:szCs w:val="24"/>
          <w:lang w:eastAsia="en-GB"/>
        </w:rPr>
        <w:t>n</w:t>
      </w:r>
      <w:r w:rsidR="004D2A6E" w:rsidRPr="007B17D6">
        <w:rPr>
          <w:rFonts w:eastAsia="Times New Roman"/>
          <w:bCs/>
          <w:color w:val="000000"/>
          <w:sz w:val="24"/>
          <w:szCs w:val="24"/>
          <w:lang w:eastAsia="en-GB"/>
        </w:rPr>
        <w:t xml:space="preserve"> (RN</w:t>
      </w:r>
      <w:r w:rsidR="00B8281D" w:rsidRPr="007B17D6">
        <w:rPr>
          <w:rFonts w:eastAsia="Times New Roman"/>
          <w:bCs/>
          <w:color w:val="000000"/>
          <w:sz w:val="24"/>
          <w:szCs w:val="24"/>
          <w:lang w:eastAsia="en-GB"/>
        </w:rPr>
        <w:t>)</w:t>
      </w:r>
      <w:r w:rsidR="003044B8"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 xml:space="preserve">Alan Robinson (AR) </w:t>
      </w:r>
      <w:r w:rsidR="00976774">
        <w:rPr>
          <w:rFonts w:eastAsia="Times New Roman"/>
          <w:bCs/>
          <w:color w:val="000000"/>
          <w:sz w:val="24"/>
          <w:szCs w:val="24"/>
          <w:lang w:eastAsia="en-GB"/>
        </w:rPr>
        <w:t>Malcolm Robertson (MR)</w:t>
      </w:r>
    </w:p>
    <w:p w14:paraId="5C055F46" w14:textId="4889F52B" w:rsidR="00651208" w:rsidRPr="007B17D6" w:rsidRDefault="002A7EFD" w:rsidP="00BE7D8A">
      <w:pPr>
        <w:pStyle w:val="NoSpacing"/>
        <w:rPr>
          <w:rFonts w:eastAsia="Times New Roman"/>
          <w:bCs/>
          <w:color w:val="FF0000"/>
          <w:sz w:val="24"/>
          <w:szCs w:val="24"/>
          <w:lang w:eastAsia="en-GB"/>
        </w:rPr>
      </w:pPr>
      <w:r w:rsidRPr="007B17D6">
        <w:rPr>
          <w:rFonts w:eastAsia="Times New Roman"/>
          <w:b/>
          <w:bCs/>
          <w:color w:val="000000"/>
          <w:sz w:val="24"/>
          <w:szCs w:val="24"/>
          <w:lang w:eastAsia="en-GB"/>
        </w:rPr>
        <w:t>In Attendance</w:t>
      </w:r>
      <w:r w:rsidR="00036153"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R Holloway (Clerk)</w:t>
      </w:r>
    </w:p>
    <w:p w14:paraId="5524F4F1" w14:textId="77777777" w:rsidR="000D25CD" w:rsidRPr="007B17D6" w:rsidRDefault="000D25CD" w:rsidP="00BE7D8A">
      <w:pPr>
        <w:pStyle w:val="NoSpacing"/>
        <w:rPr>
          <w:rFonts w:eastAsia="Times New Roman"/>
          <w:b/>
          <w:bCs/>
          <w:color w:val="FF0000"/>
          <w:sz w:val="24"/>
          <w:szCs w:val="24"/>
          <w:lang w:eastAsia="en-GB"/>
        </w:rPr>
      </w:pPr>
    </w:p>
    <w:tbl>
      <w:tblPr>
        <w:tblW w:w="5290" w:type="pct"/>
        <w:tblCellSpacing w:w="0" w:type="dxa"/>
        <w:tblInd w:w="-292"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93"/>
        <w:gridCol w:w="10063"/>
      </w:tblGrid>
      <w:tr w:rsidR="00B606DF" w:rsidRPr="007B17D6" w14:paraId="0369EF23" w14:textId="77777777" w:rsidTr="007B17D6">
        <w:trPr>
          <w:trHeight w:val="9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05D5ACB4" w14:textId="77777777" w:rsidR="00B606DF" w:rsidRPr="00DC7887" w:rsidRDefault="00B606DF" w:rsidP="00F903E4">
            <w:pPr>
              <w:spacing w:after="0" w:line="240" w:lineRule="auto"/>
              <w:rPr>
                <w:lang w:eastAsia="en-GB"/>
              </w:rPr>
            </w:pPr>
          </w:p>
        </w:tc>
        <w:tc>
          <w:tcPr>
            <w:tcW w:w="4551" w:type="pct"/>
            <w:tcBorders>
              <w:top w:val="outset" w:sz="6" w:space="0" w:color="00000A"/>
              <w:left w:val="outset" w:sz="6" w:space="0" w:color="00000A"/>
              <w:bottom w:val="outset" w:sz="6" w:space="0" w:color="00000A"/>
              <w:right w:val="outset" w:sz="6" w:space="0" w:color="00000A"/>
            </w:tcBorders>
            <w:hideMark/>
          </w:tcPr>
          <w:p w14:paraId="714F1F1F" w14:textId="77777777" w:rsidR="00B606DF" w:rsidRPr="00DC7887" w:rsidRDefault="00B606DF" w:rsidP="00F903E4">
            <w:pPr>
              <w:spacing w:after="0" w:line="90" w:lineRule="atLeast"/>
              <w:rPr>
                <w:rFonts w:eastAsia="Times New Roman"/>
                <w:lang w:eastAsia="en-GB"/>
              </w:rPr>
            </w:pPr>
            <w:r w:rsidRPr="00DC7887">
              <w:rPr>
                <w:rFonts w:eastAsia="Times New Roman"/>
                <w:b/>
                <w:bCs/>
                <w:lang w:eastAsia="en-GB"/>
              </w:rPr>
              <w:t>DISCUSSION AND DECISIONS</w:t>
            </w:r>
          </w:p>
        </w:tc>
      </w:tr>
      <w:tr w:rsidR="00A035A6" w:rsidRPr="007B17D6" w14:paraId="78789FF8"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207C365" w14:textId="5BE2982E" w:rsidR="00A035A6" w:rsidRPr="00DC7887" w:rsidRDefault="005B2E84" w:rsidP="00166084">
            <w:pPr>
              <w:spacing w:after="0" w:line="240" w:lineRule="auto"/>
              <w:rPr>
                <w:rFonts w:eastAsia="Times New Roman"/>
                <w:b/>
                <w:bCs/>
                <w:lang w:eastAsia="en-GB"/>
              </w:rPr>
            </w:pPr>
            <w:r w:rsidRPr="00DC7887">
              <w:rPr>
                <w:rFonts w:eastAsia="Times New Roman"/>
                <w:b/>
                <w:bCs/>
                <w:lang w:eastAsia="en-GB"/>
              </w:rPr>
              <w:t>0</w:t>
            </w:r>
            <w:r w:rsidR="00976774">
              <w:rPr>
                <w:rFonts w:eastAsia="Times New Roman"/>
                <w:b/>
                <w:bCs/>
                <w:lang w:eastAsia="en-GB"/>
              </w:rPr>
              <w:t>91</w:t>
            </w:r>
            <w:r w:rsidR="00487DBF"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4EDFBD93" w14:textId="413D3000" w:rsidR="007B17D6" w:rsidRPr="00DC7887" w:rsidRDefault="00A035A6" w:rsidP="00456F10">
            <w:pPr>
              <w:pStyle w:val="ListParagraph"/>
              <w:spacing w:after="0" w:line="240" w:lineRule="auto"/>
              <w:ind w:left="0"/>
              <w:rPr>
                <w:rFonts w:cs="Arial"/>
              </w:rPr>
            </w:pPr>
            <w:r w:rsidRPr="00DC7887">
              <w:rPr>
                <w:rFonts w:cs="Arial"/>
                <w:b/>
                <w:bCs/>
              </w:rPr>
              <w:t>To receive representation from the public (ten minutes</w:t>
            </w:r>
            <w:r w:rsidRPr="00DC7887">
              <w:rPr>
                <w:rFonts w:cs="Arial"/>
              </w:rPr>
              <w:t>):</w:t>
            </w:r>
            <w:r w:rsidR="00456F10" w:rsidRPr="00DC7887">
              <w:rPr>
                <w:rFonts w:cs="Arial"/>
              </w:rPr>
              <w:t xml:space="preserve"> </w:t>
            </w:r>
            <w:r w:rsidR="00A14F1D">
              <w:rPr>
                <w:rFonts w:cs="Arial"/>
              </w:rPr>
              <w:t xml:space="preserve">2 members of the public attended the meeting.  Michael updated the Council on the work done through the Collies volunteer group, general maintenance is ongoing, the long grass has been cut back, weeding and some hedge trimming has been </w:t>
            </w:r>
            <w:r w:rsidR="008D70C5">
              <w:rPr>
                <w:rFonts w:cs="Arial"/>
              </w:rPr>
              <w:t>done,</w:t>
            </w:r>
            <w:r w:rsidR="00A14F1D">
              <w:rPr>
                <w:rFonts w:cs="Arial"/>
              </w:rPr>
              <w:t xml:space="preserve"> and the painted stones remain an interesting talking point.</w:t>
            </w:r>
          </w:p>
        </w:tc>
      </w:tr>
      <w:tr w:rsidR="00B606DF" w:rsidRPr="007B17D6" w14:paraId="7215399C"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69DD8B1" w14:textId="3D370CBE" w:rsidR="00B606DF" w:rsidRPr="00DC7887" w:rsidRDefault="00487DBF" w:rsidP="00166084">
            <w:pPr>
              <w:spacing w:after="0" w:line="240" w:lineRule="auto"/>
              <w:rPr>
                <w:rFonts w:eastAsia="Times New Roman"/>
                <w:b/>
                <w:bCs/>
                <w:lang w:eastAsia="en-GB"/>
              </w:rPr>
            </w:pPr>
            <w:r w:rsidRPr="00DC7887">
              <w:rPr>
                <w:rFonts w:eastAsia="Times New Roman"/>
                <w:b/>
                <w:bCs/>
                <w:lang w:eastAsia="en-GB"/>
              </w:rPr>
              <w:t>0</w:t>
            </w:r>
            <w:r w:rsidR="00976774">
              <w:rPr>
                <w:rFonts w:eastAsia="Times New Roman"/>
                <w:b/>
                <w:bCs/>
                <w:lang w:eastAsia="en-GB"/>
              </w:rPr>
              <w:t>92</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308ED1D9" w14:textId="25F5DF9D" w:rsidR="007B17D6" w:rsidRPr="00DC7887" w:rsidRDefault="00C90F66" w:rsidP="00DF4411">
            <w:pPr>
              <w:pStyle w:val="ListParagraph"/>
              <w:spacing w:after="0" w:line="240" w:lineRule="auto"/>
              <w:ind w:left="0"/>
              <w:rPr>
                <w:rFonts w:cs="Arial"/>
              </w:rPr>
            </w:pPr>
            <w:r w:rsidRPr="00DC7887">
              <w:rPr>
                <w:rFonts w:cs="Arial"/>
                <w:b/>
                <w:bCs/>
              </w:rPr>
              <w:t>To receive and accept apologies for absence:</w:t>
            </w:r>
            <w:r w:rsidR="00CA788B" w:rsidRPr="00DC7887">
              <w:rPr>
                <w:rFonts w:cs="Arial"/>
                <w:b/>
                <w:bCs/>
              </w:rPr>
              <w:t xml:space="preserve"> </w:t>
            </w:r>
            <w:r w:rsidR="00456F10">
              <w:rPr>
                <w:rFonts w:cs="Arial"/>
                <w:b/>
                <w:bCs/>
              </w:rPr>
              <w:t xml:space="preserve"> </w:t>
            </w:r>
            <w:r w:rsidR="00976774" w:rsidRPr="00976774">
              <w:rPr>
                <w:rFonts w:cs="Arial"/>
              </w:rPr>
              <w:t>Cllr. Law-Riding, Cllr.H</w:t>
            </w:r>
            <w:r w:rsidR="0085759C">
              <w:rPr>
                <w:rFonts w:cs="Arial"/>
              </w:rPr>
              <w:t>i</w:t>
            </w:r>
            <w:r w:rsidR="00976774" w:rsidRPr="00976774">
              <w:rPr>
                <w:rFonts w:cs="Arial"/>
              </w:rPr>
              <w:t>ckinbotham</w:t>
            </w:r>
          </w:p>
        </w:tc>
      </w:tr>
      <w:tr w:rsidR="00B606DF" w:rsidRPr="007B17D6" w14:paraId="07A574F8"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33501653" w14:textId="07C65FBA" w:rsidR="00B606DF" w:rsidRPr="00DC7887" w:rsidRDefault="00487DBF" w:rsidP="00712A2C">
            <w:pPr>
              <w:spacing w:after="0" w:line="240" w:lineRule="auto"/>
              <w:rPr>
                <w:rFonts w:eastAsia="Times New Roman"/>
                <w:b/>
                <w:bCs/>
                <w:lang w:eastAsia="en-GB"/>
              </w:rPr>
            </w:pPr>
            <w:r w:rsidRPr="00DC7887">
              <w:rPr>
                <w:rFonts w:eastAsia="Times New Roman"/>
                <w:b/>
                <w:bCs/>
                <w:lang w:eastAsia="en-GB"/>
              </w:rPr>
              <w:t>0</w:t>
            </w:r>
            <w:r w:rsidR="00976774">
              <w:rPr>
                <w:rFonts w:eastAsia="Times New Roman"/>
                <w:b/>
                <w:bCs/>
                <w:lang w:eastAsia="en-GB"/>
              </w:rPr>
              <w:t>93</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7F5C5F72" w14:textId="77777777" w:rsidR="00113518" w:rsidRPr="00DC7887" w:rsidRDefault="00B606DF" w:rsidP="00BC12D1">
            <w:pPr>
              <w:pStyle w:val="ListParagraph"/>
              <w:spacing w:after="0" w:line="240" w:lineRule="auto"/>
              <w:ind w:left="0"/>
              <w:rPr>
                <w:rFonts w:cs="Arial"/>
              </w:rPr>
            </w:pPr>
            <w:r w:rsidRPr="00DC7887">
              <w:rPr>
                <w:rFonts w:cs="Arial"/>
                <w:b/>
                <w:bCs/>
              </w:rPr>
              <w:t>Declarations of interest:</w:t>
            </w:r>
            <w:r w:rsidR="00C704BB" w:rsidRPr="00DC7887">
              <w:rPr>
                <w:rFonts w:cs="Arial"/>
                <w:b/>
                <w:bCs/>
              </w:rPr>
              <w:t xml:space="preserve"> </w:t>
            </w:r>
            <w:r w:rsidR="00B135C6" w:rsidRPr="00DC7887">
              <w:rPr>
                <w:rFonts w:cs="Arial"/>
              </w:rPr>
              <w:t>There were no declarations of interest.</w:t>
            </w:r>
          </w:p>
          <w:p w14:paraId="22754359" w14:textId="77777777" w:rsidR="007B17D6" w:rsidRPr="00DC7887" w:rsidRDefault="007B17D6" w:rsidP="00BC12D1">
            <w:pPr>
              <w:pStyle w:val="ListParagraph"/>
              <w:spacing w:after="0" w:line="240" w:lineRule="auto"/>
              <w:ind w:left="0"/>
              <w:rPr>
                <w:rFonts w:cs="Arial"/>
              </w:rPr>
            </w:pPr>
          </w:p>
        </w:tc>
      </w:tr>
      <w:tr w:rsidR="00B609D1" w:rsidRPr="007B17D6" w14:paraId="25D71E30"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184F414" w14:textId="3FDB6FFE" w:rsidR="00B609D1" w:rsidRPr="00DC7887" w:rsidRDefault="000A7C9F" w:rsidP="00B609D1">
            <w:pPr>
              <w:spacing w:after="0" w:line="240" w:lineRule="auto"/>
              <w:rPr>
                <w:rFonts w:eastAsia="Times New Roman"/>
                <w:b/>
                <w:lang w:eastAsia="en-GB"/>
              </w:rPr>
            </w:pPr>
            <w:r w:rsidRPr="00DC7887">
              <w:rPr>
                <w:rFonts w:eastAsia="Times New Roman"/>
                <w:b/>
              </w:rPr>
              <w:t>0</w:t>
            </w:r>
            <w:r w:rsidR="00976774">
              <w:rPr>
                <w:rFonts w:eastAsia="Times New Roman"/>
                <w:b/>
              </w:rPr>
              <w:t>94</w:t>
            </w:r>
            <w:r w:rsidRPr="00DC7887">
              <w:rPr>
                <w:rFonts w:eastAsia="Times New Roman"/>
                <w:b/>
              </w:rPr>
              <w:t>/25</w:t>
            </w:r>
          </w:p>
        </w:tc>
        <w:tc>
          <w:tcPr>
            <w:tcW w:w="4551" w:type="pct"/>
            <w:tcBorders>
              <w:top w:val="outset" w:sz="6" w:space="0" w:color="00000A"/>
              <w:left w:val="outset" w:sz="6" w:space="0" w:color="00000A"/>
              <w:bottom w:val="outset" w:sz="6" w:space="0" w:color="00000A"/>
              <w:right w:val="outset" w:sz="6" w:space="0" w:color="00000A"/>
            </w:tcBorders>
          </w:tcPr>
          <w:p w14:paraId="1494A6FE" w14:textId="7AFF7E7D" w:rsidR="007B17D6" w:rsidRPr="00B274EE" w:rsidRDefault="00B609D1" w:rsidP="00B609D1">
            <w:pPr>
              <w:pStyle w:val="ListParagraph"/>
              <w:spacing w:after="0" w:line="240" w:lineRule="auto"/>
              <w:ind w:left="0"/>
              <w:rPr>
                <w:bCs/>
              </w:rPr>
            </w:pPr>
            <w:r w:rsidRPr="00DC7887">
              <w:rPr>
                <w:b/>
                <w:bCs/>
              </w:rPr>
              <w:t xml:space="preserve">To approve the Minutes of the last meeting:  </w:t>
            </w:r>
            <w:r w:rsidRPr="00DC7887">
              <w:rPr>
                <w:bCs/>
              </w:rPr>
              <w:t>The PC accepted the Minutes from the meeting</w:t>
            </w:r>
            <w:r w:rsidR="00BC12D1" w:rsidRPr="00DC7887">
              <w:rPr>
                <w:bCs/>
              </w:rPr>
              <w:t xml:space="preserve"> </w:t>
            </w:r>
            <w:r w:rsidRPr="00DC7887">
              <w:rPr>
                <w:bCs/>
              </w:rPr>
              <w:t xml:space="preserve">held on </w:t>
            </w:r>
            <w:r w:rsidR="00976774">
              <w:rPr>
                <w:bCs/>
              </w:rPr>
              <w:t>16</w:t>
            </w:r>
            <w:r w:rsidR="00976774" w:rsidRPr="00976774">
              <w:rPr>
                <w:bCs/>
                <w:vertAlign w:val="superscript"/>
              </w:rPr>
              <w:t>th</w:t>
            </w:r>
            <w:r w:rsidR="00976774">
              <w:rPr>
                <w:bCs/>
              </w:rPr>
              <w:t xml:space="preserve"> July 2025 </w:t>
            </w:r>
            <w:r w:rsidR="00BC12D1" w:rsidRPr="00DC7887">
              <w:rPr>
                <w:bCs/>
              </w:rPr>
              <w:t>a</w:t>
            </w:r>
            <w:r w:rsidRPr="00DC7887">
              <w:rPr>
                <w:bCs/>
              </w:rPr>
              <w:t xml:space="preserve">s a true record and </w:t>
            </w:r>
            <w:r w:rsidR="007B17D6" w:rsidRPr="00DC7887">
              <w:rPr>
                <w:bCs/>
              </w:rPr>
              <w:t xml:space="preserve">were then </w:t>
            </w:r>
            <w:r w:rsidRPr="00DC7887">
              <w:rPr>
                <w:bCs/>
              </w:rPr>
              <w:t>signed</w:t>
            </w:r>
            <w:r w:rsidR="007B17D6" w:rsidRPr="00DC7887">
              <w:rPr>
                <w:bCs/>
              </w:rPr>
              <w:t xml:space="preserve"> off</w:t>
            </w:r>
            <w:r w:rsidRPr="00DC7887">
              <w:rPr>
                <w:bCs/>
              </w:rPr>
              <w:t xml:space="preserve"> by the Chairman.</w:t>
            </w:r>
          </w:p>
        </w:tc>
      </w:tr>
      <w:tr w:rsidR="007B17D6" w:rsidRPr="007B17D6" w14:paraId="0C2F6394"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03D05EBE" w14:textId="2905CB75" w:rsidR="007B17D6" w:rsidRPr="00DC7887" w:rsidRDefault="007B17D6" w:rsidP="00B609D1">
            <w:pPr>
              <w:spacing w:after="0" w:line="240" w:lineRule="auto"/>
              <w:rPr>
                <w:rFonts w:eastAsia="Times New Roman"/>
                <w:b/>
              </w:rPr>
            </w:pPr>
            <w:r w:rsidRPr="00DC7887">
              <w:rPr>
                <w:rFonts w:eastAsia="Times New Roman"/>
                <w:b/>
              </w:rPr>
              <w:t>0</w:t>
            </w:r>
            <w:r w:rsidR="00976774">
              <w:rPr>
                <w:rFonts w:eastAsia="Times New Roman"/>
                <w:b/>
              </w:rPr>
              <w:t>95</w:t>
            </w:r>
            <w:r w:rsidR="00456F10">
              <w:rPr>
                <w:rFonts w:eastAsia="Times New Roman"/>
                <w:b/>
              </w:rPr>
              <w:t>/</w:t>
            </w:r>
            <w:r w:rsidRPr="00DC7887">
              <w:rPr>
                <w:rFonts w:eastAsia="Times New Roman"/>
                <w:b/>
              </w:rPr>
              <w:t>25</w:t>
            </w:r>
          </w:p>
        </w:tc>
        <w:tc>
          <w:tcPr>
            <w:tcW w:w="4551" w:type="pct"/>
            <w:tcBorders>
              <w:top w:val="outset" w:sz="6" w:space="0" w:color="00000A"/>
              <w:left w:val="outset" w:sz="6" w:space="0" w:color="00000A"/>
              <w:bottom w:val="outset" w:sz="6" w:space="0" w:color="00000A"/>
              <w:right w:val="outset" w:sz="6" w:space="0" w:color="00000A"/>
            </w:tcBorders>
          </w:tcPr>
          <w:p w14:paraId="6BCF5651" w14:textId="593564FE" w:rsidR="007B17D6" w:rsidRPr="00B274EE" w:rsidRDefault="007B17D6" w:rsidP="00B609D1">
            <w:pPr>
              <w:pStyle w:val="ListParagraph"/>
              <w:spacing w:after="0" w:line="240" w:lineRule="auto"/>
              <w:ind w:left="0"/>
            </w:pPr>
            <w:r w:rsidRPr="00DC7887">
              <w:rPr>
                <w:b/>
                <w:bCs/>
              </w:rPr>
              <w:t xml:space="preserve">To note Matters Arising: </w:t>
            </w:r>
            <w:r w:rsidRPr="00DC7887">
              <w:t>None.</w:t>
            </w:r>
          </w:p>
        </w:tc>
      </w:tr>
      <w:tr w:rsidR="007B17D6" w:rsidRPr="007B17D6" w14:paraId="486AA627"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EAD4797" w14:textId="35AE9B76" w:rsidR="007B17D6" w:rsidRPr="00DC7887" w:rsidRDefault="007B17D6" w:rsidP="00B609D1">
            <w:pPr>
              <w:spacing w:after="0" w:line="240" w:lineRule="auto"/>
              <w:rPr>
                <w:rFonts w:eastAsia="Times New Roman"/>
                <w:b/>
              </w:rPr>
            </w:pPr>
            <w:r w:rsidRPr="00DC7887">
              <w:rPr>
                <w:b/>
              </w:rPr>
              <w:t>0</w:t>
            </w:r>
            <w:r w:rsidR="00976774">
              <w:rPr>
                <w:b/>
              </w:rPr>
              <w:t>96</w:t>
            </w:r>
            <w:r w:rsidRPr="00DC7887">
              <w:rPr>
                <w:b/>
              </w:rPr>
              <w:t>/25</w:t>
            </w:r>
          </w:p>
        </w:tc>
        <w:tc>
          <w:tcPr>
            <w:tcW w:w="4551" w:type="pct"/>
            <w:tcBorders>
              <w:top w:val="outset" w:sz="6" w:space="0" w:color="00000A"/>
              <w:left w:val="outset" w:sz="6" w:space="0" w:color="00000A"/>
              <w:bottom w:val="outset" w:sz="6" w:space="0" w:color="00000A"/>
              <w:right w:val="outset" w:sz="6" w:space="0" w:color="00000A"/>
            </w:tcBorders>
          </w:tcPr>
          <w:p w14:paraId="1CCF1702" w14:textId="7600CC73" w:rsidR="007B17D6" w:rsidRDefault="007B17D6" w:rsidP="008D70C5">
            <w:pPr>
              <w:pStyle w:val="ListParagraph"/>
              <w:spacing w:after="0" w:line="240" w:lineRule="auto"/>
              <w:ind w:left="0"/>
              <w:rPr>
                <w:b/>
                <w:bCs/>
              </w:rPr>
            </w:pPr>
            <w:r w:rsidRPr="00DC7887">
              <w:rPr>
                <w:b/>
                <w:bCs/>
              </w:rPr>
              <w:t xml:space="preserve">To receive the Chairman's </w:t>
            </w:r>
            <w:r w:rsidR="00456F10" w:rsidRPr="00DC7887">
              <w:rPr>
                <w:b/>
                <w:bCs/>
              </w:rPr>
              <w:t>report:</w:t>
            </w:r>
            <w:r w:rsidR="00D9068C">
              <w:rPr>
                <w:b/>
                <w:bCs/>
              </w:rPr>
              <w:t xml:space="preserve"> </w:t>
            </w:r>
            <w:r w:rsidR="008D70C5" w:rsidRPr="008D70C5">
              <w:t xml:space="preserve">The Chairman outlined that some research had been done over the summer to gauge burial plot costs from other Cemetery’s around the County, this was to </w:t>
            </w:r>
            <w:r w:rsidR="00CE79A0">
              <w:t>check</w:t>
            </w:r>
            <w:r w:rsidR="008D70C5" w:rsidRPr="008D70C5">
              <w:t xml:space="preserve"> whether the plot fees at Upton needed to be </w:t>
            </w:r>
            <w:r w:rsidR="00CE79A0">
              <w:t>reassessed</w:t>
            </w:r>
            <w:r w:rsidR="008D70C5" w:rsidRPr="008D70C5">
              <w:t xml:space="preserve"> as they had not changed for a good number of years</w:t>
            </w:r>
            <w:r w:rsidR="008D70C5">
              <w:rPr>
                <w:b/>
                <w:bCs/>
              </w:rPr>
              <w:t xml:space="preserve">. </w:t>
            </w:r>
          </w:p>
          <w:p w14:paraId="48A04B04" w14:textId="1EAEF51F" w:rsidR="008D70C5" w:rsidRPr="00B274EE" w:rsidRDefault="008D70C5" w:rsidP="008D70C5">
            <w:pPr>
              <w:pStyle w:val="ListParagraph"/>
              <w:spacing w:after="0" w:line="240" w:lineRule="auto"/>
              <w:ind w:left="0"/>
            </w:pPr>
            <w:r>
              <w:t>He raised the subject of the grass mowing at the cemetery and mentioned that there seemed to be an area of grass that had not been mowed and had been left long over the summer, visitors to the cemetery had mentioned that it looked untidy. Chairman and Councillors asked the Clerk to speak to NSDC and to get this area mowed by NSDC and to ensure they kept it maintained in line with the rest of the grassed area.</w:t>
            </w:r>
          </w:p>
        </w:tc>
      </w:tr>
      <w:tr w:rsidR="00F349A2" w:rsidRPr="007B17D6" w14:paraId="6E729657"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90365" w14:textId="353E7D36" w:rsidR="00F349A2" w:rsidRPr="00DC7887" w:rsidRDefault="001A2132" w:rsidP="002262AB">
            <w:pPr>
              <w:pStyle w:val="Heading1"/>
              <w:tabs>
                <w:tab w:val="clear" w:pos="720"/>
              </w:tabs>
              <w:rPr>
                <w:rFonts w:ascii="Calibri" w:hAnsi="Calibri"/>
                <w:bCs/>
                <w:sz w:val="22"/>
                <w:szCs w:val="22"/>
              </w:rPr>
            </w:pPr>
            <w:r w:rsidRPr="00DC7887">
              <w:rPr>
                <w:rFonts w:ascii="Calibri" w:hAnsi="Calibri"/>
                <w:bCs/>
                <w:sz w:val="22"/>
                <w:szCs w:val="22"/>
              </w:rPr>
              <w:t>0</w:t>
            </w:r>
            <w:r w:rsidR="00976774">
              <w:rPr>
                <w:rFonts w:ascii="Calibri" w:hAnsi="Calibri"/>
                <w:bCs/>
                <w:sz w:val="22"/>
                <w:szCs w:val="22"/>
              </w:rPr>
              <w:t>96</w:t>
            </w:r>
            <w:r w:rsidRPr="00DC7887">
              <w:rPr>
                <w:rFonts w:ascii="Calibri" w:hAnsi="Calibri"/>
                <w:bCs/>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0A9B33C8" w14:textId="5717BAAC" w:rsidR="00976774" w:rsidRPr="00CE79A0" w:rsidRDefault="00F349A2" w:rsidP="00976774">
            <w:pPr>
              <w:spacing w:after="0" w:line="240" w:lineRule="auto"/>
            </w:pPr>
            <w:r w:rsidRPr="00DC7887">
              <w:rPr>
                <w:b/>
                <w:bCs/>
              </w:rPr>
              <w:t>Reports from District/County Councillors</w:t>
            </w:r>
            <w:r w:rsidRPr="00CE79A0">
              <w:t>:</w:t>
            </w:r>
            <w:r w:rsidR="00EA0420" w:rsidRPr="00CE79A0">
              <w:t xml:space="preserve"> </w:t>
            </w:r>
            <w:r w:rsidR="00CE79A0" w:rsidRPr="00CE79A0">
              <w:t>Councillor Melton thanked the parish Council for attending the recent meeting held by NSDC around creating neighbourhood plans</w:t>
            </w:r>
            <w:r w:rsidR="00CE79A0">
              <w:t xml:space="preserve"> and that he felt all villages should consider creating one. He mentioned he had received an e-mail from planning enforcement confirming that action was being taken to clean up Home Farm under a statutory 215 notice. He asked the Parish Council if they felt that there was a need for mandatory traffic measures to be put in place as part of a licence, following the recent approval to increase the number of race meetings held at Southwell Racecourse. </w:t>
            </w:r>
          </w:p>
          <w:p w14:paraId="6943F09D" w14:textId="6E89B37B" w:rsidR="00B274EE" w:rsidRPr="00B274EE" w:rsidRDefault="00B274EE" w:rsidP="00EA0420">
            <w:pPr>
              <w:spacing w:after="0" w:line="240" w:lineRule="auto"/>
            </w:pPr>
          </w:p>
        </w:tc>
      </w:tr>
      <w:tr w:rsidR="00B606DF" w:rsidRPr="007B17D6" w14:paraId="4085F8C1"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FE899B" w14:textId="342C5C7F" w:rsidR="00B606DF" w:rsidRPr="00DC7887" w:rsidRDefault="001A2132" w:rsidP="007D4D10">
            <w:pPr>
              <w:pStyle w:val="NoSpacing"/>
              <w:rPr>
                <w:b/>
                <w:lang w:eastAsia="en-GB"/>
              </w:rPr>
            </w:pPr>
            <w:r w:rsidRPr="00DC7887">
              <w:rPr>
                <w:b/>
                <w:lang w:eastAsia="en-GB"/>
              </w:rPr>
              <w:t>0</w:t>
            </w:r>
            <w:r w:rsidR="00976774">
              <w:rPr>
                <w:b/>
                <w:lang w:eastAsia="en-GB"/>
              </w:rPr>
              <w:t>97</w:t>
            </w:r>
            <w:r w:rsidRPr="00DC7887">
              <w:rPr>
                <w:b/>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60A2D2F" w14:textId="56658B6E" w:rsidR="00EF3483" w:rsidRPr="00DC7887" w:rsidRDefault="007B17D6" w:rsidP="00E22DBF">
            <w:pPr>
              <w:pStyle w:val="western"/>
              <w:spacing w:before="0" w:beforeAutospacing="0" w:after="0" w:line="276" w:lineRule="auto"/>
              <w:ind w:left="720" w:hanging="720"/>
              <w:rPr>
                <w:rFonts w:ascii="Calibri" w:hAnsi="Calibri" w:cs="Calibri"/>
                <w:sz w:val="22"/>
                <w:szCs w:val="22"/>
              </w:rPr>
            </w:pPr>
            <w:r w:rsidRPr="00DC7887">
              <w:rPr>
                <w:rFonts w:ascii="Calibri" w:hAnsi="Calibri" w:cs="Calibri"/>
                <w:b/>
                <w:bCs/>
                <w:sz w:val="22"/>
                <w:szCs w:val="22"/>
              </w:rPr>
              <w:t xml:space="preserve">To Receive updates on the following: </w:t>
            </w:r>
          </w:p>
          <w:p w14:paraId="52AAC40E" w14:textId="480FAA7B" w:rsidR="007B17D6" w:rsidRPr="00DC7887" w:rsidRDefault="007B17D6" w:rsidP="007B17D6">
            <w:pPr>
              <w:pStyle w:val="western"/>
              <w:numPr>
                <w:ilvl w:val="0"/>
                <w:numId w:val="25"/>
              </w:numPr>
              <w:spacing w:before="0" w:beforeAutospacing="0" w:after="0" w:line="276" w:lineRule="auto"/>
              <w:rPr>
                <w:rFonts w:ascii="Calibri" w:hAnsi="Calibri" w:cs="Calibri"/>
                <w:sz w:val="22"/>
                <w:szCs w:val="22"/>
              </w:rPr>
            </w:pPr>
            <w:r w:rsidRPr="00456F10">
              <w:rPr>
                <w:rFonts w:ascii="Calibri" w:hAnsi="Calibri" w:cs="Calibri"/>
                <w:b/>
                <w:bCs/>
                <w:sz w:val="22"/>
                <w:szCs w:val="22"/>
              </w:rPr>
              <w:t>CVG:</w:t>
            </w:r>
            <w:r w:rsidRPr="00DC7887">
              <w:rPr>
                <w:rFonts w:ascii="Calibri" w:hAnsi="Calibri" w:cs="Calibri"/>
                <w:sz w:val="22"/>
                <w:szCs w:val="22"/>
              </w:rPr>
              <w:t xml:space="preserve"> </w:t>
            </w:r>
            <w:r w:rsidR="0081345C">
              <w:rPr>
                <w:rFonts w:ascii="Calibri" w:hAnsi="Calibri" w:cs="Calibri"/>
                <w:sz w:val="22"/>
                <w:szCs w:val="22"/>
              </w:rPr>
              <w:t xml:space="preserve">RN has obtained prices for the stone from various sources with </w:t>
            </w:r>
            <w:r w:rsidR="00C34353">
              <w:rPr>
                <w:rFonts w:ascii="Calibri" w:hAnsi="Calibri" w:cs="Calibri"/>
                <w:sz w:val="22"/>
                <w:szCs w:val="22"/>
              </w:rPr>
              <w:t>Breedon’s</w:t>
            </w:r>
            <w:r w:rsidR="0081345C">
              <w:rPr>
                <w:rFonts w:ascii="Calibri" w:hAnsi="Calibri" w:cs="Calibri"/>
                <w:sz w:val="22"/>
                <w:szCs w:val="22"/>
              </w:rPr>
              <w:t xml:space="preserve"> being the most cost effective also 2 rolls of geo textile for the pathway and MY to provide 4 tonnes of type 1</w:t>
            </w:r>
            <w:r w:rsidR="00F61BD5">
              <w:rPr>
                <w:rFonts w:ascii="Calibri" w:hAnsi="Calibri" w:cs="Calibri"/>
                <w:sz w:val="22"/>
                <w:szCs w:val="22"/>
              </w:rPr>
              <w:t xml:space="preserve"> stone, t</w:t>
            </w:r>
            <w:r w:rsidR="0081345C">
              <w:rPr>
                <w:rFonts w:ascii="Calibri" w:hAnsi="Calibri" w:cs="Calibri"/>
                <w:sz w:val="22"/>
                <w:szCs w:val="22"/>
              </w:rPr>
              <w:t>he proposal was seconded and agreed by all to proceed.</w:t>
            </w:r>
          </w:p>
          <w:p w14:paraId="424A8966" w14:textId="47F12E3F" w:rsidR="00FA4289" w:rsidRPr="00DC7887" w:rsidRDefault="00A518DB" w:rsidP="00976774">
            <w:pPr>
              <w:pStyle w:val="western"/>
              <w:numPr>
                <w:ilvl w:val="0"/>
                <w:numId w:val="25"/>
              </w:numPr>
              <w:spacing w:before="0" w:beforeAutospacing="0" w:after="0" w:line="276" w:lineRule="auto"/>
              <w:rPr>
                <w:rFonts w:ascii="Calibri" w:hAnsi="Calibri" w:cs="Calibri"/>
                <w:sz w:val="22"/>
                <w:szCs w:val="22"/>
              </w:rPr>
            </w:pPr>
            <w:r w:rsidRPr="00456F10">
              <w:rPr>
                <w:rFonts w:ascii="Calibri" w:hAnsi="Calibri" w:cs="Calibri"/>
                <w:b/>
                <w:bCs/>
                <w:sz w:val="22"/>
                <w:szCs w:val="22"/>
              </w:rPr>
              <w:t>To receive report on footpaths/dog bins</w:t>
            </w:r>
            <w:r w:rsidR="00F649A4" w:rsidRPr="00456F10">
              <w:rPr>
                <w:rFonts w:ascii="Calibri" w:hAnsi="Calibri" w:cs="Calibri"/>
                <w:b/>
                <w:bCs/>
                <w:sz w:val="22"/>
                <w:szCs w:val="22"/>
              </w:rPr>
              <w:t>:</w:t>
            </w:r>
            <w:r w:rsidR="00F649A4" w:rsidRPr="00DC7887">
              <w:rPr>
                <w:rFonts w:ascii="Calibri" w:hAnsi="Calibri" w:cs="Calibri"/>
                <w:sz w:val="22"/>
                <w:szCs w:val="22"/>
              </w:rPr>
              <w:t xml:space="preserve"> </w:t>
            </w:r>
            <w:r w:rsidR="007B17D6" w:rsidRPr="00456F10">
              <w:rPr>
                <w:rFonts w:ascii="Calibri" w:hAnsi="Calibri" w:cs="Calibri"/>
                <w:b/>
                <w:bCs/>
                <w:sz w:val="22"/>
                <w:szCs w:val="22"/>
              </w:rPr>
              <w:t>To receive playground update</w:t>
            </w:r>
            <w:r w:rsidR="007B17D6" w:rsidRPr="00DC7887">
              <w:rPr>
                <w:rFonts w:ascii="Calibri" w:hAnsi="Calibri" w:cs="Calibri"/>
                <w:sz w:val="22"/>
                <w:szCs w:val="22"/>
              </w:rPr>
              <w:t xml:space="preserve">: </w:t>
            </w:r>
            <w:r w:rsidR="0081345C">
              <w:rPr>
                <w:rFonts w:ascii="Calibri" w:hAnsi="Calibri" w:cs="Calibri"/>
                <w:sz w:val="22"/>
                <w:szCs w:val="22"/>
              </w:rPr>
              <w:t>There is no update from County Council as it seems that the budget under Reform has not been agreed.</w:t>
            </w:r>
            <w:r w:rsidR="00F61BD5">
              <w:rPr>
                <w:rFonts w:ascii="Calibri" w:hAnsi="Calibri" w:cs="Calibri"/>
                <w:sz w:val="22"/>
                <w:szCs w:val="22"/>
              </w:rPr>
              <w:t xml:space="preserve"> The playground is all OK, the fence needs painting and MR offered to get this done.</w:t>
            </w:r>
          </w:p>
        </w:tc>
      </w:tr>
      <w:tr w:rsidR="00B606DF" w:rsidRPr="007B17D6" w14:paraId="54269DF5"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EA4D0C3" w14:textId="7BA87EB9" w:rsidR="00B606DF" w:rsidRPr="00DC7887" w:rsidRDefault="001A2132" w:rsidP="00D33A3C">
            <w:pPr>
              <w:spacing w:after="0" w:line="240" w:lineRule="auto"/>
              <w:rPr>
                <w:rFonts w:eastAsia="Times New Roman"/>
                <w:b/>
                <w:bCs/>
                <w:lang w:eastAsia="en-GB"/>
              </w:rPr>
            </w:pPr>
            <w:r w:rsidRPr="00DC7887">
              <w:rPr>
                <w:rFonts w:eastAsia="Times New Roman"/>
                <w:b/>
                <w:bCs/>
                <w:lang w:eastAsia="en-GB"/>
              </w:rPr>
              <w:lastRenderedPageBreak/>
              <w:t>0</w:t>
            </w:r>
            <w:r w:rsidR="00E452F3">
              <w:rPr>
                <w:rFonts w:eastAsia="Times New Roman"/>
                <w:b/>
                <w:bCs/>
                <w:lang w:eastAsia="en-GB"/>
              </w:rPr>
              <w:t>98</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68710DAD" w14:textId="775E414E" w:rsidR="001D3CF4" w:rsidRPr="00DC7887" w:rsidRDefault="00AD4400" w:rsidP="00886412">
            <w:pPr>
              <w:pStyle w:val="western"/>
              <w:spacing w:before="0" w:beforeAutospacing="0" w:after="0"/>
              <w:rPr>
                <w:rFonts w:ascii="Calibri" w:hAnsi="Calibri"/>
                <w:bCs/>
                <w:sz w:val="22"/>
                <w:szCs w:val="22"/>
              </w:rPr>
            </w:pPr>
            <w:r w:rsidRPr="00DC7887">
              <w:rPr>
                <w:rFonts w:ascii="Calibri" w:hAnsi="Calibri"/>
                <w:b/>
                <w:sz w:val="22"/>
                <w:szCs w:val="22"/>
              </w:rPr>
              <w:t xml:space="preserve">To </w:t>
            </w:r>
            <w:r w:rsidR="007B17D6" w:rsidRPr="00DC7887">
              <w:rPr>
                <w:rFonts w:ascii="Calibri" w:hAnsi="Calibri"/>
                <w:b/>
                <w:sz w:val="22"/>
                <w:szCs w:val="22"/>
              </w:rPr>
              <w:t xml:space="preserve">receive and </w:t>
            </w:r>
            <w:r w:rsidRPr="00DC7887">
              <w:rPr>
                <w:rFonts w:ascii="Calibri" w:hAnsi="Calibri"/>
                <w:b/>
                <w:sz w:val="22"/>
                <w:szCs w:val="22"/>
              </w:rPr>
              <w:t xml:space="preserve">action </w:t>
            </w:r>
            <w:r w:rsidR="00B606DF" w:rsidRPr="00DC7887">
              <w:rPr>
                <w:rFonts w:ascii="Calibri" w:hAnsi="Calibri"/>
                <w:b/>
                <w:sz w:val="22"/>
                <w:szCs w:val="22"/>
              </w:rPr>
              <w:t>Highways</w:t>
            </w:r>
            <w:r w:rsidRPr="00DC7887">
              <w:rPr>
                <w:rFonts w:ascii="Calibri" w:hAnsi="Calibri"/>
                <w:b/>
                <w:sz w:val="22"/>
                <w:szCs w:val="22"/>
              </w:rPr>
              <w:t xml:space="preserve"> issues</w:t>
            </w:r>
            <w:r w:rsidR="00113518" w:rsidRPr="00DC7887">
              <w:rPr>
                <w:rFonts w:ascii="Calibri" w:hAnsi="Calibri"/>
                <w:bCs/>
                <w:sz w:val="22"/>
                <w:szCs w:val="22"/>
              </w:rPr>
              <w:t>:</w:t>
            </w:r>
            <w:r w:rsidR="00346A9B" w:rsidRPr="00DC7887">
              <w:rPr>
                <w:rFonts w:ascii="Calibri" w:hAnsi="Calibri"/>
                <w:bCs/>
                <w:sz w:val="22"/>
                <w:szCs w:val="22"/>
              </w:rPr>
              <w:t xml:space="preserve"> </w:t>
            </w:r>
            <w:r w:rsidR="0081345C">
              <w:rPr>
                <w:rFonts w:ascii="Calibri" w:hAnsi="Calibri"/>
                <w:bCs/>
                <w:sz w:val="22"/>
                <w:szCs w:val="22"/>
              </w:rPr>
              <w:t xml:space="preserve">There are </w:t>
            </w:r>
            <w:r w:rsidR="0085759C">
              <w:rPr>
                <w:rFonts w:ascii="Calibri" w:hAnsi="Calibri"/>
                <w:bCs/>
                <w:sz w:val="22"/>
                <w:szCs w:val="22"/>
              </w:rPr>
              <w:t>potholes</w:t>
            </w:r>
            <w:r w:rsidR="0081345C">
              <w:rPr>
                <w:rFonts w:ascii="Calibri" w:hAnsi="Calibri"/>
                <w:bCs/>
                <w:sz w:val="22"/>
                <w:szCs w:val="22"/>
              </w:rPr>
              <w:t xml:space="preserve"> on Hockerton lane that need filling</w:t>
            </w:r>
            <w:r w:rsidR="00F61BD5">
              <w:rPr>
                <w:rFonts w:ascii="Calibri" w:hAnsi="Calibri"/>
                <w:bCs/>
                <w:sz w:val="22"/>
                <w:szCs w:val="22"/>
              </w:rPr>
              <w:t>, some of the drains have been cleaned out but there is vegetation on the footpath from Upton to Southwell, The Clerk to report this to Nottinghamshire County Council.</w:t>
            </w:r>
          </w:p>
        </w:tc>
      </w:tr>
      <w:tr w:rsidR="007B17D6" w:rsidRPr="007B17D6" w14:paraId="20ABE9C8"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72D83E" w14:textId="646A530F" w:rsidR="007B17D6" w:rsidRPr="00DC7887" w:rsidRDefault="007B17D6" w:rsidP="00085926">
            <w:pPr>
              <w:spacing w:after="0" w:line="240" w:lineRule="auto"/>
              <w:rPr>
                <w:rFonts w:eastAsia="Times New Roman"/>
                <w:b/>
                <w:bCs/>
                <w:lang w:eastAsia="en-GB"/>
              </w:rPr>
            </w:pPr>
            <w:r w:rsidRPr="00DC7887">
              <w:rPr>
                <w:rFonts w:eastAsia="Times New Roman"/>
                <w:b/>
                <w:bCs/>
                <w:lang w:eastAsia="en-GB"/>
              </w:rPr>
              <w:t>0</w:t>
            </w:r>
            <w:r w:rsidR="00E452F3">
              <w:rPr>
                <w:rFonts w:eastAsia="Times New Roman"/>
                <w:b/>
                <w:bCs/>
                <w:lang w:eastAsia="en-GB"/>
              </w:rPr>
              <w:t>99</w:t>
            </w:r>
            <w:r w:rsidR="00456F10">
              <w:rPr>
                <w:rFonts w:eastAsia="Times New Roman"/>
                <w:b/>
                <w:bCs/>
                <w:lang w:eastAsia="en-GB"/>
              </w:rPr>
              <w:t>/</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B828468" w14:textId="77777777" w:rsidR="007B17D6" w:rsidRPr="00DC7887" w:rsidRDefault="007B17D6" w:rsidP="000E4DA1">
            <w:pPr>
              <w:pStyle w:val="NoSpacing"/>
              <w:rPr>
                <w:rFonts w:cs="Calibri"/>
                <w:b/>
                <w:bCs/>
              </w:rPr>
            </w:pPr>
            <w:r w:rsidRPr="00DC7887">
              <w:rPr>
                <w:rFonts w:cs="Calibri"/>
                <w:b/>
                <w:bCs/>
              </w:rPr>
              <w:t xml:space="preserve">To note the Village Hall update: </w:t>
            </w:r>
          </w:p>
          <w:p w14:paraId="0154FF98" w14:textId="638556D1" w:rsidR="007B17D6" w:rsidRPr="00AF6B5B" w:rsidRDefault="007B17D6" w:rsidP="007B17D6">
            <w:pPr>
              <w:pStyle w:val="NoSpacing"/>
              <w:numPr>
                <w:ilvl w:val="0"/>
                <w:numId w:val="27"/>
              </w:numPr>
              <w:rPr>
                <w:rFonts w:cs="Calibri"/>
              </w:rPr>
            </w:pPr>
            <w:r w:rsidRPr="00DC7887">
              <w:rPr>
                <w:rFonts w:cs="Calibri"/>
                <w:b/>
                <w:bCs/>
              </w:rPr>
              <w:t xml:space="preserve">Finance: </w:t>
            </w:r>
            <w:r w:rsidR="00F61BD5" w:rsidRPr="00F61BD5">
              <w:rPr>
                <w:rFonts w:cs="Calibri"/>
              </w:rPr>
              <w:t xml:space="preserve">The balance of the Village Hall reconciliation </w:t>
            </w:r>
            <w:r w:rsidR="00033BAE">
              <w:rPr>
                <w:rFonts w:cs="Calibri"/>
              </w:rPr>
              <w:t xml:space="preserve">of £42502.77 </w:t>
            </w:r>
            <w:r w:rsidR="00F61BD5" w:rsidRPr="00F61BD5">
              <w:rPr>
                <w:rFonts w:cs="Calibri"/>
              </w:rPr>
              <w:t>was agreed and signed off by the Chairman</w:t>
            </w:r>
          </w:p>
          <w:p w14:paraId="1CDE8BF5" w14:textId="21A3465E" w:rsidR="00251BAE" w:rsidRPr="00033BAE" w:rsidRDefault="007B17D6" w:rsidP="00033BAE">
            <w:pPr>
              <w:pStyle w:val="NoSpacing"/>
              <w:numPr>
                <w:ilvl w:val="0"/>
                <w:numId w:val="27"/>
              </w:numPr>
              <w:rPr>
                <w:rFonts w:cs="Calibri"/>
              </w:rPr>
            </w:pPr>
            <w:r w:rsidRPr="00DC7887">
              <w:rPr>
                <w:rFonts w:cs="Calibri"/>
                <w:b/>
                <w:bCs/>
              </w:rPr>
              <w:t xml:space="preserve">Maintenance and caretaking: To receive an update on the VH roof: </w:t>
            </w:r>
            <w:r w:rsidR="00F61BD5" w:rsidRPr="00F61BD5">
              <w:rPr>
                <w:rFonts w:cs="Calibri"/>
              </w:rPr>
              <w:t>RN outlined the works to date, the south side of the roof had been stripped back and re-felted, however the weather has created some issues. The roof timbers were found to have active woodworm, and this had now been treated, the gutter on the south side of the hall needs replacing. MY asked if RN could speak to the Contractor to ensure the work was completed as quickly as possible so that classes and events booked into the dairy were not disrupted any more than was needed.</w:t>
            </w:r>
            <w:r w:rsidR="00251BAE">
              <w:rPr>
                <w:rFonts w:cs="Calibri"/>
              </w:rPr>
              <w:t xml:space="preserve"> MY would seek a quote for re-</w:t>
            </w:r>
            <w:r w:rsidR="00251BAE" w:rsidRPr="00251BAE">
              <w:rPr>
                <w:rFonts w:cs="Calibri"/>
              </w:rPr>
              <w:t>painting the hall inside to freshen things up. RN was advised to organise the new windows to be installed</w:t>
            </w:r>
            <w:r w:rsidR="00033BAE">
              <w:rPr>
                <w:rFonts w:cs="Calibri"/>
              </w:rPr>
              <w:t>.</w:t>
            </w:r>
          </w:p>
        </w:tc>
      </w:tr>
      <w:tr w:rsidR="00E452F3" w:rsidRPr="007B17D6" w14:paraId="3829D538"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0B0CA1EB" w14:textId="311E81B3" w:rsidR="00E452F3" w:rsidRDefault="00E452F3" w:rsidP="00085926">
            <w:pPr>
              <w:spacing w:after="0" w:line="240" w:lineRule="auto"/>
              <w:rPr>
                <w:rFonts w:eastAsia="Times New Roman"/>
                <w:b/>
                <w:bCs/>
                <w:lang w:eastAsia="en-GB"/>
              </w:rPr>
            </w:pPr>
            <w:r>
              <w:rPr>
                <w:rFonts w:eastAsia="Times New Roman"/>
                <w:b/>
                <w:bCs/>
                <w:lang w:eastAsia="en-GB"/>
              </w:rPr>
              <w:t>100/25</w:t>
            </w:r>
          </w:p>
        </w:tc>
        <w:tc>
          <w:tcPr>
            <w:tcW w:w="4551" w:type="pct"/>
            <w:tcBorders>
              <w:top w:val="outset" w:sz="6" w:space="0" w:color="00000A"/>
              <w:left w:val="outset" w:sz="6" w:space="0" w:color="00000A"/>
              <w:bottom w:val="outset" w:sz="6" w:space="0" w:color="00000A"/>
              <w:right w:val="outset" w:sz="6" w:space="0" w:color="00000A"/>
            </w:tcBorders>
          </w:tcPr>
          <w:p w14:paraId="7EAC6EF6" w14:textId="7FA49D38" w:rsidR="00E452F3" w:rsidRPr="00DC7887" w:rsidRDefault="00E452F3" w:rsidP="000E4DA1">
            <w:pPr>
              <w:pStyle w:val="NoSpacing"/>
              <w:rPr>
                <w:rFonts w:cs="Calibri"/>
                <w:b/>
                <w:bCs/>
              </w:rPr>
            </w:pPr>
            <w:r>
              <w:rPr>
                <w:rFonts w:cs="Calibri"/>
                <w:b/>
                <w:bCs/>
              </w:rPr>
              <w:t>To Consider the current Burial Policy and costs:</w:t>
            </w:r>
            <w:r w:rsidR="00F61BD5">
              <w:rPr>
                <w:rFonts w:cs="Calibri"/>
                <w:b/>
                <w:bCs/>
              </w:rPr>
              <w:t xml:space="preserve"> </w:t>
            </w:r>
            <w:r w:rsidR="00251BAE" w:rsidRPr="00251BAE">
              <w:rPr>
                <w:rFonts w:cs="Calibri"/>
              </w:rPr>
              <w:t>The Chairman outlined that the burial plot costs had not been reviewed for several years, prices from other Cemeteries in the County had been circulated to all Cllrs in advance of the meeting</w:t>
            </w:r>
            <w:r w:rsidR="00251BAE">
              <w:rPr>
                <w:rFonts w:cs="Calibri"/>
              </w:rPr>
              <w:t xml:space="preserve"> and it was agreed that they were far higher than Upton was charging. </w:t>
            </w:r>
            <w:r w:rsidR="00251BAE" w:rsidRPr="00251BAE">
              <w:rPr>
                <w:rFonts w:cs="Calibri"/>
              </w:rPr>
              <w:t>The Chairman proposed that the price of a burial plot be increased</w:t>
            </w:r>
            <w:r w:rsidR="00251BAE">
              <w:rPr>
                <w:rFonts w:cs="Calibri"/>
              </w:rPr>
              <w:t xml:space="preserve"> from £250 </w:t>
            </w:r>
            <w:r w:rsidR="00251BAE" w:rsidRPr="00251BAE">
              <w:rPr>
                <w:rFonts w:cs="Calibri"/>
              </w:rPr>
              <w:t>to £300 per plot with an annual review every April. This was agreed by all.</w:t>
            </w:r>
          </w:p>
        </w:tc>
      </w:tr>
      <w:tr w:rsidR="00D55863" w:rsidRPr="007B17D6" w14:paraId="2829DDAE"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CDBC8" w14:textId="304A4717" w:rsidR="00D55863" w:rsidRPr="00DC7887" w:rsidRDefault="00E452F3" w:rsidP="00085926">
            <w:pPr>
              <w:spacing w:after="0" w:line="240" w:lineRule="auto"/>
              <w:rPr>
                <w:rFonts w:eastAsia="Times New Roman"/>
                <w:b/>
                <w:bCs/>
                <w:lang w:eastAsia="en-GB"/>
              </w:rPr>
            </w:pPr>
            <w:r>
              <w:rPr>
                <w:rFonts w:eastAsia="Times New Roman"/>
                <w:b/>
                <w:bCs/>
                <w:lang w:eastAsia="en-GB"/>
              </w:rPr>
              <w:t>101</w:t>
            </w:r>
            <w:r w:rsidR="00357DE8"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7CC8386E" w14:textId="715462A1" w:rsidR="003C1DBE" w:rsidRPr="00DC7887" w:rsidRDefault="00D55863" w:rsidP="000E4DA1">
            <w:pPr>
              <w:pStyle w:val="NoSpacing"/>
              <w:rPr>
                <w:b/>
                <w:bCs/>
              </w:rPr>
            </w:pPr>
            <w:r w:rsidRPr="00DC7887">
              <w:rPr>
                <w:rFonts w:cs="Calibri"/>
                <w:b/>
                <w:bCs/>
              </w:rPr>
              <w:t>To receive the</w:t>
            </w:r>
            <w:r w:rsidRPr="00DC7887">
              <w:rPr>
                <w:rFonts w:cs="Calibri"/>
              </w:rPr>
              <w:t xml:space="preserve"> </w:t>
            </w:r>
            <w:r w:rsidRPr="00DC7887">
              <w:rPr>
                <w:rFonts w:cs="Calibri"/>
                <w:b/>
                <w:bCs/>
              </w:rPr>
              <w:t>Community defibrillators Monthly inspection</w:t>
            </w:r>
            <w:r w:rsidRPr="00DC7887">
              <w:rPr>
                <w:rFonts w:cs="Calibri"/>
              </w:rPr>
              <w:t xml:space="preserve"> </w:t>
            </w:r>
            <w:r w:rsidR="005B29CE">
              <w:rPr>
                <w:rFonts w:cs="Calibri"/>
              </w:rPr>
              <w:t>All OK</w:t>
            </w:r>
          </w:p>
        </w:tc>
      </w:tr>
      <w:tr w:rsidR="0021406A" w:rsidRPr="007B17D6" w14:paraId="556833F6"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92A3081" w14:textId="10A91AC6" w:rsidR="002339DF" w:rsidRPr="00DC7887" w:rsidRDefault="00E452F3" w:rsidP="00085926">
            <w:pPr>
              <w:spacing w:after="0" w:line="240" w:lineRule="auto"/>
              <w:rPr>
                <w:rFonts w:eastAsia="Times New Roman"/>
                <w:b/>
                <w:bCs/>
                <w:lang w:eastAsia="en-GB"/>
              </w:rPr>
            </w:pPr>
            <w:r>
              <w:rPr>
                <w:rFonts w:eastAsia="Times New Roman"/>
                <w:b/>
                <w:bCs/>
                <w:lang w:eastAsia="en-GB"/>
              </w:rPr>
              <w:t>102</w:t>
            </w:r>
            <w:r w:rsidR="00357DE8"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1293ABF8" w14:textId="77777777" w:rsidR="002339DF" w:rsidRPr="00DC7887" w:rsidRDefault="002339DF" w:rsidP="002339DF">
            <w:pPr>
              <w:pStyle w:val="NoSpacing"/>
              <w:rPr>
                <w:b/>
                <w:bCs/>
              </w:rPr>
            </w:pPr>
            <w:r w:rsidRPr="00DC7887">
              <w:rPr>
                <w:b/>
                <w:bCs/>
              </w:rPr>
              <w:t>Financial Matters:</w:t>
            </w:r>
          </w:p>
          <w:p w14:paraId="4638FA2C" w14:textId="06493C91" w:rsidR="0033754B" w:rsidRPr="00DC7887" w:rsidRDefault="00993C47" w:rsidP="0033754B">
            <w:pPr>
              <w:pStyle w:val="NoSpacing"/>
              <w:rPr>
                <w:color w:val="000000" w:themeColor="text1"/>
              </w:rPr>
            </w:pPr>
            <w:r w:rsidRPr="00DC7887">
              <w:t>a.</w:t>
            </w:r>
            <w:r w:rsidR="000549A1" w:rsidRPr="00DC7887">
              <w:t xml:space="preserve"> </w:t>
            </w:r>
            <w:r w:rsidRPr="00DC7887">
              <w:t>T</w:t>
            </w:r>
            <w:r w:rsidR="007B17D6" w:rsidRPr="00DC7887">
              <w:t xml:space="preserve">he Bank reconciliation </w:t>
            </w:r>
            <w:r w:rsidR="00251BAE">
              <w:t>of £</w:t>
            </w:r>
            <w:r w:rsidR="00033BAE">
              <w:t xml:space="preserve">20,466.45 </w:t>
            </w:r>
            <w:r w:rsidR="007B17D6" w:rsidRPr="00DC7887">
              <w:t>was agreed</w:t>
            </w:r>
          </w:p>
          <w:p w14:paraId="75A3A7BE" w14:textId="714F271F" w:rsidR="002A43A7" w:rsidRDefault="00993C47" w:rsidP="00A518DB">
            <w:pPr>
              <w:pStyle w:val="NoSpacing"/>
              <w:rPr>
                <w:color w:val="000000"/>
              </w:rPr>
            </w:pPr>
            <w:r w:rsidRPr="00DC7887">
              <w:t>b.</w:t>
            </w:r>
            <w:r w:rsidR="000549A1" w:rsidRPr="00DC7887">
              <w:t xml:space="preserve"> </w:t>
            </w:r>
            <w:r w:rsidRPr="00DC7887">
              <w:t>To note payments received</w:t>
            </w:r>
            <w:r w:rsidR="003F4507" w:rsidRPr="00DC7887">
              <w:t xml:space="preserve"> </w:t>
            </w:r>
            <w:r w:rsidR="00033BAE">
              <w:t xml:space="preserve">of £2009.19 </w:t>
            </w:r>
            <w:r w:rsidR="003F4507" w:rsidRPr="00DC7887">
              <w:t xml:space="preserve">and authorise payments: </w:t>
            </w:r>
            <w:r w:rsidR="00BC58DD" w:rsidRPr="00DC7887">
              <w:rPr>
                <w:color w:val="000000"/>
              </w:rPr>
              <w:t>Payments</w:t>
            </w:r>
            <w:r w:rsidR="00FC39BD" w:rsidRPr="00DC7887">
              <w:rPr>
                <w:color w:val="000000"/>
              </w:rPr>
              <w:t>, including the VH,</w:t>
            </w:r>
            <w:r w:rsidR="00BC58DD" w:rsidRPr="00DC7887">
              <w:rPr>
                <w:color w:val="000000"/>
              </w:rPr>
              <w:t xml:space="preserve"> </w:t>
            </w:r>
            <w:r w:rsidR="00BF3967" w:rsidRPr="00DC7887">
              <w:rPr>
                <w:color w:val="000000" w:themeColor="text1"/>
              </w:rPr>
              <w:t>totall</w:t>
            </w:r>
            <w:r w:rsidR="00FC39BD" w:rsidRPr="00DC7887">
              <w:rPr>
                <w:color w:val="000000" w:themeColor="text1"/>
              </w:rPr>
              <w:t>ed</w:t>
            </w:r>
            <w:r w:rsidR="00BF3967" w:rsidRPr="00DC7887">
              <w:rPr>
                <w:color w:val="000000" w:themeColor="text1"/>
              </w:rPr>
              <w:t xml:space="preserve"> </w:t>
            </w:r>
            <w:r w:rsidR="00183E55" w:rsidRPr="00DC7887">
              <w:rPr>
                <w:color w:val="000000" w:themeColor="text1"/>
              </w:rPr>
              <w:t>£</w:t>
            </w:r>
            <w:r w:rsidR="00033BAE">
              <w:rPr>
                <w:color w:val="000000" w:themeColor="text1"/>
              </w:rPr>
              <w:t xml:space="preserve">8589.76 </w:t>
            </w:r>
            <w:r w:rsidR="00F140BB" w:rsidRPr="00DC7887">
              <w:rPr>
                <w:color w:val="000000"/>
              </w:rPr>
              <w:t>were autho</w:t>
            </w:r>
            <w:r w:rsidR="00E84233" w:rsidRPr="00DC7887">
              <w:rPr>
                <w:color w:val="000000"/>
              </w:rPr>
              <w:t>rised</w:t>
            </w:r>
            <w:r w:rsidR="00A518DB" w:rsidRPr="00DC7887">
              <w:rPr>
                <w:color w:val="000000"/>
              </w:rPr>
              <w:t>.</w:t>
            </w:r>
            <w:r w:rsidR="007B17D6" w:rsidRPr="00DC7887">
              <w:rPr>
                <w:color w:val="000000"/>
              </w:rPr>
              <w:t xml:space="preserve"> </w:t>
            </w:r>
          </w:p>
          <w:p w14:paraId="0D2B6902" w14:textId="45F7B423" w:rsidR="003777FF" w:rsidRPr="00DC7887" w:rsidRDefault="003777FF" w:rsidP="00A518DB">
            <w:pPr>
              <w:pStyle w:val="NoSpacing"/>
              <w:rPr>
                <w:color w:val="000000"/>
              </w:rPr>
            </w:pPr>
            <w:r>
              <w:rPr>
                <w:color w:val="000000"/>
              </w:rPr>
              <w:t xml:space="preserve"> </w:t>
            </w:r>
          </w:p>
        </w:tc>
      </w:tr>
      <w:tr w:rsidR="00E452F3" w:rsidRPr="007B17D6" w14:paraId="20B5EC5E"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069A6A9" w14:textId="1B7DE88F" w:rsidR="00E452F3" w:rsidRDefault="00E452F3" w:rsidP="00975F8B">
            <w:pPr>
              <w:spacing w:after="0" w:line="240" w:lineRule="auto"/>
              <w:rPr>
                <w:rFonts w:eastAsia="Times New Roman"/>
                <w:b/>
                <w:bCs/>
                <w:lang w:eastAsia="en-GB"/>
              </w:rPr>
            </w:pPr>
            <w:r>
              <w:rPr>
                <w:rFonts w:eastAsia="Times New Roman"/>
                <w:b/>
                <w:bCs/>
                <w:lang w:eastAsia="en-GB"/>
              </w:rPr>
              <w:t>103/25</w:t>
            </w:r>
          </w:p>
        </w:tc>
        <w:tc>
          <w:tcPr>
            <w:tcW w:w="4551" w:type="pct"/>
            <w:tcBorders>
              <w:top w:val="outset" w:sz="6" w:space="0" w:color="00000A"/>
              <w:left w:val="outset" w:sz="6" w:space="0" w:color="00000A"/>
              <w:bottom w:val="outset" w:sz="6" w:space="0" w:color="00000A"/>
              <w:right w:val="outset" w:sz="6" w:space="0" w:color="00000A"/>
            </w:tcBorders>
          </w:tcPr>
          <w:p w14:paraId="002B85BA" w14:textId="47CC81B5" w:rsidR="00E452F3" w:rsidRPr="00DC7887" w:rsidRDefault="00E452F3" w:rsidP="00B274EE">
            <w:pPr>
              <w:pStyle w:val="NoSpacing"/>
              <w:rPr>
                <w:rFonts w:cs="Calibri"/>
                <w:b/>
                <w:shd w:val="clear" w:color="auto" w:fill="FFFFFF"/>
              </w:rPr>
            </w:pPr>
            <w:r>
              <w:rPr>
                <w:rFonts w:cs="Calibri"/>
                <w:b/>
                <w:shd w:val="clear" w:color="auto" w:fill="FFFFFF"/>
              </w:rPr>
              <w:t>To consider the budget figures and reserves:</w:t>
            </w:r>
            <w:r w:rsidR="00033BAE">
              <w:rPr>
                <w:rFonts w:cs="Calibri"/>
                <w:b/>
                <w:shd w:val="clear" w:color="auto" w:fill="FFFFFF"/>
              </w:rPr>
              <w:t xml:space="preserve"> </w:t>
            </w:r>
            <w:r w:rsidR="00033BAE" w:rsidRPr="00033BAE">
              <w:rPr>
                <w:rFonts w:cs="Calibri"/>
                <w:bCs/>
                <w:shd w:val="clear" w:color="auto" w:fill="FFFFFF"/>
              </w:rPr>
              <w:t>The Chairman asked all Councillors to consider items for possible inclusion into the budget for 2026/27</w:t>
            </w:r>
            <w:r w:rsidR="00033BAE">
              <w:rPr>
                <w:rFonts w:cs="Calibri"/>
                <w:bCs/>
                <w:shd w:val="clear" w:color="auto" w:fill="FFFFFF"/>
              </w:rPr>
              <w:t xml:space="preserve">, </w:t>
            </w:r>
            <w:r w:rsidR="00033BAE" w:rsidRPr="00033BAE">
              <w:rPr>
                <w:rFonts w:cs="Calibri"/>
                <w:bCs/>
                <w:shd w:val="clear" w:color="auto" w:fill="FFFFFF"/>
              </w:rPr>
              <w:t>the</w:t>
            </w:r>
            <w:r w:rsidR="00033BAE">
              <w:rPr>
                <w:rFonts w:cs="Calibri"/>
                <w:bCs/>
                <w:shd w:val="clear" w:color="auto" w:fill="FFFFFF"/>
              </w:rPr>
              <w:t xml:space="preserve"> budget </w:t>
            </w:r>
            <w:r w:rsidR="00033BAE" w:rsidRPr="00033BAE">
              <w:rPr>
                <w:rFonts w:cs="Calibri"/>
                <w:bCs/>
                <w:shd w:val="clear" w:color="auto" w:fill="FFFFFF"/>
              </w:rPr>
              <w:t>would need to be formalised over the next couple of months to ensure the precept request was approved by the January meeting for onward submission to NSDC.</w:t>
            </w:r>
          </w:p>
        </w:tc>
      </w:tr>
      <w:tr w:rsidR="00B606DF" w:rsidRPr="007B17D6" w14:paraId="3378D0D2"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99E5417" w14:textId="31746BCF" w:rsidR="00B606DF" w:rsidRPr="00DC7887" w:rsidRDefault="00E452F3" w:rsidP="00975F8B">
            <w:pPr>
              <w:spacing w:after="0" w:line="240" w:lineRule="auto"/>
              <w:rPr>
                <w:rFonts w:eastAsia="Times New Roman"/>
                <w:b/>
                <w:bCs/>
                <w:lang w:eastAsia="en-GB"/>
              </w:rPr>
            </w:pPr>
            <w:r>
              <w:rPr>
                <w:rFonts w:eastAsia="Times New Roman"/>
                <w:b/>
                <w:bCs/>
                <w:lang w:eastAsia="en-GB"/>
              </w:rPr>
              <w:t>104</w:t>
            </w:r>
            <w:r w:rsidR="00357DE8"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F7D1550" w14:textId="77777777" w:rsidR="00C34353" w:rsidRDefault="00993C47" w:rsidP="00B274EE">
            <w:pPr>
              <w:pStyle w:val="NoSpacing"/>
              <w:rPr>
                <w:rFonts w:cs="Calibri"/>
                <w:b/>
                <w:shd w:val="clear" w:color="auto" w:fill="FFFFFF"/>
              </w:rPr>
            </w:pPr>
            <w:r w:rsidRPr="00DC7887">
              <w:rPr>
                <w:rFonts w:cs="Calibri"/>
                <w:b/>
                <w:shd w:val="clear" w:color="auto" w:fill="FFFFFF"/>
              </w:rPr>
              <w:t>Planning matters:</w:t>
            </w:r>
            <w:r w:rsidR="001F4365" w:rsidRPr="00DC7887">
              <w:rPr>
                <w:rFonts w:cs="Calibri"/>
                <w:b/>
                <w:shd w:val="clear" w:color="auto" w:fill="FFFFFF"/>
              </w:rPr>
              <w:t xml:space="preserve"> </w:t>
            </w:r>
          </w:p>
          <w:p w14:paraId="5B3B7BAA" w14:textId="7E376DD2" w:rsidR="00B274EE" w:rsidRPr="00C34353" w:rsidRDefault="00C34353" w:rsidP="00B274EE">
            <w:pPr>
              <w:pStyle w:val="NoSpacing"/>
              <w:rPr>
                <w:rFonts w:cs="Calibri"/>
                <w:bCs/>
                <w:shd w:val="clear" w:color="auto" w:fill="FFFFFF"/>
              </w:rPr>
            </w:pPr>
            <w:r w:rsidRPr="00C34353">
              <w:rPr>
                <w:rFonts w:cs="Calibri"/>
                <w:bCs/>
                <w:shd w:val="clear" w:color="auto" w:fill="FFFFFF"/>
              </w:rPr>
              <w:t>a) 25/01419/TPO noted</w:t>
            </w:r>
          </w:p>
          <w:p w14:paraId="7FF6C30E" w14:textId="49F3C02A" w:rsidR="00C34353" w:rsidRDefault="00C34353" w:rsidP="00B274EE">
            <w:pPr>
              <w:pStyle w:val="NoSpacing"/>
              <w:rPr>
                <w:rFonts w:cs="Calibri"/>
                <w:bCs/>
                <w:shd w:val="clear" w:color="auto" w:fill="FFFFFF"/>
              </w:rPr>
            </w:pPr>
            <w:r>
              <w:rPr>
                <w:rFonts w:cs="Calibri"/>
                <w:bCs/>
                <w:shd w:val="clear" w:color="auto" w:fill="FFFFFF"/>
              </w:rPr>
              <w:t xml:space="preserve">b) 25/01431/LDCE </w:t>
            </w:r>
            <w:r w:rsidR="00F37287">
              <w:rPr>
                <w:rFonts w:cs="Calibri"/>
                <w:bCs/>
                <w:shd w:val="clear" w:color="auto" w:fill="FFFFFF"/>
              </w:rPr>
              <w:t>support</w:t>
            </w:r>
          </w:p>
          <w:p w14:paraId="1C34DFC2" w14:textId="6F421AB3" w:rsidR="00C34353" w:rsidRPr="00B274EE" w:rsidRDefault="00C34353" w:rsidP="00B274EE">
            <w:pPr>
              <w:pStyle w:val="NoSpacing"/>
              <w:rPr>
                <w:rFonts w:cs="Calibri"/>
                <w:bCs/>
                <w:shd w:val="clear" w:color="auto" w:fill="FFFFFF"/>
              </w:rPr>
            </w:pPr>
            <w:r>
              <w:rPr>
                <w:rFonts w:cs="Calibri"/>
                <w:bCs/>
                <w:shd w:val="clear" w:color="auto" w:fill="FFFFFF"/>
              </w:rPr>
              <w:t>c) 25/01455/TWCA noted</w:t>
            </w:r>
          </w:p>
        </w:tc>
      </w:tr>
      <w:tr w:rsidR="00B606DF" w:rsidRPr="007B17D6" w14:paraId="1FF0ADA9"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EFDCBC" w14:textId="19965646" w:rsidR="00B606DF" w:rsidRPr="00DC7887" w:rsidRDefault="00E452F3" w:rsidP="00F00AB8">
            <w:pPr>
              <w:pStyle w:val="Heading1"/>
              <w:tabs>
                <w:tab w:val="clear" w:pos="720"/>
              </w:tabs>
              <w:rPr>
                <w:rFonts w:ascii="Calibri" w:hAnsi="Calibri"/>
                <w:sz w:val="22"/>
                <w:szCs w:val="22"/>
              </w:rPr>
            </w:pPr>
            <w:r>
              <w:rPr>
                <w:rFonts w:ascii="Calibri" w:hAnsi="Calibri"/>
                <w:sz w:val="22"/>
                <w:szCs w:val="22"/>
              </w:rPr>
              <w:t>105</w:t>
            </w:r>
            <w:r w:rsidR="00557093"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58F3E6F8" w14:textId="0A271170" w:rsidR="003C1DBE" w:rsidRPr="00DC7887" w:rsidRDefault="001F2B28" w:rsidP="00467776">
            <w:pPr>
              <w:pStyle w:val="western"/>
              <w:spacing w:before="0" w:beforeAutospacing="0" w:after="0"/>
              <w:rPr>
                <w:rFonts w:ascii="Calibri" w:hAnsi="Calibri"/>
                <w:bCs/>
                <w:sz w:val="22"/>
                <w:szCs w:val="22"/>
              </w:rPr>
            </w:pPr>
            <w:r w:rsidRPr="00DC7887">
              <w:rPr>
                <w:rFonts w:ascii="Calibri" w:hAnsi="Calibri"/>
                <w:b/>
                <w:sz w:val="22"/>
                <w:szCs w:val="22"/>
              </w:rPr>
              <w:t>To note and action service faults</w:t>
            </w:r>
            <w:r w:rsidR="001816ED" w:rsidRPr="00DC7887">
              <w:rPr>
                <w:rFonts w:ascii="Calibri" w:hAnsi="Calibri"/>
                <w:bCs/>
                <w:sz w:val="22"/>
                <w:szCs w:val="22"/>
              </w:rPr>
              <w:t>:</w:t>
            </w:r>
            <w:r w:rsidR="0060147F" w:rsidRPr="00DC7887">
              <w:rPr>
                <w:rFonts w:ascii="Calibri" w:hAnsi="Calibri"/>
                <w:bCs/>
                <w:sz w:val="22"/>
                <w:szCs w:val="22"/>
              </w:rPr>
              <w:t xml:space="preserve"> </w:t>
            </w:r>
            <w:r w:rsidR="00C34353">
              <w:rPr>
                <w:rFonts w:ascii="Calibri" w:hAnsi="Calibri"/>
                <w:bCs/>
                <w:sz w:val="22"/>
                <w:szCs w:val="22"/>
              </w:rPr>
              <w:t>There is an issue at the top of Church Lane over a blocked sewer pipe, also a possible water mains leak both of these had been reported to Severn Trent</w:t>
            </w:r>
          </w:p>
        </w:tc>
      </w:tr>
      <w:tr w:rsidR="00A403FA" w:rsidRPr="007B17D6" w14:paraId="282BB85E"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F42DFA5" w14:textId="45866FCC" w:rsidR="00A403FA" w:rsidRPr="00DC7887" w:rsidRDefault="00E452F3" w:rsidP="00F00AB8">
            <w:pPr>
              <w:pStyle w:val="Heading1"/>
              <w:tabs>
                <w:tab w:val="clear" w:pos="720"/>
              </w:tabs>
              <w:rPr>
                <w:rFonts w:ascii="Calibri" w:hAnsi="Calibri"/>
                <w:sz w:val="22"/>
                <w:szCs w:val="22"/>
              </w:rPr>
            </w:pPr>
            <w:r>
              <w:rPr>
                <w:rFonts w:ascii="Calibri" w:hAnsi="Calibri"/>
                <w:sz w:val="22"/>
                <w:szCs w:val="22"/>
              </w:rPr>
              <w:t>106</w:t>
            </w:r>
            <w:r w:rsidR="00557093"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738AA012" w14:textId="35FB1746" w:rsidR="003C1DBE" w:rsidRPr="00DC7887" w:rsidRDefault="00A403FA" w:rsidP="00FE04A2">
            <w:pPr>
              <w:pStyle w:val="western"/>
              <w:spacing w:before="0" w:beforeAutospacing="0" w:after="0"/>
              <w:rPr>
                <w:rFonts w:ascii="Calibri" w:hAnsi="Calibri"/>
                <w:bCs/>
                <w:sz w:val="22"/>
                <w:szCs w:val="22"/>
              </w:rPr>
            </w:pPr>
            <w:r w:rsidRPr="00DC7887">
              <w:rPr>
                <w:rFonts w:ascii="Calibri" w:hAnsi="Calibri"/>
                <w:b/>
                <w:sz w:val="22"/>
                <w:szCs w:val="22"/>
              </w:rPr>
              <w:t>To receive update on website:</w:t>
            </w:r>
            <w:r w:rsidR="00C9488B" w:rsidRPr="00DC7887">
              <w:rPr>
                <w:rFonts w:ascii="Calibri" w:hAnsi="Calibri"/>
                <w:b/>
                <w:sz w:val="22"/>
                <w:szCs w:val="22"/>
              </w:rPr>
              <w:t xml:space="preserve"> </w:t>
            </w:r>
            <w:r w:rsidR="00C34353" w:rsidRPr="00C34353">
              <w:rPr>
                <w:rFonts w:ascii="Calibri" w:hAnsi="Calibri"/>
                <w:bCs/>
                <w:sz w:val="22"/>
                <w:szCs w:val="22"/>
              </w:rPr>
              <w:t>All OK</w:t>
            </w:r>
          </w:p>
        </w:tc>
      </w:tr>
      <w:tr w:rsidR="00993C47" w:rsidRPr="007B17D6" w14:paraId="3E1AF416"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AC9FC21" w14:textId="68365C17" w:rsidR="00993C47" w:rsidRPr="00DC7887" w:rsidRDefault="00E452F3" w:rsidP="00F00AB8">
            <w:pPr>
              <w:pStyle w:val="Heading1"/>
              <w:tabs>
                <w:tab w:val="clear" w:pos="720"/>
              </w:tabs>
              <w:rPr>
                <w:rFonts w:ascii="Calibri" w:hAnsi="Calibri"/>
                <w:sz w:val="22"/>
                <w:szCs w:val="22"/>
              </w:rPr>
            </w:pPr>
            <w:r>
              <w:rPr>
                <w:rFonts w:ascii="Calibri" w:hAnsi="Calibri"/>
                <w:sz w:val="22"/>
                <w:szCs w:val="22"/>
              </w:rPr>
              <w:t>107</w:t>
            </w:r>
            <w:r w:rsidR="00557093"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24FE71D5" w14:textId="37322000" w:rsidR="003B4192" w:rsidRDefault="00DC40AD" w:rsidP="00677F2C">
            <w:pPr>
              <w:pStyle w:val="western"/>
              <w:spacing w:before="0" w:beforeAutospacing="0" w:after="0"/>
              <w:rPr>
                <w:rFonts w:ascii="Calibri" w:hAnsi="Calibri"/>
                <w:bCs/>
                <w:color w:val="000000" w:themeColor="text1"/>
                <w:sz w:val="22"/>
                <w:szCs w:val="22"/>
              </w:rPr>
            </w:pPr>
            <w:r w:rsidRPr="00DC7887">
              <w:rPr>
                <w:rFonts w:ascii="Calibri" w:hAnsi="Calibri"/>
                <w:b/>
                <w:color w:val="000000" w:themeColor="text1"/>
                <w:sz w:val="22"/>
                <w:szCs w:val="22"/>
              </w:rPr>
              <w:t>Lottery draw</w:t>
            </w:r>
            <w:r w:rsidR="008260AC" w:rsidRPr="00DC7887">
              <w:rPr>
                <w:rFonts w:ascii="Calibri" w:hAnsi="Calibri"/>
                <w:b/>
                <w:color w:val="000000" w:themeColor="text1"/>
                <w:sz w:val="22"/>
                <w:szCs w:val="22"/>
              </w:rPr>
              <w:t xml:space="preserve"> for</w:t>
            </w:r>
            <w:r w:rsidR="0070681C" w:rsidRPr="00DC7887">
              <w:rPr>
                <w:rFonts w:ascii="Calibri" w:hAnsi="Calibri"/>
                <w:b/>
                <w:color w:val="000000" w:themeColor="text1"/>
                <w:sz w:val="22"/>
                <w:szCs w:val="22"/>
              </w:rPr>
              <w:t xml:space="preserve"> </w:t>
            </w:r>
            <w:r w:rsidR="00C34353">
              <w:rPr>
                <w:rFonts w:ascii="Calibri" w:hAnsi="Calibri"/>
                <w:b/>
                <w:color w:val="000000" w:themeColor="text1"/>
                <w:sz w:val="22"/>
                <w:szCs w:val="22"/>
              </w:rPr>
              <w:t>September</w:t>
            </w:r>
            <w:r w:rsidR="001F4365" w:rsidRPr="00DC7887">
              <w:rPr>
                <w:rFonts w:ascii="Calibri" w:hAnsi="Calibri"/>
                <w:b/>
                <w:color w:val="000000" w:themeColor="text1"/>
                <w:sz w:val="22"/>
                <w:szCs w:val="22"/>
              </w:rPr>
              <w:t xml:space="preserve"> </w:t>
            </w:r>
            <w:r w:rsidR="00A87856" w:rsidRPr="00DC7887">
              <w:rPr>
                <w:rFonts w:ascii="Calibri" w:hAnsi="Calibri"/>
                <w:b/>
                <w:color w:val="000000" w:themeColor="text1"/>
                <w:sz w:val="22"/>
                <w:szCs w:val="22"/>
              </w:rPr>
              <w:t>2025</w:t>
            </w:r>
            <w:r w:rsidR="0056617C" w:rsidRPr="00DC7887">
              <w:rPr>
                <w:rFonts w:ascii="Calibri" w:hAnsi="Calibri"/>
                <w:bCs/>
                <w:color w:val="000000" w:themeColor="text1"/>
                <w:sz w:val="22"/>
                <w:szCs w:val="22"/>
              </w:rPr>
              <w:t xml:space="preserve">: </w:t>
            </w:r>
          </w:p>
          <w:p w14:paraId="0375E7A5" w14:textId="643E53A9" w:rsidR="00C34353" w:rsidRDefault="00C34353" w:rsidP="00677F2C">
            <w:pPr>
              <w:pStyle w:val="western"/>
              <w:spacing w:before="0" w:beforeAutospacing="0" w:after="0"/>
              <w:rPr>
                <w:rFonts w:ascii="Calibri" w:hAnsi="Calibri"/>
                <w:bCs/>
                <w:color w:val="000000" w:themeColor="text1"/>
                <w:sz w:val="22"/>
                <w:szCs w:val="22"/>
              </w:rPr>
            </w:pPr>
            <w:r>
              <w:rPr>
                <w:rFonts w:ascii="Calibri" w:hAnsi="Calibri"/>
                <w:bCs/>
                <w:color w:val="000000" w:themeColor="text1"/>
                <w:sz w:val="22"/>
                <w:szCs w:val="22"/>
              </w:rPr>
              <w:t>£50.00 – no 223.     £25.00 – no 68.    £10.00 – no 55.  £5.00 – no 168</w:t>
            </w:r>
          </w:p>
          <w:p w14:paraId="23E9096A" w14:textId="3E92CBB7" w:rsidR="003B4192" w:rsidRPr="003777FF" w:rsidRDefault="003B4192" w:rsidP="00C34353">
            <w:pPr>
              <w:pStyle w:val="western"/>
              <w:spacing w:before="0" w:beforeAutospacing="0" w:after="0"/>
              <w:rPr>
                <w:rFonts w:ascii="Calibri" w:hAnsi="Calibri"/>
                <w:bCs/>
                <w:color w:val="000000" w:themeColor="text1"/>
                <w:sz w:val="22"/>
                <w:szCs w:val="22"/>
              </w:rPr>
            </w:pPr>
          </w:p>
        </w:tc>
      </w:tr>
      <w:tr w:rsidR="00865307" w:rsidRPr="007B17D6" w14:paraId="26595673"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B12BBE5" w14:textId="6E304448" w:rsidR="00865307" w:rsidRPr="00DC7887" w:rsidRDefault="00E452F3" w:rsidP="00E5092C">
            <w:pPr>
              <w:spacing w:after="0" w:line="135" w:lineRule="atLeast"/>
              <w:rPr>
                <w:rFonts w:eastAsia="Times New Roman"/>
                <w:b/>
                <w:bCs/>
                <w:lang w:eastAsia="en-GB"/>
              </w:rPr>
            </w:pPr>
            <w:r>
              <w:rPr>
                <w:rFonts w:eastAsia="Times New Roman"/>
                <w:b/>
                <w:bCs/>
                <w:lang w:eastAsia="en-GB"/>
              </w:rPr>
              <w:t>108</w:t>
            </w:r>
            <w:r w:rsidR="00557093"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8BF1A1C" w14:textId="0A35CF0F" w:rsidR="002A5E56" w:rsidRPr="00DC7887" w:rsidRDefault="00BA156E" w:rsidP="00873408">
            <w:pPr>
              <w:spacing w:after="0" w:line="240" w:lineRule="auto"/>
              <w:rPr>
                <w:rFonts w:eastAsia="Times New Roman"/>
                <w:lang w:eastAsia="en-GB"/>
              </w:rPr>
            </w:pPr>
            <w:r w:rsidRPr="00DC7887">
              <w:rPr>
                <w:rFonts w:eastAsia="Times New Roman"/>
                <w:b/>
                <w:bCs/>
                <w:lang w:eastAsia="en-GB"/>
              </w:rPr>
              <w:t xml:space="preserve">Correspondence: </w:t>
            </w:r>
            <w:r w:rsidR="00C34353" w:rsidRPr="00C34353">
              <w:rPr>
                <w:rFonts w:eastAsia="Times New Roman"/>
                <w:lang w:eastAsia="en-GB"/>
              </w:rPr>
              <w:t>All correspondence is circulated</w:t>
            </w:r>
          </w:p>
        </w:tc>
      </w:tr>
      <w:tr w:rsidR="003F6B1F" w:rsidRPr="007B17D6" w14:paraId="33729E99"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C564F0C" w14:textId="0253840A" w:rsidR="003F6B1F" w:rsidRPr="00DC7887" w:rsidRDefault="00E452F3" w:rsidP="003F6B1F">
            <w:pPr>
              <w:spacing w:after="0" w:line="135" w:lineRule="atLeast"/>
              <w:rPr>
                <w:rFonts w:eastAsia="Times New Roman"/>
                <w:b/>
                <w:bCs/>
                <w:lang w:eastAsia="en-GB"/>
              </w:rPr>
            </w:pPr>
            <w:r>
              <w:rPr>
                <w:rFonts w:eastAsia="Times New Roman"/>
                <w:b/>
                <w:bCs/>
                <w:lang w:eastAsia="en-GB"/>
              </w:rPr>
              <w:lastRenderedPageBreak/>
              <w:t>109</w:t>
            </w:r>
            <w:r w:rsidR="0070681C"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6234DF6" w14:textId="05FD89C1" w:rsidR="003C1DBE" w:rsidRPr="00DC7887" w:rsidRDefault="003F6B1F" w:rsidP="00677F2C">
            <w:pPr>
              <w:spacing w:after="0" w:line="240" w:lineRule="auto"/>
              <w:rPr>
                <w:rFonts w:eastAsia="Times New Roman"/>
                <w:lang w:eastAsia="en-GB"/>
              </w:rPr>
            </w:pPr>
            <w:r w:rsidRPr="00DC7887">
              <w:rPr>
                <w:rFonts w:eastAsia="Times New Roman"/>
                <w:b/>
                <w:bCs/>
                <w:lang w:eastAsia="en-GB"/>
              </w:rPr>
              <w:t>Agenda items for next meeting</w:t>
            </w:r>
            <w:r w:rsidR="00D311D1" w:rsidRPr="00DC7887">
              <w:rPr>
                <w:rFonts w:eastAsia="Times New Roman"/>
                <w:b/>
                <w:bCs/>
                <w:lang w:eastAsia="en-GB"/>
              </w:rPr>
              <w:t>:</w:t>
            </w:r>
            <w:r w:rsidR="00C84A28">
              <w:rPr>
                <w:rFonts w:eastAsia="Times New Roman"/>
                <w:b/>
                <w:bCs/>
                <w:lang w:eastAsia="en-GB"/>
              </w:rPr>
              <w:t xml:space="preserve"> </w:t>
            </w:r>
            <w:r w:rsidR="00C34353" w:rsidRPr="00C34353">
              <w:rPr>
                <w:rFonts w:eastAsia="Times New Roman"/>
                <w:lang w:eastAsia="en-GB"/>
              </w:rPr>
              <w:t>Budget items</w:t>
            </w:r>
          </w:p>
        </w:tc>
      </w:tr>
      <w:tr w:rsidR="00B606DF" w:rsidRPr="007B17D6" w14:paraId="21B574FD"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F3B3151" w14:textId="7223576F" w:rsidR="00B606DF" w:rsidRPr="00DC7887" w:rsidRDefault="00E452F3" w:rsidP="00D15521">
            <w:pPr>
              <w:spacing w:after="0" w:line="135" w:lineRule="atLeast"/>
              <w:rPr>
                <w:rFonts w:eastAsia="Times New Roman"/>
                <w:b/>
                <w:bCs/>
                <w:lang w:eastAsia="en-GB"/>
              </w:rPr>
            </w:pPr>
            <w:r>
              <w:rPr>
                <w:rFonts w:eastAsia="Times New Roman"/>
                <w:b/>
                <w:bCs/>
                <w:lang w:eastAsia="en-GB"/>
              </w:rPr>
              <w:t>110</w:t>
            </w:r>
            <w:r w:rsidR="0070681C"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2CDFD32F" w14:textId="3314EBCE" w:rsidR="00B606DF" w:rsidRPr="00DC7887" w:rsidRDefault="00B606DF" w:rsidP="00E636CD">
            <w:pPr>
              <w:pStyle w:val="NoSpacing"/>
              <w:rPr>
                <w:color w:val="FF0000"/>
                <w:lang w:eastAsia="en-GB"/>
              </w:rPr>
            </w:pPr>
            <w:r w:rsidRPr="00DC7887">
              <w:rPr>
                <w:b/>
                <w:lang w:eastAsia="en-GB"/>
              </w:rPr>
              <w:t>Date o</w:t>
            </w:r>
            <w:r w:rsidR="00DC40AD" w:rsidRPr="00DC7887">
              <w:rPr>
                <w:b/>
                <w:lang w:eastAsia="en-GB"/>
              </w:rPr>
              <w:t>f next meeting</w:t>
            </w:r>
            <w:r w:rsidR="00CF398F" w:rsidRPr="00DC7887">
              <w:rPr>
                <w:b/>
              </w:rPr>
              <w:t>:</w:t>
            </w:r>
            <w:r w:rsidR="00CF398F" w:rsidRPr="00DC7887">
              <w:t xml:space="preserve"> </w:t>
            </w:r>
            <w:r w:rsidRPr="00DC7887">
              <w:rPr>
                <w:lang w:eastAsia="en-GB"/>
              </w:rPr>
              <w:t>Wednesda</w:t>
            </w:r>
            <w:r w:rsidR="009D35FD" w:rsidRPr="00DC7887">
              <w:rPr>
                <w:lang w:eastAsia="en-GB"/>
              </w:rPr>
              <w:t xml:space="preserve">y </w:t>
            </w:r>
            <w:r w:rsidR="00B274EE">
              <w:rPr>
                <w:lang w:eastAsia="en-GB"/>
              </w:rPr>
              <w:t>1</w:t>
            </w:r>
            <w:r w:rsidR="00976774">
              <w:rPr>
                <w:lang w:eastAsia="en-GB"/>
              </w:rPr>
              <w:t>5</w:t>
            </w:r>
            <w:r w:rsidR="00976774" w:rsidRPr="00976774">
              <w:rPr>
                <w:vertAlign w:val="superscript"/>
                <w:lang w:eastAsia="en-GB"/>
              </w:rPr>
              <w:t>th</w:t>
            </w:r>
            <w:r w:rsidR="00976774">
              <w:rPr>
                <w:lang w:eastAsia="en-GB"/>
              </w:rPr>
              <w:t xml:space="preserve"> October 2025</w:t>
            </w:r>
            <w:r w:rsidR="00B274EE">
              <w:rPr>
                <w:lang w:eastAsia="en-GB"/>
              </w:rPr>
              <w:t xml:space="preserve"> </w:t>
            </w:r>
            <w:r w:rsidRPr="00DC7887">
              <w:rPr>
                <w:lang w:eastAsia="en-GB"/>
              </w:rPr>
              <w:t xml:space="preserve">at </w:t>
            </w:r>
            <w:r w:rsidR="003D73E2">
              <w:rPr>
                <w:lang w:eastAsia="en-GB"/>
              </w:rPr>
              <w:t>7.</w:t>
            </w:r>
            <w:r w:rsidRPr="00DC7887">
              <w:rPr>
                <w:lang w:eastAsia="en-GB"/>
              </w:rPr>
              <w:t>30 pm</w:t>
            </w:r>
            <w:r w:rsidR="006B6CFB" w:rsidRPr="00DC7887">
              <w:rPr>
                <w:lang w:eastAsia="en-GB"/>
              </w:rPr>
              <w:t xml:space="preserve"> </w:t>
            </w:r>
            <w:r w:rsidR="00976774">
              <w:rPr>
                <w:lang w:eastAsia="en-GB"/>
              </w:rPr>
              <w:t>at the Village Hall</w:t>
            </w:r>
          </w:p>
        </w:tc>
      </w:tr>
      <w:tr w:rsidR="004B0751" w:rsidRPr="007B17D6" w14:paraId="5A452B21"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DFE5B44" w14:textId="0AECDAF7" w:rsidR="004B0751" w:rsidRPr="00DC7887" w:rsidRDefault="00E452F3" w:rsidP="00D15521">
            <w:pPr>
              <w:spacing w:after="0" w:line="135" w:lineRule="atLeast"/>
              <w:rPr>
                <w:rFonts w:eastAsia="Times New Roman"/>
                <w:b/>
                <w:bCs/>
                <w:lang w:eastAsia="en-GB"/>
              </w:rPr>
            </w:pPr>
            <w:r>
              <w:rPr>
                <w:rFonts w:eastAsia="Times New Roman"/>
                <w:b/>
                <w:bCs/>
                <w:lang w:eastAsia="en-GB"/>
              </w:rPr>
              <w:t>111</w:t>
            </w:r>
            <w:r w:rsidR="0070681C"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20022D6" w14:textId="58B7B01B" w:rsidR="003C1DBE" w:rsidRPr="00DC7887" w:rsidRDefault="004B0751" w:rsidP="00677F2C">
            <w:pPr>
              <w:spacing w:after="0" w:line="240" w:lineRule="auto"/>
              <w:rPr>
                <w:rFonts w:eastAsia="Times New Roman"/>
                <w:b/>
                <w:bCs/>
                <w:lang w:eastAsia="en-GB"/>
              </w:rPr>
            </w:pPr>
            <w:r w:rsidRPr="00DC7887">
              <w:rPr>
                <w:rFonts w:eastAsia="Times New Roman"/>
                <w:b/>
                <w:bCs/>
                <w:lang w:eastAsia="en-GB"/>
              </w:rPr>
              <w:t xml:space="preserve">Close: </w:t>
            </w:r>
            <w:r w:rsidRPr="00DC7887">
              <w:rPr>
                <w:rFonts w:eastAsia="Times New Roman"/>
                <w:lang w:eastAsia="en-GB"/>
              </w:rPr>
              <w:t xml:space="preserve">There being no further business, the Chairman closed the </w:t>
            </w:r>
            <w:r w:rsidRPr="00DC7887">
              <w:rPr>
                <w:rFonts w:eastAsia="Times New Roman"/>
                <w:color w:val="000000" w:themeColor="text1"/>
                <w:lang w:eastAsia="en-GB"/>
              </w:rPr>
              <w:t xml:space="preserve">meeting at </w:t>
            </w:r>
            <w:r w:rsidR="00C34353">
              <w:rPr>
                <w:rFonts w:eastAsia="Times New Roman"/>
                <w:color w:val="000000" w:themeColor="text1"/>
                <w:lang w:eastAsia="en-GB"/>
              </w:rPr>
              <w:t>20.44</w:t>
            </w:r>
          </w:p>
        </w:tc>
      </w:tr>
    </w:tbl>
    <w:p w14:paraId="2A948475" w14:textId="77777777" w:rsidR="00C37351" w:rsidRDefault="00C37351" w:rsidP="00866911">
      <w:pPr>
        <w:pStyle w:val="NoSpacing"/>
        <w:rPr>
          <w:sz w:val="20"/>
          <w:szCs w:val="20"/>
        </w:rPr>
      </w:pPr>
    </w:p>
    <w:sectPr w:rsidR="00C37351" w:rsidSect="004612C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D39DE" w14:textId="77777777" w:rsidR="00C01BB4" w:rsidRDefault="00C01BB4" w:rsidP="00171F35">
      <w:pPr>
        <w:spacing w:after="0" w:line="240" w:lineRule="auto"/>
      </w:pPr>
      <w:r>
        <w:separator/>
      </w:r>
    </w:p>
  </w:endnote>
  <w:endnote w:type="continuationSeparator" w:id="0">
    <w:p w14:paraId="70AFF4E9" w14:textId="77777777" w:rsidR="00C01BB4" w:rsidRDefault="00C01BB4" w:rsidP="00171F35">
      <w:pPr>
        <w:spacing w:after="0" w:line="240" w:lineRule="auto"/>
      </w:pPr>
      <w:r>
        <w:continuationSeparator/>
      </w:r>
    </w:p>
  </w:endnote>
  <w:endnote w:type="continuationNotice" w:id="1">
    <w:p w14:paraId="062E85E9" w14:textId="77777777" w:rsidR="00C01BB4" w:rsidRDefault="00C01B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6110" w14:textId="77777777" w:rsidR="0011709F" w:rsidRDefault="00117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0FD1E" w14:textId="77777777" w:rsidR="00D273C4" w:rsidRDefault="00D273C4">
    <w:pPr>
      <w:pStyle w:val="Footer"/>
      <w:jc w:val="center"/>
    </w:pPr>
    <w:r>
      <w:fldChar w:fldCharType="begin"/>
    </w:r>
    <w:r>
      <w:instrText xml:space="preserve"> PAGE   \* MERGEFORMAT </w:instrText>
    </w:r>
    <w:r>
      <w:fldChar w:fldCharType="separate"/>
    </w:r>
    <w:r w:rsidR="00E62392">
      <w:rPr>
        <w:noProof/>
      </w:rPr>
      <w:t>3</w:t>
    </w:r>
    <w:r>
      <w:rPr>
        <w:noProof/>
      </w:rPr>
      <w:fldChar w:fldCharType="end"/>
    </w:r>
  </w:p>
  <w:p w14:paraId="234B20FF" w14:textId="77777777" w:rsidR="00D273C4" w:rsidRDefault="00D273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60C0" w14:textId="77777777" w:rsidR="0011709F" w:rsidRDefault="00117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473EA" w14:textId="77777777" w:rsidR="00C01BB4" w:rsidRDefault="00C01BB4" w:rsidP="00171F35">
      <w:pPr>
        <w:spacing w:after="0" w:line="240" w:lineRule="auto"/>
      </w:pPr>
      <w:r>
        <w:separator/>
      </w:r>
    </w:p>
  </w:footnote>
  <w:footnote w:type="continuationSeparator" w:id="0">
    <w:p w14:paraId="4EE83FE6" w14:textId="77777777" w:rsidR="00C01BB4" w:rsidRDefault="00C01BB4" w:rsidP="00171F35">
      <w:pPr>
        <w:spacing w:after="0" w:line="240" w:lineRule="auto"/>
      </w:pPr>
      <w:r>
        <w:continuationSeparator/>
      </w:r>
    </w:p>
  </w:footnote>
  <w:footnote w:type="continuationNotice" w:id="1">
    <w:p w14:paraId="6E14CE04" w14:textId="77777777" w:rsidR="00C01BB4" w:rsidRDefault="00C01B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4B85" w14:textId="77777777" w:rsidR="0011709F" w:rsidRDefault="001170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E9B86" w14:textId="0903A9AB" w:rsidR="00171F35" w:rsidRDefault="00171F35" w:rsidP="00171F3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F10D" w14:textId="77777777" w:rsidR="0011709F" w:rsidRDefault="0011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161E"/>
    <w:multiLevelType w:val="multilevel"/>
    <w:tmpl w:val="4C90BAF4"/>
    <w:lvl w:ilvl="0">
      <w:start w:val="1"/>
      <w:numFmt w:val="lowerLetter"/>
      <w:lvlText w:val="%1."/>
      <w:lvlJc w:val="left"/>
      <w:pPr>
        <w:tabs>
          <w:tab w:val="num" w:pos="360"/>
        </w:tabs>
        <w:ind w:left="360" w:hanging="360"/>
      </w:pPr>
      <w:rPr>
        <w:rFonts w:ascii="Verdana" w:hAnsi="Verdana" w:hint="default"/>
        <w:sz w:val="20"/>
        <w:szCs w:val="20"/>
      </w:rPr>
    </w:lvl>
    <w:lvl w:ilvl="1">
      <w:start w:val="13"/>
      <w:numFmt w:val="decimal"/>
      <w:lvlText w:val="%2"/>
      <w:lvlJc w:val="left"/>
      <w:pPr>
        <w:ind w:left="76" w:hanging="360"/>
      </w:pPr>
      <w:rPr>
        <w:rFonts w:ascii="Verdana" w:hAnsi="Verdana" w:hint="default"/>
      </w:rPr>
    </w:lvl>
    <w:lvl w:ilvl="2">
      <w:start w:val="1"/>
      <w:numFmt w:val="lowerRoman"/>
      <w:lvlText w:val="%3."/>
      <w:lvlJc w:val="left"/>
      <w:pPr>
        <w:ind w:left="720" w:hanging="720"/>
      </w:pPr>
      <w:rPr>
        <w:rFonts w:ascii="Verdana" w:eastAsia="Times New Roman" w:hAnsi="Verdana" w:cs="Times New Roman"/>
        <w:sz w:val="20"/>
        <w:szCs w:val="20"/>
      </w:rPr>
    </w:lvl>
    <w:lvl w:ilvl="3">
      <w:start w:val="1"/>
      <w:numFmt w:val="decimal"/>
      <w:lvlText w:val="%4."/>
      <w:lvlJc w:val="left"/>
      <w:pPr>
        <w:ind w:left="2596" w:hanging="360"/>
      </w:pPr>
      <w:rPr>
        <w:rFonts w:cs="Arial" w:hint="default"/>
        <w:color w:val="222222"/>
      </w:rPr>
    </w:lvl>
    <w:lvl w:ilvl="4">
      <w:start w:val="1"/>
      <w:numFmt w:val="upperRoman"/>
      <w:lvlText w:val="%5."/>
      <w:lvlJc w:val="left"/>
      <w:pPr>
        <w:ind w:left="3676" w:hanging="720"/>
      </w:pPr>
      <w:rPr>
        <w:rFonts w:hint="default"/>
      </w:rPr>
    </w:lvl>
    <w:lvl w:ilvl="5" w:tentative="1">
      <w:start w:val="1"/>
      <w:numFmt w:val="lowerLetter"/>
      <w:lvlText w:val="%6."/>
      <w:lvlJc w:val="left"/>
      <w:pPr>
        <w:tabs>
          <w:tab w:val="num" w:pos="4036"/>
        </w:tabs>
        <w:ind w:left="4036" w:hanging="360"/>
      </w:pPr>
    </w:lvl>
    <w:lvl w:ilvl="6" w:tentative="1">
      <w:start w:val="1"/>
      <w:numFmt w:val="lowerLetter"/>
      <w:lvlText w:val="%7."/>
      <w:lvlJc w:val="left"/>
      <w:pPr>
        <w:tabs>
          <w:tab w:val="num" w:pos="4756"/>
        </w:tabs>
        <w:ind w:left="4756" w:hanging="360"/>
      </w:pPr>
    </w:lvl>
    <w:lvl w:ilvl="7" w:tentative="1">
      <w:start w:val="1"/>
      <w:numFmt w:val="lowerLetter"/>
      <w:lvlText w:val="%8."/>
      <w:lvlJc w:val="left"/>
      <w:pPr>
        <w:tabs>
          <w:tab w:val="num" w:pos="5476"/>
        </w:tabs>
        <w:ind w:left="5476" w:hanging="360"/>
      </w:pPr>
    </w:lvl>
    <w:lvl w:ilvl="8" w:tentative="1">
      <w:start w:val="1"/>
      <w:numFmt w:val="lowerLetter"/>
      <w:lvlText w:val="%9."/>
      <w:lvlJc w:val="left"/>
      <w:pPr>
        <w:tabs>
          <w:tab w:val="num" w:pos="6196"/>
        </w:tabs>
        <w:ind w:left="6196" w:hanging="360"/>
      </w:pPr>
    </w:lvl>
  </w:abstractNum>
  <w:abstractNum w:abstractNumId="1" w15:restartNumberingAfterBreak="0">
    <w:nsid w:val="038B09F4"/>
    <w:multiLevelType w:val="hybridMultilevel"/>
    <w:tmpl w:val="1E0ABCC0"/>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043C1B8D"/>
    <w:multiLevelType w:val="multilevel"/>
    <w:tmpl w:val="D87238E0"/>
    <w:lvl w:ilvl="0">
      <w:start w:val="1"/>
      <w:numFmt w:val="lowerLetter"/>
      <w:lvlText w:val="%1."/>
      <w:lvlJc w:val="left"/>
      <w:pPr>
        <w:tabs>
          <w:tab w:val="num" w:pos="360"/>
        </w:tabs>
        <w:ind w:left="360" w:hanging="360"/>
      </w:pPr>
      <w:rPr>
        <w:rFonts w:ascii="Verdana" w:eastAsia="Times New Roman" w:hAnsi="Verdana" w:cs="Times New Roman" w:hint="default"/>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Verdana" w:hAnsi="Verdana" w:hint="default"/>
        <w:b w:val="0"/>
      </w:rPr>
    </w:lvl>
    <w:lvl w:ilvl="3">
      <w:start w:val="1"/>
      <w:numFmt w:val="decimal"/>
      <w:lvlText w:val="%4."/>
      <w:lvlJc w:val="left"/>
      <w:pPr>
        <w:ind w:left="807" w:hanging="360"/>
      </w:pPr>
      <w:rPr>
        <w:rFonts w:cs="Times New Roman" w:hint="default"/>
        <w:b w:val="0"/>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3" w15:restartNumberingAfterBreak="0">
    <w:nsid w:val="0CD50898"/>
    <w:multiLevelType w:val="hybridMultilevel"/>
    <w:tmpl w:val="7EA036C0"/>
    <w:lvl w:ilvl="0" w:tplc="D1BA44B0">
      <w:start w:val="1"/>
      <w:numFmt w:val="decimal"/>
      <w:lvlText w:val="%1."/>
      <w:lvlJc w:val="left"/>
      <w:pPr>
        <w:ind w:left="720" w:hanging="360"/>
      </w:pPr>
      <w:rPr>
        <w:rFonts w:ascii="Verdana" w:eastAsia="Calibri" w:hAnsi="Verdan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A6A38"/>
    <w:multiLevelType w:val="hybridMultilevel"/>
    <w:tmpl w:val="04D26898"/>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CF693C"/>
    <w:multiLevelType w:val="hybridMultilevel"/>
    <w:tmpl w:val="759E9D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A4C0D"/>
    <w:multiLevelType w:val="hybridMultilevel"/>
    <w:tmpl w:val="D26CF126"/>
    <w:lvl w:ilvl="0" w:tplc="ED86E8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165FF9"/>
    <w:multiLevelType w:val="hybridMultilevel"/>
    <w:tmpl w:val="9556A462"/>
    <w:lvl w:ilvl="0" w:tplc="2728A6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3C3D"/>
    <w:multiLevelType w:val="hybridMultilevel"/>
    <w:tmpl w:val="49AA86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132515"/>
    <w:multiLevelType w:val="hybridMultilevel"/>
    <w:tmpl w:val="6C2C6C36"/>
    <w:lvl w:ilvl="0" w:tplc="814CD8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F4232"/>
    <w:multiLevelType w:val="hybridMultilevel"/>
    <w:tmpl w:val="2D8CB996"/>
    <w:lvl w:ilvl="0" w:tplc="3C6EA3CC">
      <w:start w:val="1"/>
      <w:numFmt w:val="lowerLetter"/>
      <w:lvlText w:val="%1."/>
      <w:lvlJc w:val="left"/>
      <w:pPr>
        <w:ind w:left="360" w:hanging="360"/>
      </w:pPr>
      <w:rPr>
        <w:rFonts w:ascii="Verdana" w:hAnsi="Verdana" w:hint="default"/>
        <w:b/>
        <w:sz w:val="20"/>
        <w:szCs w:val="20"/>
      </w:rPr>
    </w:lvl>
    <w:lvl w:ilvl="1" w:tplc="08090019">
      <w:start w:val="1"/>
      <w:numFmt w:val="lowerLetter"/>
      <w:lvlText w:val="%2."/>
      <w:lvlJc w:val="left"/>
      <w:pPr>
        <w:ind w:left="522" w:hanging="360"/>
      </w:pPr>
    </w:lvl>
    <w:lvl w:ilvl="2" w:tplc="0809001B">
      <w:start w:val="1"/>
      <w:numFmt w:val="lowerRoman"/>
      <w:lvlText w:val="%3."/>
      <w:lvlJc w:val="right"/>
      <w:pPr>
        <w:ind w:left="484" w:hanging="180"/>
      </w:pPr>
    </w:lvl>
    <w:lvl w:ilvl="3" w:tplc="0809000F">
      <w:start w:val="1"/>
      <w:numFmt w:val="decimal"/>
      <w:lvlText w:val="%4."/>
      <w:lvlJc w:val="left"/>
      <w:pPr>
        <w:ind w:left="2662" w:hanging="360"/>
      </w:pPr>
    </w:lvl>
    <w:lvl w:ilvl="4" w:tplc="08090019">
      <w:start w:val="1"/>
      <w:numFmt w:val="lowerLetter"/>
      <w:lvlText w:val="%5."/>
      <w:lvlJc w:val="left"/>
      <w:pPr>
        <w:ind w:left="3382" w:hanging="360"/>
      </w:pPr>
    </w:lvl>
    <w:lvl w:ilvl="5" w:tplc="0809001B">
      <w:start w:val="1"/>
      <w:numFmt w:val="lowerRoman"/>
      <w:lvlText w:val="%6."/>
      <w:lvlJc w:val="right"/>
      <w:pPr>
        <w:ind w:left="4102" w:hanging="180"/>
      </w:pPr>
    </w:lvl>
    <w:lvl w:ilvl="6" w:tplc="0809000F">
      <w:start w:val="1"/>
      <w:numFmt w:val="decimal"/>
      <w:lvlText w:val="%7."/>
      <w:lvlJc w:val="left"/>
      <w:pPr>
        <w:ind w:left="4822" w:hanging="360"/>
      </w:pPr>
    </w:lvl>
    <w:lvl w:ilvl="7" w:tplc="08090019">
      <w:start w:val="1"/>
      <w:numFmt w:val="lowerLetter"/>
      <w:lvlText w:val="%8."/>
      <w:lvlJc w:val="left"/>
      <w:pPr>
        <w:ind w:left="5542" w:hanging="360"/>
      </w:pPr>
    </w:lvl>
    <w:lvl w:ilvl="8" w:tplc="0809001B">
      <w:start w:val="1"/>
      <w:numFmt w:val="lowerRoman"/>
      <w:lvlText w:val="%9."/>
      <w:lvlJc w:val="right"/>
      <w:pPr>
        <w:ind w:left="6262" w:hanging="180"/>
      </w:pPr>
    </w:lvl>
  </w:abstractNum>
  <w:abstractNum w:abstractNumId="11" w15:restartNumberingAfterBreak="0">
    <w:nsid w:val="29EC7955"/>
    <w:multiLevelType w:val="hybridMultilevel"/>
    <w:tmpl w:val="75B0824E"/>
    <w:lvl w:ilvl="0" w:tplc="2AB244FA">
      <w:start w:val="343"/>
      <w:numFmt w:val="bullet"/>
      <w:lvlText w:val=""/>
      <w:lvlJc w:val="left"/>
      <w:pPr>
        <w:ind w:left="1080" w:hanging="360"/>
      </w:pPr>
      <w:rPr>
        <w:rFonts w:ascii="Symbol" w:eastAsia="Calibri" w:hAnsi="Symbo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E3D1612"/>
    <w:multiLevelType w:val="hybridMultilevel"/>
    <w:tmpl w:val="DEB0B7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333525"/>
    <w:multiLevelType w:val="multilevel"/>
    <w:tmpl w:val="1EE46EA0"/>
    <w:lvl w:ilvl="0">
      <w:start w:val="1"/>
      <w:numFmt w:val="lowerLetter"/>
      <w:lvlText w:val="%1."/>
      <w:lvlJc w:val="left"/>
      <w:pPr>
        <w:tabs>
          <w:tab w:val="num" w:pos="360"/>
        </w:tabs>
        <w:ind w:left="360" w:hanging="360"/>
      </w:pPr>
      <w:rPr>
        <w:rFonts w:ascii="Verdana" w:eastAsia="Times New Roman" w:hAnsi="Verdana" w:cs="Times New Roman"/>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Calibri" w:hAnsi="Calibri" w:hint="default"/>
        <w:b/>
      </w:rPr>
    </w:lvl>
    <w:lvl w:ilvl="3">
      <w:start w:val="1"/>
      <w:numFmt w:val="decimal"/>
      <w:lvlText w:val="%4."/>
      <w:lvlJc w:val="left"/>
      <w:pPr>
        <w:ind w:left="807" w:hanging="360"/>
      </w:pPr>
      <w:rPr>
        <w:rFonts w:cs="Times New Roman" w:hint="default"/>
        <w:b w:val="0"/>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72744C"/>
    <w:multiLevelType w:val="hybridMultilevel"/>
    <w:tmpl w:val="CEDE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F1266F"/>
    <w:multiLevelType w:val="hybridMultilevel"/>
    <w:tmpl w:val="FD9E354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CC12B1"/>
    <w:multiLevelType w:val="hybridMultilevel"/>
    <w:tmpl w:val="748A413E"/>
    <w:lvl w:ilvl="0" w:tplc="433CB564">
      <w:start w:val="1"/>
      <w:numFmt w:val="lowerLetter"/>
      <w:lvlText w:val="%1."/>
      <w:lvlJc w:val="left"/>
      <w:pPr>
        <w:ind w:left="360" w:hanging="360"/>
      </w:pPr>
      <w:rPr>
        <w:rFonts w:ascii="Verdana" w:hAnsi="Verdana" w:hint="default"/>
        <w:b/>
        <w:sz w:val="20"/>
        <w:szCs w:val="20"/>
      </w:rPr>
    </w:lvl>
    <w:lvl w:ilvl="1" w:tplc="08090019" w:tentative="1">
      <w:start w:val="1"/>
      <w:numFmt w:val="lowerLetter"/>
      <w:lvlText w:val="%2."/>
      <w:lvlJc w:val="left"/>
      <w:pPr>
        <w:ind w:left="796" w:hanging="360"/>
      </w:pPr>
    </w:lvl>
    <w:lvl w:ilvl="2" w:tplc="7D50FCA8">
      <w:start w:val="1"/>
      <w:numFmt w:val="lowerLetter"/>
      <w:lvlText w:val="%3."/>
      <w:lvlJc w:val="left"/>
      <w:pPr>
        <w:ind w:left="-104" w:hanging="180"/>
      </w:pPr>
      <w:rPr>
        <w:rFonts w:ascii="Verdana" w:hAnsi="Verdana" w:hint="default"/>
      </w:r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7" w15:restartNumberingAfterBreak="0">
    <w:nsid w:val="5B9E18C7"/>
    <w:multiLevelType w:val="hybridMultilevel"/>
    <w:tmpl w:val="80D8863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2F3927"/>
    <w:multiLevelType w:val="hybridMultilevel"/>
    <w:tmpl w:val="AE00ACB8"/>
    <w:lvl w:ilvl="0" w:tplc="33360C00">
      <w:start w:val="1"/>
      <w:numFmt w:val="lowerLetter"/>
      <w:lvlText w:val="%1."/>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CC39BF"/>
    <w:multiLevelType w:val="hybridMultilevel"/>
    <w:tmpl w:val="5890F100"/>
    <w:lvl w:ilvl="0" w:tplc="ADD2FD3A">
      <w:start w:val="343"/>
      <w:numFmt w:val="bullet"/>
      <w:lvlText w:val=""/>
      <w:lvlJc w:val="left"/>
      <w:pPr>
        <w:ind w:left="1440" w:hanging="360"/>
      </w:pPr>
      <w:rPr>
        <w:rFonts w:ascii="Symbol" w:eastAsia="Calibr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B992113"/>
    <w:multiLevelType w:val="hybridMultilevel"/>
    <w:tmpl w:val="0C2C3876"/>
    <w:lvl w:ilvl="0" w:tplc="28DE52D4">
      <w:start w:val="1"/>
      <w:numFmt w:val="low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087417E"/>
    <w:multiLevelType w:val="hybridMultilevel"/>
    <w:tmpl w:val="01267D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18C5A9F"/>
    <w:multiLevelType w:val="hybridMultilevel"/>
    <w:tmpl w:val="DE32E5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90624A"/>
    <w:multiLevelType w:val="hybridMultilevel"/>
    <w:tmpl w:val="A0BA7A3C"/>
    <w:lvl w:ilvl="0" w:tplc="5B04154E">
      <w:start w:val="34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B01E04"/>
    <w:multiLevelType w:val="hybridMultilevel"/>
    <w:tmpl w:val="E1C866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611909"/>
    <w:multiLevelType w:val="hybridMultilevel"/>
    <w:tmpl w:val="9EA0CB32"/>
    <w:lvl w:ilvl="0" w:tplc="E40AF0BA">
      <w:start w:val="1"/>
      <w:numFmt w:val="lowerLetter"/>
      <w:lvlText w:val="%1."/>
      <w:lvlJc w:val="left"/>
      <w:pPr>
        <w:ind w:left="720" w:hanging="360"/>
      </w:pPr>
      <w:rPr>
        <w:rFonts w:ascii="Calibri" w:hAnsi="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0879438">
    <w:abstractNumId w:val="16"/>
  </w:num>
  <w:num w:numId="2" w16cid:durableId="35277309">
    <w:abstractNumId w:val="13"/>
  </w:num>
  <w:num w:numId="3" w16cid:durableId="129632721">
    <w:abstractNumId w:val="2"/>
  </w:num>
  <w:num w:numId="4" w16cid:durableId="1531920437">
    <w:abstractNumId w:val="3"/>
  </w:num>
  <w:num w:numId="5" w16cid:durableId="187372393">
    <w:abstractNumId w:val="24"/>
  </w:num>
  <w:num w:numId="6" w16cid:durableId="18517503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05655912">
    <w:abstractNumId w:val="12"/>
  </w:num>
  <w:num w:numId="8" w16cid:durableId="411315627">
    <w:abstractNumId w:val="13"/>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2018336">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31934430">
    <w:abstractNumId w:val="5"/>
  </w:num>
  <w:num w:numId="11" w16cid:durableId="1053231446">
    <w:abstractNumId w:val="4"/>
  </w:num>
  <w:num w:numId="12" w16cid:durableId="1903372941">
    <w:abstractNumId w:val="20"/>
  </w:num>
  <w:num w:numId="13" w16cid:durableId="56779618">
    <w:abstractNumId w:val="18"/>
  </w:num>
  <w:num w:numId="14" w16cid:durableId="1292201107">
    <w:abstractNumId w:val="25"/>
  </w:num>
  <w:num w:numId="15" w16cid:durableId="2106725221">
    <w:abstractNumId w:val="23"/>
  </w:num>
  <w:num w:numId="16" w16cid:durableId="810825735">
    <w:abstractNumId w:val="11"/>
  </w:num>
  <w:num w:numId="17" w16cid:durableId="243731284">
    <w:abstractNumId w:val="19"/>
  </w:num>
  <w:num w:numId="18" w16cid:durableId="1229028810">
    <w:abstractNumId w:val="1"/>
  </w:num>
  <w:num w:numId="19" w16cid:durableId="1123574545">
    <w:abstractNumId w:val="14"/>
  </w:num>
  <w:num w:numId="20" w16cid:durableId="100220646">
    <w:abstractNumId w:val="9"/>
  </w:num>
  <w:num w:numId="21" w16cid:durableId="396825111">
    <w:abstractNumId w:val="6"/>
  </w:num>
  <w:num w:numId="22" w16cid:durableId="979388061">
    <w:abstractNumId w:val="7"/>
  </w:num>
  <w:num w:numId="23" w16cid:durableId="1171801043">
    <w:abstractNumId w:val="22"/>
  </w:num>
  <w:num w:numId="24" w16cid:durableId="1482500499">
    <w:abstractNumId w:val="8"/>
  </w:num>
  <w:num w:numId="25" w16cid:durableId="185757893">
    <w:abstractNumId w:val="15"/>
  </w:num>
  <w:num w:numId="26" w16cid:durableId="1615286737">
    <w:abstractNumId w:val="21"/>
  </w:num>
  <w:num w:numId="27" w16cid:durableId="1379356581">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NTA0NzSxNDQxNzNV0lEKTi0uzszPAykwMq0FACfRrdItAAAA"/>
  </w:docVars>
  <w:rsids>
    <w:rsidRoot w:val="00934652"/>
    <w:rsid w:val="0000044C"/>
    <w:rsid w:val="00000D85"/>
    <w:rsid w:val="00001992"/>
    <w:rsid w:val="00001B7B"/>
    <w:rsid w:val="00001BF4"/>
    <w:rsid w:val="00001D03"/>
    <w:rsid w:val="00002457"/>
    <w:rsid w:val="00003227"/>
    <w:rsid w:val="00003541"/>
    <w:rsid w:val="000041A1"/>
    <w:rsid w:val="00005617"/>
    <w:rsid w:val="00005662"/>
    <w:rsid w:val="000061BD"/>
    <w:rsid w:val="0000636A"/>
    <w:rsid w:val="000063A3"/>
    <w:rsid w:val="00007075"/>
    <w:rsid w:val="0000731A"/>
    <w:rsid w:val="000074E6"/>
    <w:rsid w:val="000074F3"/>
    <w:rsid w:val="00010184"/>
    <w:rsid w:val="000101F8"/>
    <w:rsid w:val="00010CFF"/>
    <w:rsid w:val="00011C77"/>
    <w:rsid w:val="000134BB"/>
    <w:rsid w:val="0001453D"/>
    <w:rsid w:val="00014AAC"/>
    <w:rsid w:val="00015222"/>
    <w:rsid w:val="000165ED"/>
    <w:rsid w:val="00016B0E"/>
    <w:rsid w:val="00017165"/>
    <w:rsid w:val="0001790D"/>
    <w:rsid w:val="00021137"/>
    <w:rsid w:val="00021DBB"/>
    <w:rsid w:val="00021F71"/>
    <w:rsid w:val="00022EFC"/>
    <w:rsid w:val="000236EB"/>
    <w:rsid w:val="000246DD"/>
    <w:rsid w:val="00024DD4"/>
    <w:rsid w:val="00025463"/>
    <w:rsid w:val="00026136"/>
    <w:rsid w:val="00027C50"/>
    <w:rsid w:val="00027D3D"/>
    <w:rsid w:val="00027F3B"/>
    <w:rsid w:val="00030377"/>
    <w:rsid w:val="0003062D"/>
    <w:rsid w:val="00030A9E"/>
    <w:rsid w:val="00031766"/>
    <w:rsid w:val="000320C5"/>
    <w:rsid w:val="00033424"/>
    <w:rsid w:val="00033BAE"/>
    <w:rsid w:val="00033DF6"/>
    <w:rsid w:val="00034704"/>
    <w:rsid w:val="00035D2F"/>
    <w:rsid w:val="00035DA1"/>
    <w:rsid w:val="000360F1"/>
    <w:rsid w:val="00036153"/>
    <w:rsid w:val="000369D6"/>
    <w:rsid w:val="00036F03"/>
    <w:rsid w:val="0003719A"/>
    <w:rsid w:val="000402EC"/>
    <w:rsid w:val="00040865"/>
    <w:rsid w:val="0004174F"/>
    <w:rsid w:val="000418F0"/>
    <w:rsid w:val="00041AB4"/>
    <w:rsid w:val="000423BB"/>
    <w:rsid w:val="00042EF3"/>
    <w:rsid w:val="00043514"/>
    <w:rsid w:val="00043AF0"/>
    <w:rsid w:val="0004581B"/>
    <w:rsid w:val="0004585D"/>
    <w:rsid w:val="00045C58"/>
    <w:rsid w:val="000460C5"/>
    <w:rsid w:val="000471EA"/>
    <w:rsid w:val="00047767"/>
    <w:rsid w:val="000477E9"/>
    <w:rsid w:val="0004783C"/>
    <w:rsid w:val="00047B0B"/>
    <w:rsid w:val="00047DB9"/>
    <w:rsid w:val="00047DDF"/>
    <w:rsid w:val="00050381"/>
    <w:rsid w:val="00050D58"/>
    <w:rsid w:val="00050ECA"/>
    <w:rsid w:val="000513A6"/>
    <w:rsid w:val="00052EB6"/>
    <w:rsid w:val="0005320A"/>
    <w:rsid w:val="000533AD"/>
    <w:rsid w:val="000536B5"/>
    <w:rsid w:val="00053C73"/>
    <w:rsid w:val="000545A4"/>
    <w:rsid w:val="000549A1"/>
    <w:rsid w:val="00054ADF"/>
    <w:rsid w:val="00054C8E"/>
    <w:rsid w:val="00054F7F"/>
    <w:rsid w:val="00055C63"/>
    <w:rsid w:val="00055CB9"/>
    <w:rsid w:val="00055E8B"/>
    <w:rsid w:val="00056419"/>
    <w:rsid w:val="00057177"/>
    <w:rsid w:val="00057415"/>
    <w:rsid w:val="00057550"/>
    <w:rsid w:val="00057BD0"/>
    <w:rsid w:val="000600CA"/>
    <w:rsid w:val="00060D16"/>
    <w:rsid w:val="0006174F"/>
    <w:rsid w:val="00061EF5"/>
    <w:rsid w:val="00061FA8"/>
    <w:rsid w:val="00061FC8"/>
    <w:rsid w:val="0006203B"/>
    <w:rsid w:val="000621B9"/>
    <w:rsid w:val="000628EB"/>
    <w:rsid w:val="00062B8F"/>
    <w:rsid w:val="00063122"/>
    <w:rsid w:val="000635C2"/>
    <w:rsid w:val="00063A47"/>
    <w:rsid w:val="0006553E"/>
    <w:rsid w:val="000657F4"/>
    <w:rsid w:val="00065A11"/>
    <w:rsid w:val="00065D9C"/>
    <w:rsid w:val="00066BAD"/>
    <w:rsid w:val="000674F6"/>
    <w:rsid w:val="00067879"/>
    <w:rsid w:val="00067936"/>
    <w:rsid w:val="00070211"/>
    <w:rsid w:val="00071962"/>
    <w:rsid w:val="00071D4E"/>
    <w:rsid w:val="0007470F"/>
    <w:rsid w:val="00074A26"/>
    <w:rsid w:val="00074E96"/>
    <w:rsid w:val="00074E9A"/>
    <w:rsid w:val="0007548A"/>
    <w:rsid w:val="00075DC6"/>
    <w:rsid w:val="00076317"/>
    <w:rsid w:val="00076A0E"/>
    <w:rsid w:val="0007738E"/>
    <w:rsid w:val="00077444"/>
    <w:rsid w:val="00080192"/>
    <w:rsid w:val="00080523"/>
    <w:rsid w:val="000805F5"/>
    <w:rsid w:val="00081065"/>
    <w:rsid w:val="00081C1A"/>
    <w:rsid w:val="00082EC5"/>
    <w:rsid w:val="00083C59"/>
    <w:rsid w:val="00085657"/>
    <w:rsid w:val="00085926"/>
    <w:rsid w:val="00085A17"/>
    <w:rsid w:val="00085D57"/>
    <w:rsid w:val="000862A5"/>
    <w:rsid w:val="00086A69"/>
    <w:rsid w:val="000871D0"/>
    <w:rsid w:val="000875F5"/>
    <w:rsid w:val="0008783A"/>
    <w:rsid w:val="00087A15"/>
    <w:rsid w:val="000907C2"/>
    <w:rsid w:val="000907E9"/>
    <w:rsid w:val="000915EB"/>
    <w:rsid w:val="00091E42"/>
    <w:rsid w:val="00092B24"/>
    <w:rsid w:val="00092F2B"/>
    <w:rsid w:val="00093B86"/>
    <w:rsid w:val="000941AF"/>
    <w:rsid w:val="000943B6"/>
    <w:rsid w:val="00094C68"/>
    <w:rsid w:val="00094D4A"/>
    <w:rsid w:val="00096375"/>
    <w:rsid w:val="00096EB7"/>
    <w:rsid w:val="00097579"/>
    <w:rsid w:val="00097D94"/>
    <w:rsid w:val="000A0A84"/>
    <w:rsid w:val="000A2257"/>
    <w:rsid w:val="000A2DEE"/>
    <w:rsid w:val="000A2FF3"/>
    <w:rsid w:val="000A3866"/>
    <w:rsid w:val="000A4113"/>
    <w:rsid w:val="000A44EA"/>
    <w:rsid w:val="000A45BB"/>
    <w:rsid w:val="000A4B99"/>
    <w:rsid w:val="000A5034"/>
    <w:rsid w:val="000A586D"/>
    <w:rsid w:val="000A5B29"/>
    <w:rsid w:val="000A5C56"/>
    <w:rsid w:val="000A6988"/>
    <w:rsid w:val="000A6EB0"/>
    <w:rsid w:val="000A797F"/>
    <w:rsid w:val="000A79AE"/>
    <w:rsid w:val="000A7C9F"/>
    <w:rsid w:val="000B0656"/>
    <w:rsid w:val="000B3C11"/>
    <w:rsid w:val="000B67CB"/>
    <w:rsid w:val="000B724F"/>
    <w:rsid w:val="000B72B1"/>
    <w:rsid w:val="000B72C0"/>
    <w:rsid w:val="000C01EB"/>
    <w:rsid w:val="000C04F5"/>
    <w:rsid w:val="000C14DF"/>
    <w:rsid w:val="000C18B6"/>
    <w:rsid w:val="000C2067"/>
    <w:rsid w:val="000C24F7"/>
    <w:rsid w:val="000C3641"/>
    <w:rsid w:val="000C38F7"/>
    <w:rsid w:val="000C3F79"/>
    <w:rsid w:val="000C4721"/>
    <w:rsid w:val="000C5FD5"/>
    <w:rsid w:val="000C69D1"/>
    <w:rsid w:val="000C7FC3"/>
    <w:rsid w:val="000D01BF"/>
    <w:rsid w:val="000D036B"/>
    <w:rsid w:val="000D0B90"/>
    <w:rsid w:val="000D1214"/>
    <w:rsid w:val="000D243E"/>
    <w:rsid w:val="000D25CD"/>
    <w:rsid w:val="000D43CC"/>
    <w:rsid w:val="000D4FD5"/>
    <w:rsid w:val="000D548A"/>
    <w:rsid w:val="000D5772"/>
    <w:rsid w:val="000D5897"/>
    <w:rsid w:val="000D5D02"/>
    <w:rsid w:val="000D6991"/>
    <w:rsid w:val="000D6CD4"/>
    <w:rsid w:val="000D7012"/>
    <w:rsid w:val="000D7AAB"/>
    <w:rsid w:val="000D7BAF"/>
    <w:rsid w:val="000E1601"/>
    <w:rsid w:val="000E2078"/>
    <w:rsid w:val="000E24AD"/>
    <w:rsid w:val="000E2506"/>
    <w:rsid w:val="000E3229"/>
    <w:rsid w:val="000E4BEB"/>
    <w:rsid w:val="000E4DA1"/>
    <w:rsid w:val="000E54B7"/>
    <w:rsid w:val="000F0654"/>
    <w:rsid w:val="000F0AC6"/>
    <w:rsid w:val="000F148A"/>
    <w:rsid w:val="000F1ACC"/>
    <w:rsid w:val="000F1C8F"/>
    <w:rsid w:val="000F244A"/>
    <w:rsid w:val="000F254A"/>
    <w:rsid w:val="000F273D"/>
    <w:rsid w:val="000F2A02"/>
    <w:rsid w:val="000F2A2D"/>
    <w:rsid w:val="000F2AAA"/>
    <w:rsid w:val="000F3B34"/>
    <w:rsid w:val="000F455C"/>
    <w:rsid w:val="000F4EC5"/>
    <w:rsid w:val="000F53B1"/>
    <w:rsid w:val="000F5C20"/>
    <w:rsid w:val="000F5CD6"/>
    <w:rsid w:val="000F5F97"/>
    <w:rsid w:val="000F61DF"/>
    <w:rsid w:val="000F70DE"/>
    <w:rsid w:val="000F7324"/>
    <w:rsid w:val="000F7824"/>
    <w:rsid w:val="0010039F"/>
    <w:rsid w:val="00100C40"/>
    <w:rsid w:val="001013F9"/>
    <w:rsid w:val="0010155A"/>
    <w:rsid w:val="00102F6D"/>
    <w:rsid w:val="0010350C"/>
    <w:rsid w:val="00103924"/>
    <w:rsid w:val="00103A36"/>
    <w:rsid w:val="00103B5D"/>
    <w:rsid w:val="00104E31"/>
    <w:rsid w:val="001051A4"/>
    <w:rsid w:val="00106151"/>
    <w:rsid w:val="0010735F"/>
    <w:rsid w:val="001078CF"/>
    <w:rsid w:val="0011151C"/>
    <w:rsid w:val="00111831"/>
    <w:rsid w:val="00112D3D"/>
    <w:rsid w:val="001130BC"/>
    <w:rsid w:val="00113518"/>
    <w:rsid w:val="001135BD"/>
    <w:rsid w:val="001136E4"/>
    <w:rsid w:val="00113B3D"/>
    <w:rsid w:val="00114E9F"/>
    <w:rsid w:val="001152C1"/>
    <w:rsid w:val="00115AAF"/>
    <w:rsid w:val="00116E4C"/>
    <w:rsid w:val="0011709F"/>
    <w:rsid w:val="0011742A"/>
    <w:rsid w:val="001200DA"/>
    <w:rsid w:val="001206E2"/>
    <w:rsid w:val="00120AA7"/>
    <w:rsid w:val="00120B73"/>
    <w:rsid w:val="00121555"/>
    <w:rsid w:val="001216E6"/>
    <w:rsid w:val="001217A1"/>
    <w:rsid w:val="0012194B"/>
    <w:rsid w:val="001223CD"/>
    <w:rsid w:val="001227CC"/>
    <w:rsid w:val="00123C68"/>
    <w:rsid w:val="00123FBB"/>
    <w:rsid w:val="00124A3F"/>
    <w:rsid w:val="0012530B"/>
    <w:rsid w:val="001265DC"/>
    <w:rsid w:val="00126775"/>
    <w:rsid w:val="00126B18"/>
    <w:rsid w:val="00127213"/>
    <w:rsid w:val="001277BC"/>
    <w:rsid w:val="00127879"/>
    <w:rsid w:val="001304BC"/>
    <w:rsid w:val="0013067C"/>
    <w:rsid w:val="00130868"/>
    <w:rsid w:val="001309E0"/>
    <w:rsid w:val="00130E66"/>
    <w:rsid w:val="00131156"/>
    <w:rsid w:val="0013145B"/>
    <w:rsid w:val="00131625"/>
    <w:rsid w:val="00132B97"/>
    <w:rsid w:val="00133B01"/>
    <w:rsid w:val="00133FF7"/>
    <w:rsid w:val="00134154"/>
    <w:rsid w:val="001344D0"/>
    <w:rsid w:val="0013505D"/>
    <w:rsid w:val="00135295"/>
    <w:rsid w:val="0013533F"/>
    <w:rsid w:val="001358A0"/>
    <w:rsid w:val="00135C48"/>
    <w:rsid w:val="00136593"/>
    <w:rsid w:val="00137ECA"/>
    <w:rsid w:val="0014117E"/>
    <w:rsid w:val="0014166F"/>
    <w:rsid w:val="001417E8"/>
    <w:rsid w:val="00142467"/>
    <w:rsid w:val="0014272D"/>
    <w:rsid w:val="001442AD"/>
    <w:rsid w:val="001455B8"/>
    <w:rsid w:val="00145AC5"/>
    <w:rsid w:val="00146285"/>
    <w:rsid w:val="00146FB4"/>
    <w:rsid w:val="00147D2F"/>
    <w:rsid w:val="00147E53"/>
    <w:rsid w:val="00150B3F"/>
    <w:rsid w:val="00150CF5"/>
    <w:rsid w:val="00150D5B"/>
    <w:rsid w:val="00150F2B"/>
    <w:rsid w:val="00151D48"/>
    <w:rsid w:val="00152171"/>
    <w:rsid w:val="00152D6B"/>
    <w:rsid w:val="00152ED7"/>
    <w:rsid w:val="0015307B"/>
    <w:rsid w:val="00153611"/>
    <w:rsid w:val="00153C2C"/>
    <w:rsid w:val="00153C87"/>
    <w:rsid w:val="00154BBD"/>
    <w:rsid w:val="00156855"/>
    <w:rsid w:val="00156B02"/>
    <w:rsid w:val="00157984"/>
    <w:rsid w:val="00157B6A"/>
    <w:rsid w:val="00160574"/>
    <w:rsid w:val="00160F5D"/>
    <w:rsid w:val="001615B6"/>
    <w:rsid w:val="00161CF0"/>
    <w:rsid w:val="00161D33"/>
    <w:rsid w:val="00161D38"/>
    <w:rsid w:val="00161D42"/>
    <w:rsid w:val="0016308D"/>
    <w:rsid w:val="00163C6F"/>
    <w:rsid w:val="00164CD6"/>
    <w:rsid w:val="00165471"/>
    <w:rsid w:val="0016581C"/>
    <w:rsid w:val="00165BE7"/>
    <w:rsid w:val="00166084"/>
    <w:rsid w:val="0016616F"/>
    <w:rsid w:val="00166865"/>
    <w:rsid w:val="001674C1"/>
    <w:rsid w:val="00170E6C"/>
    <w:rsid w:val="001717E2"/>
    <w:rsid w:val="0017190E"/>
    <w:rsid w:val="00171A33"/>
    <w:rsid w:val="00171A65"/>
    <w:rsid w:val="00171F35"/>
    <w:rsid w:val="00172164"/>
    <w:rsid w:val="0017264D"/>
    <w:rsid w:val="00172F27"/>
    <w:rsid w:val="001738D6"/>
    <w:rsid w:val="00173D92"/>
    <w:rsid w:val="00174CC1"/>
    <w:rsid w:val="00174F74"/>
    <w:rsid w:val="00175863"/>
    <w:rsid w:val="00176273"/>
    <w:rsid w:val="00176EAF"/>
    <w:rsid w:val="001775CF"/>
    <w:rsid w:val="001814AE"/>
    <w:rsid w:val="001816ED"/>
    <w:rsid w:val="0018191F"/>
    <w:rsid w:val="00181D5D"/>
    <w:rsid w:val="00181D93"/>
    <w:rsid w:val="001825C9"/>
    <w:rsid w:val="00182AE8"/>
    <w:rsid w:val="0018307D"/>
    <w:rsid w:val="0018321E"/>
    <w:rsid w:val="00183E55"/>
    <w:rsid w:val="00185149"/>
    <w:rsid w:val="0018553E"/>
    <w:rsid w:val="00185BA0"/>
    <w:rsid w:val="00185D17"/>
    <w:rsid w:val="0018658E"/>
    <w:rsid w:val="00186A15"/>
    <w:rsid w:val="00186B1A"/>
    <w:rsid w:val="00186CDC"/>
    <w:rsid w:val="00187483"/>
    <w:rsid w:val="001875EF"/>
    <w:rsid w:val="00187ABB"/>
    <w:rsid w:val="00190328"/>
    <w:rsid w:val="00190FC3"/>
    <w:rsid w:val="00191992"/>
    <w:rsid w:val="00192D4C"/>
    <w:rsid w:val="00194190"/>
    <w:rsid w:val="00194921"/>
    <w:rsid w:val="00196385"/>
    <w:rsid w:val="0019655D"/>
    <w:rsid w:val="00196CA8"/>
    <w:rsid w:val="0019748E"/>
    <w:rsid w:val="001A1657"/>
    <w:rsid w:val="001A192B"/>
    <w:rsid w:val="001A1A89"/>
    <w:rsid w:val="001A1F33"/>
    <w:rsid w:val="001A2132"/>
    <w:rsid w:val="001A2824"/>
    <w:rsid w:val="001A30BC"/>
    <w:rsid w:val="001A339C"/>
    <w:rsid w:val="001A447E"/>
    <w:rsid w:val="001A4AB2"/>
    <w:rsid w:val="001A58FB"/>
    <w:rsid w:val="001A5F97"/>
    <w:rsid w:val="001A6860"/>
    <w:rsid w:val="001A75A0"/>
    <w:rsid w:val="001A7F41"/>
    <w:rsid w:val="001B0BC1"/>
    <w:rsid w:val="001B0DFC"/>
    <w:rsid w:val="001B1380"/>
    <w:rsid w:val="001B220B"/>
    <w:rsid w:val="001B2B6B"/>
    <w:rsid w:val="001B2B72"/>
    <w:rsid w:val="001B3569"/>
    <w:rsid w:val="001B390E"/>
    <w:rsid w:val="001B4230"/>
    <w:rsid w:val="001B54FA"/>
    <w:rsid w:val="001B58DA"/>
    <w:rsid w:val="001B5A98"/>
    <w:rsid w:val="001B5BE4"/>
    <w:rsid w:val="001B5EA9"/>
    <w:rsid w:val="001B6D4C"/>
    <w:rsid w:val="001B73FB"/>
    <w:rsid w:val="001B7486"/>
    <w:rsid w:val="001B7A06"/>
    <w:rsid w:val="001C0495"/>
    <w:rsid w:val="001C064D"/>
    <w:rsid w:val="001C0748"/>
    <w:rsid w:val="001C093F"/>
    <w:rsid w:val="001C0C96"/>
    <w:rsid w:val="001C1DD0"/>
    <w:rsid w:val="001C20D7"/>
    <w:rsid w:val="001C27B1"/>
    <w:rsid w:val="001C346F"/>
    <w:rsid w:val="001C3D2E"/>
    <w:rsid w:val="001C5262"/>
    <w:rsid w:val="001C5775"/>
    <w:rsid w:val="001C5929"/>
    <w:rsid w:val="001C5AE6"/>
    <w:rsid w:val="001C64D4"/>
    <w:rsid w:val="001C6B11"/>
    <w:rsid w:val="001C704C"/>
    <w:rsid w:val="001D0D23"/>
    <w:rsid w:val="001D0E14"/>
    <w:rsid w:val="001D1095"/>
    <w:rsid w:val="001D116B"/>
    <w:rsid w:val="001D1524"/>
    <w:rsid w:val="001D1D06"/>
    <w:rsid w:val="001D2A83"/>
    <w:rsid w:val="001D2C10"/>
    <w:rsid w:val="001D3665"/>
    <w:rsid w:val="001D38FC"/>
    <w:rsid w:val="001D3B01"/>
    <w:rsid w:val="001D3CF4"/>
    <w:rsid w:val="001D3F18"/>
    <w:rsid w:val="001D46F4"/>
    <w:rsid w:val="001D535C"/>
    <w:rsid w:val="001D5750"/>
    <w:rsid w:val="001D5912"/>
    <w:rsid w:val="001D5AAF"/>
    <w:rsid w:val="001D60EE"/>
    <w:rsid w:val="001D71EE"/>
    <w:rsid w:val="001D7541"/>
    <w:rsid w:val="001D7874"/>
    <w:rsid w:val="001D7F24"/>
    <w:rsid w:val="001E0E31"/>
    <w:rsid w:val="001E2335"/>
    <w:rsid w:val="001E376E"/>
    <w:rsid w:val="001E3E50"/>
    <w:rsid w:val="001E3EE9"/>
    <w:rsid w:val="001E4B9B"/>
    <w:rsid w:val="001E63CF"/>
    <w:rsid w:val="001E65A9"/>
    <w:rsid w:val="001E6997"/>
    <w:rsid w:val="001E6A8E"/>
    <w:rsid w:val="001E6F04"/>
    <w:rsid w:val="001E6F20"/>
    <w:rsid w:val="001E6FBF"/>
    <w:rsid w:val="001E7BF7"/>
    <w:rsid w:val="001E7C81"/>
    <w:rsid w:val="001F02A8"/>
    <w:rsid w:val="001F26B3"/>
    <w:rsid w:val="001F2B28"/>
    <w:rsid w:val="001F306C"/>
    <w:rsid w:val="001F34E1"/>
    <w:rsid w:val="001F3615"/>
    <w:rsid w:val="001F38FA"/>
    <w:rsid w:val="001F3BBB"/>
    <w:rsid w:val="001F3CC6"/>
    <w:rsid w:val="001F4365"/>
    <w:rsid w:val="001F53AB"/>
    <w:rsid w:val="001F59C3"/>
    <w:rsid w:val="001F5BFD"/>
    <w:rsid w:val="001F5E1E"/>
    <w:rsid w:val="001F6116"/>
    <w:rsid w:val="001F6159"/>
    <w:rsid w:val="001F6575"/>
    <w:rsid w:val="001F6AB1"/>
    <w:rsid w:val="001F77AC"/>
    <w:rsid w:val="00200E9D"/>
    <w:rsid w:val="0020101E"/>
    <w:rsid w:val="00202452"/>
    <w:rsid w:val="00202AA5"/>
    <w:rsid w:val="00202F44"/>
    <w:rsid w:val="00203585"/>
    <w:rsid w:val="00203BF4"/>
    <w:rsid w:val="002040A6"/>
    <w:rsid w:val="00204517"/>
    <w:rsid w:val="002049DD"/>
    <w:rsid w:val="00204E33"/>
    <w:rsid w:val="002058D2"/>
    <w:rsid w:val="00205BD4"/>
    <w:rsid w:val="00206015"/>
    <w:rsid w:val="002060FC"/>
    <w:rsid w:val="002071B2"/>
    <w:rsid w:val="00207435"/>
    <w:rsid w:val="00207A52"/>
    <w:rsid w:val="00207C23"/>
    <w:rsid w:val="002108A8"/>
    <w:rsid w:val="0021249B"/>
    <w:rsid w:val="0021264D"/>
    <w:rsid w:val="00212713"/>
    <w:rsid w:val="00212AE9"/>
    <w:rsid w:val="00212C5C"/>
    <w:rsid w:val="00212D67"/>
    <w:rsid w:val="00212F01"/>
    <w:rsid w:val="002134BE"/>
    <w:rsid w:val="00213619"/>
    <w:rsid w:val="00213CF4"/>
    <w:rsid w:val="0021406A"/>
    <w:rsid w:val="002140CB"/>
    <w:rsid w:val="00214161"/>
    <w:rsid w:val="002146E6"/>
    <w:rsid w:val="00214AD0"/>
    <w:rsid w:val="0021521B"/>
    <w:rsid w:val="00215776"/>
    <w:rsid w:val="00215864"/>
    <w:rsid w:val="00215881"/>
    <w:rsid w:val="00215887"/>
    <w:rsid w:val="00216084"/>
    <w:rsid w:val="00216E06"/>
    <w:rsid w:val="00216E8B"/>
    <w:rsid w:val="00217B08"/>
    <w:rsid w:val="00222E88"/>
    <w:rsid w:val="002234A8"/>
    <w:rsid w:val="0022391C"/>
    <w:rsid w:val="00224753"/>
    <w:rsid w:val="002248FB"/>
    <w:rsid w:val="00224BE9"/>
    <w:rsid w:val="00226099"/>
    <w:rsid w:val="002262AB"/>
    <w:rsid w:val="00227D92"/>
    <w:rsid w:val="002301C4"/>
    <w:rsid w:val="0023087D"/>
    <w:rsid w:val="002313CD"/>
    <w:rsid w:val="002313F3"/>
    <w:rsid w:val="00231FD6"/>
    <w:rsid w:val="00232264"/>
    <w:rsid w:val="002325A4"/>
    <w:rsid w:val="002326C4"/>
    <w:rsid w:val="00232947"/>
    <w:rsid w:val="002339DF"/>
    <w:rsid w:val="00234390"/>
    <w:rsid w:val="002347BC"/>
    <w:rsid w:val="00234B49"/>
    <w:rsid w:val="00234DAD"/>
    <w:rsid w:val="00234E81"/>
    <w:rsid w:val="00234EDE"/>
    <w:rsid w:val="00235578"/>
    <w:rsid w:val="00235FCB"/>
    <w:rsid w:val="002367AD"/>
    <w:rsid w:val="00237F53"/>
    <w:rsid w:val="002404E1"/>
    <w:rsid w:val="002412DC"/>
    <w:rsid w:val="002413FF"/>
    <w:rsid w:val="00241479"/>
    <w:rsid w:val="00241917"/>
    <w:rsid w:val="00241A29"/>
    <w:rsid w:val="00242AF0"/>
    <w:rsid w:val="00242DF9"/>
    <w:rsid w:val="00243679"/>
    <w:rsid w:val="0024415D"/>
    <w:rsid w:val="00244C6D"/>
    <w:rsid w:val="002453A7"/>
    <w:rsid w:val="00245C17"/>
    <w:rsid w:val="00245F6C"/>
    <w:rsid w:val="002460B4"/>
    <w:rsid w:val="00246533"/>
    <w:rsid w:val="00246673"/>
    <w:rsid w:val="002503B1"/>
    <w:rsid w:val="0025099F"/>
    <w:rsid w:val="00250A82"/>
    <w:rsid w:val="00251644"/>
    <w:rsid w:val="00251BAE"/>
    <w:rsid w:val="002528C4"/>
    <w:rsid w:val="00252FD4"/>
    <w:rsid w:val="00255E9B"/>
    <w:rsid w:val="0025623D"/>
    <w:rsid w:val="002567AF"/>
    <w:rsid w:val="00256D38"/>
    <w:rsid w:val="0026046B"/>
    <w:rsid w:val="00261ECA"/>
    <w:rsid w:val="00262317"/>
    <w:rsid w:val="00262870"/>
    <w:rsid w:val="00262927"/>
    <w:rsid w:val="00262A17"/>
    <w:rsid w:val="00263026"/>
    <w:rsid w:val="00263522"/>
    <w:rsid w:val="002636E3"/>
    <w:rsid w:val="0026392C"/>
    <w:rsid w:val="002640FE"/>
    <w:rsid w:val="00264BBC"/>
    <w:rsid w:val="0026501F"/>
    <w:rsid w:val="00265095"/>
    <w:rsid w:val="00265AF1"/>
    <w:rsid w:val="00266106"/>
    <w:rsid w:val="00266114"/>
    <w:rsid w:val="00266586"/>
    <w:rsid w:val="002667B8"/>
    <w:rsid w:val="0026699D"/>
    <w:rsid w:val="002670EC"/>
    <w:rsid w:val="00267988"/>
    <w:rsid w:val="00267C44"/>
    <w:rsid w:val="0027026F"/>
    <w:rsid w:val="0027154C"/>
    <w:rsid w:val="0027170D"/>
    <w:rsid w:val="00271C67"/>
    <w:rsid w:val="00272438"/>
    <w:rsid w:val="002729CD"/>
    <w:rsid w:val="00272B60"/>
    <w:rsid w:val="00272B99"/>
    <w:rsid w:val="002733B9"/>
    <w:rsid w:val="00273D77"/>
    <w:rsid w:val="00276C21"/>
    <w:rsid w:val="00277EAB"/>
    <w:rsid w:val="00280F2D"/>
    <w:rsid w:val="00281E39"/>
    <w:rsid w:val="002828BB"/>
    <w:rsid w:val="00283307"/>
    <w:rsid w:val="002833EF"/>
    <w:rsid w:val="0028497B"/>
    <w:rsid w:val="00284D6B"/>
    <w:rsid w:val="00285176"/>
    <w:rsid w:val="0028556B"/>
    <w:rsid w:val="00285A01"/>
    <w:rsid w:val="002861C1"/>
    <w:rsid w:val="00286213"/>
    <w:rsid w:val="00286620"/>
    <w:rsid w:val="00286A29"/>
    <w:rsid w:val="00286E2B"/>
    <w:rsid w:val="00287051"/>
    <w:rsid w:val="0028725F"/>
    <w:rsid w:val="00287765"/>
    <w:rsid w:val="00287AAF"/>
    <w:rsid w:val="00290898"/>
    <w:rsid w:val="00290A07"/>
    <w:rsid w:val="002916AB"/>
    <w:rsid w:val="00291715"/>
    <w:rsid w:val="0029218E"/>
    <w:rsid w:val="002926FE"/>
    <w:rsid w:val="002930E2"/>
    <w:rsid w:val="0029371F"/>
    <w:rsid w:val="00293819"/>
    <w:rsid w:val="00293EDA"/>
    <w:rsid w:val="00294D53"/>
    <w:rsid w:val="002950CA"/>
    <w:rsid w:val="002955AE"/>
    <w:rsid w:val="002960A2"/>
    <w:rsid w:val="00296165"/>
    <w:rsid w:val="002961DF"/>
    <w:rsid w:val="00296578"/>
    <w:rsid w:val="002A02CD"/>
    <w:rsid w:val="002A02FA"/>
    <w:rsid w:val="002A04FA"/>
    <w:rsid w:val="002A16AD"/>
    <w:rsid w:val="002A2052"/>
    <w:rsid w:val="002A42E1"/>
    <w:rsid w:val="002A4382"/>
    <w:rsid w:val="002A43A7"/>
    <w:rsid w:val="002A4C3A"/>
    <w:rsid w:val="002A4EA5"/>
    <w:rsid w:val="002A51A4"/>
    <w:rsid w:val="002A533B"/>
    <w:rsid w:val="002A5958"/>
    <w:rsid w:val="002A5E56"/>
    <w:rsid w:val="002A6B4D"/>
    <w:rsid w:val="002A6D76"/>
    <w:rsid w:val="002A7090"/>
    <w:rsid w:val="002A7D63"/>
    <w:rsid w:val="002A7EFD"/>
    <w:rsid w:val="002B025A"/>
    <w:rsid w:val="002B06D0"/>
    <w:rsid w:val="002B103C"/>
    <w:rsid w:val="002B1D5A"/>
    <w:rsid w:val="002B1D91"/>
    <w:rsid w:val="002B2289"/>
    <w:rsid w:val="002B2374"/>
    <w:rsid w:val="002B32F5"/>
    <w:rsid w:val="002B408C"/>
    <w:rsid w:val="002B40D5"/>
    <w:rsid w:val="002B5814"/>
    <w:rsid w:val="002B58CC"/>
    <w:rsid w:val="002B5B35"/>
    <w:rsid w:val="002B69F5"/>
    <w:rsid w:val="002B6BD8"/>
    <w:rsid w:val="002B70CA"/>
    <w:rsid w:val="002B73B0"/>
    <w:rsid w:val="002B7D73"/>
    <w:rsid w:val="002C01E5"/>
    <w:rsid w:val="002C08EB"/>
    <w:rsid w:val="002C0A45"/>
    <w:rsid w:val="002C0BA6"/>
    <w:rsid w:val="002C0F44"/>
    <w:rsid w:val="002C10E0"/>
    <w:rsid w:val="002C21A9"/>
    <w:rsid w:val="002C2D6E"/>
    <w:rsid w:val="002C2FB6"/>
    <w:rsid w:val="002C3780"/>
    <w:rsid w:val="002C3F81"/>
    <w:rsid w:val="002C43D6"/>
    <w:rsid w:val="002C4637"/>
    <w:rsid w:val="002C471F"/>
    <w:rsid w:val="002C4D97"/>
    <w:rsid w:val="002C628E"/>
    <w:rsid w:val="002C63F4"/>
    <w:rsid w:val="002C7482"/>
    <w:rsid w:val="002D008C"/>
    <w:rsid w:val="002D0D08"/>
    <w:rsid w:val="002D12C8"/>
    <w:rsid w:val="002D168E"/>
    <w:rsid w:val="002D1B7D"/>
    <w:rsid w:val="002D1C30"/>
    <w:rsid w:val="002D28FC"/>
    <w:rsid w:val="002D3315"/>
    <w:rsid w:val="002D3BE3"/>
    <w:rsid w:val="002D44B4"/>
    <w:rsid w:val="002D4A84"/>
    <w:rsid w:val="002D4DB3"/>
    <w:rsid w:val="002D5CA1"/>
    <w:rsid w:val="002D5F18"/>
    <w:rsid w:val="002D5F98"/>
    <w:rsid w:val="002D6DE8"/>
    <w:rsid w:val="002D6EF6"/>
    <w:rsid w:val="002D7321"/>
    <w:rsid w:val="002E0588"/>
    <w:rsid w:val="002E1341"/>
    <w:rsid w:val="002E17C0"/>
    <w:rsid w:val="002E2BCA"/>
    <w:rsid w:val="002E2C63"/>
    <w:rsid w:val="002E3B7B"/>
    <w:rsid w:val="002E436E"/>
    <w:rsid w:val="002E6141"/>
    <w:rsid w:val="002E647B"/>
    <w:rsid w:val="002E6D0E"/>
    <w:rsid w:val="002E749D"/>
    <w:rsid w:val="002E74F6"/>
    <w:rsid w:val="002F0745"/>
    <w:rsid w:val="002F0B83"/>
    <w:rsid w:val="002F24E3"/>
    <w:rsid w:val="002F2F7F"/>
    <w:rsid w:val="002F310D"/>
    <w:rsid w:val="002F40AE"/>
    <w:rsid w:val="002F42BE"/>
    <w:rsid w:val="002F42F1"/>
    <w:rsid w:val="002F4D42"/>
    <w:rsid w:val="002F4F1B"/>
    <w:rsid w:val="002F5959"/>
    <w:rsid w:val="002F5D3F"/>
    <w:rsid w:val="002F5D76"/>
    <w:rsid w:val="002F6941"/>
    <w:rsid w:val="002F7AB5"/>
    <w:rsid w:val="00300501"/>
    <w:rsid w:val="00300756"/>
    <w:rsid w:val="0030092B"/>
    <w:rsid w:val="00300CA6"/>
    <w:rsid w:val="00300CB8"/>
    <w:rsid w:val="00301CFC"/>
    <w:rsid w:val="00301D0E"/>
    <w:rsid w:val="00301ED1"/>
    <w:rsid w:val="003025F0"/>
    <w:rsid w:val="00302A80"/>
    <w:rsid w:val="0030377A"/>
    <w:rsid w:val="00304075"/>
    <w:rsid w:val="003044B8"/>
    <w:rsid w:val="00304BA9"/>
    <w:rsid w:val="00304E0C"/>
    <w:rsid w:val="00305154"/>
    <w:rsid w:val="0030582C"/>
    <w:rsid w:val="00307700"/>
    <w:rsid w:val="00307C88"/>
    <w:rsid w:val="003109AA"/>
    <w:rsid w:val="00311225"/>
    <w:rsid w:val="003114B3"/>
    <w:rsid w:val="003116BB"/>
    <w:rsid w:val="00311A3C"/>
    <w:rsid w:val="003125B2"/>
    <w:rsid w:val="00312712"/>
    <w:rsid w:val="00312B2A"/>
    <w:rsid w:val="00312D39"/>
    <w:rsid w:val="00313314"/>
    <w:rsid w:val="003133A7"/>
    <w:rsid w:val="00314934"/>
    <w:rsid w:val="00314937"/>
    <w:rsid w:val="003153B9"/>
    <w:rsid w:val="003164AF"/>
    <w:rsid w:val="00316DA5"/>
    <w:rsid w:val="003170F1"/>
    <w:rsid w:val="003178FF"/>
    <w:rsid w:val="003201A1"/>
    <w:rsid w:val="003213B4"/>
    <w:rsid w:val="0032145C"/>
    <w:rsid w:val="00321CEB"/>
    <w:rsid w:val="0032236F"/>
    <w:rsid w:val="0032292E"/>
    <w:rsid w:val="00322B64"/>
    <w:rsid w:val="00323508"/>
    <w:rsid w:val="0032411D"/>
    <w:rsid w:val="003241B6"/>
    <w:rsid w:val="00324BAB"/>
    <w:rsid w:val="00324C2E"/>
    <w:rsid w:val="00325F0F"/>
    <w:rsid w:val="0032632B"/>
    <w:rsid w:val="003265CB"/>
    <w:rsid w:val="00326B5E"/>
    <w:rsid w:val="00327690"/>
    <w:rsid w:val="00327BE9"/>
    <w:rsid w:val="0033022F"/>
    <w:rsid w:val="0033175C"/>
    <w:rsid w:val="003317AF"/>
    <w:rsid w:val="00331AA4"/>
    <w:rsid w:val="00331C87"/>
    <w:rsid w:val="003329BB"/>
    <w:rsid w:val="00332A7A"/>
    <w:rsid w:val="00332CE5"/>
    <w:rsid w:val="00332DF6"/>
    <w:rsid w:val="00332FE8"/>
    <w:rsid w:val="0033302C"/>
    <w:rsid w:val="00333117"/>
    <w:rsid w:val="0033375C"/>
    <w:rsid w:val="00333D8C"/>
    <w:rsid w:val="00334F96"/>
    <w:rsid w:val="003357A3"/>
    <w:rsid w:val="00336723"/>
    <w:rsid w:val="0033754B"/>
    <w:rsid w:val="00337AD2"/>
    <w:rsid w:val="00337E7E"/>
    <w:rsid w:val="00340587"/>
    <w:rsid w:val="00340C6F"/>
    <w:rsid w:val="00341F1D"/>
    <w:rsid w:val="00342528"/>
    <w:rsid w:val="0034271F"/>
    <w:rsid w:val="00342865"/>
    <w:rsid w:val="003429E5"/>
    <w:rsid w:val="003430E2"/>
    <w:rsid w:val="00343DBD"/>
    <w:rsid w:val="00344131"/>
    <w:rsid w:val="00344314"/>
    <w:rsid w:val="00344FB8"/>
    <w:rsid w:val="003456B9"/>
    <w:rsid w:val="00345AF3"/>
    <w:rsid w:val="00346048"/>
    <w:rsid w:val="003462AF"/>
    <w:rsid w:val="00346514"/>
    <w:rsid w:val="00346A9B"/>
    <w:rsid w:val="00346D48"/>
    <w:rsid w:val="00346F79"/>
    <w:rsid w:val="00347AE2"/>
    <w:rsid w:val="00350C79"/>
    <w:rsid w:val="00350F27"/>
    <w:rsid w:val="00351333"/>
    <w:rsid w:val="00351A08"/>
    <w:rsid w:val="00352917"/>
    <w:rsid w:val="00352D7C"/>
    <w:rsid w:val="00352E48"/>
    <w:rsid w:val="003540AA"/>
    <w:rsid w:val="003544E7"/>
    <w:rsid w:val="00354FB0"/>
    <w:rsid w:val="003557C0"/>
    <w:rsid w:val="00356675"/>
    <w:rsid w:val="00357C3D"/>
    <w:rsid w:val="00357DE8"/>
    <w:rsid w:val="0036062C"/>
    <w:rsid w:val="003612CC"/>
    <w:rsid w:val="00361354"/>
    <w:rsid w:val="00361DE0"/>
    <w:rsid w:val="0036222A"/>
    <w:rsid w:val="00362638"/>
    <w:rsid w:val="00362B55"/>
    <w:rsid w:val="00363EA1"/>
    <w:rsid w:val="003647ED"/>
    <w:rsid w:val="003649A1"/>
    <w:rsid w:val="003650E1"/>
    <w:rsid w:val="00365EE2"/>
    <w:rsid w:val="00366A14"/>
    <w:rsid w:val="00366A6A"/>
    <w:rsid w:val="00366C46"/>
    <w:rsid w:val="00366FA5"/>
    <w:rsid w:val="00367498"/>
    <w:rsid w:val="003712DA"/>
    <w:rsid w:val="0037150A"/>
    <w:rsid w:val="00371B1D"/>
    <w:rsid w:val="00371D6C"/>
    <w:rsid w:val="0037254B"/>
    <w:rsid w:val="00372786"/>
    <w:rsid w:val="00372B8A"/>
    <w:rsid w:val="003743FC"/>
    <w:rsid w:val="003758AD"/>
    <w:rsid w:val="00376935"/>
    <w:rsid w:val="0037700C"/>
    <w:rsid w:val="00377638"/>
    <w:rsid w:val="003777FF"/>
    <w:rsid w:val="00377E59"/>
    <w:rsid w:val="00380236"/>
    <w:rsid w:val="00380B3C"/>
    <w:rsid w:val="00380EF9"/>
    <w:rsid w:val="003817D6"/>
    <w:rsid w:val="00381971"/>
    <w:rsid w:val="00381E56"/>
    <w:rsid w:val="0038271E"/>
    <w:rsid w:val="00382B24"/>
    <w:rsid w:val="003832AD"/>
    <w:rsid w:val="0038390C"/>
    <w:rsid w:val="00383AD6"/>
    <w:rsid w:val="00384608"/>
    <w:rsid w:val="003848B5"/>
    <w:rsid w:val="00385564"/>
    <w:rsid w:val="0038744E"/>
    <w:rsid w:val="00387683"/>
    <w:rsid w:val="003876B0"/>
    <w:rsid w:val="003878E3"/>
    <w:rsid w:val="00387B00"/>
    <w:rsid w:val="0039093B"/>
    <w:rsid w:val="00392814"/>
    <w:rsid w:val="00392A21"/>
    <w:rsid w:val="00392CE0"/>
    <w:rsid w:val="00393D74"/>
    <w:rsid w:val="00394E62"/>
    <w:rsid w:val="00396907"/>
    <w:rsid w:val="00396F02"/>
    <w:rsid w:val="003973F4"/>
    <w:rsid w:val="003979FE"/>
    <w:rsid w:val="003A0FFB"/>
    <w:rsid w:val="003A106A"/>
    <w:rsid w:val="003A12B3"/>
    <w:rsid w:val="003A1FE3"/>
    <w:rsid w:val="003A200F"/>
    <w:rsid w:val="003A2664"/>
    <w:rsid w:val="003A2E39"/>
    <w:rsid w:val="003A2F20"/>
    <w:rsid w:val="003A3B6F"/>
    <w:rsid w:val="003A46A3"/>
    <w:rsid w:val="003A4CD7"/>
    <w:rsid w:val="003A66DD"/>
    <w:rsid w:val="003A6A4A"/>
    <w:rsid w:val="003A7ABC"/>
    <w:rsid w:val="003B04AF"/>
    <w:rsid w:val="003B0D77"/>
    <w:rsid w:val="003B0D79"/>
    <w:rsid w:val="003B0F75"/>
    <w:rsid w:val="003B1ABD"/>
    <w:rsid w:val="003B1D38"/>
    <w:rsid w:val="003B3290"/>
    <w:rsid w:val="003B35B8"/>
    <w:rsid w:val="003B36A5"/>
    <w:rsid w:val="003B3E53"/>
    <w:rsid w:val="003B4060"/>
    <w:rsid w:val="003B4192"/>
    <w:rsid w:val="003B56FC"/>
    <w:rsid w:val="003B62B3"/>
    <w:rsid w:val="003B6636"/>
    <w:rsid w:val="003B7780"/>
    <w:rsid w:val="003B7AE4"/>
    <w:rsid w:val="003B7D14"/>
    <w:rsid w:val="003B7D74"/>
    <w:rsid w:val="003C09EE"/>
    <w:rsid w:val="003C139C"/>
    <w:rsid w:val="003C1DBE"/>
    <w:rsid w:val="003C22AA"/>
    <w:rsid w:val="003C2875"/>
    <w:rsid w:val="003C3528"/>
    <w:rsid w:val="003C3DE1"/>
    <w:rsid w:val="003C4251"/>
    <w:rsid w:val="003C428A"/>
    <w:rsid w:val="003C4790"/>
    <w:rsid w:val="003C48EB"/>
    <w:rsid w:val="003C4E69"/>
    <w:rsid w:val="003C5CFE"/>
    <w:rsid w:val="003C5E82"/>
    <w:rsid w:val="003C6774"/>
    <w:rsid w:val="003D01E0"/>
    <w:rsid w:val="003D0244"/>
    <w:rsid w:val="003D054D"/>
    <w:rsid w:val="003D071F"/>
    <w:rsid w:val="003D0A21"/>
    <w:rsid w:val="003D12F4"/>
    <w:rsid w:val="003D1732"/>
    <w:rsid w:val="003D1C5E"/>
    <w:rsid w:val="003D21BF"/>
    <w:rsid w:val="003D2316"/>
    <w:rsid w:val="003D2903"/>
    <w:rsid w:val="003D29C0"/>
    <w:rsid w:val="003D2ECA"/>
    <w:rsid w:val="003D2F67"/>
    <w:rsid w:val="003D3745"/>
    <w:rsid w:val="003D40AC"/>
    <w:rsid w:val="003D411A"/>
    <w:rsid w:val="003D4465"/>
    <w:rsid w:val="003D4E83"/>
    <w:rsid w:val="003D5166"/>
    <w:rsid w:val="003D5610"/>
    <w:rsid w:val="003D61AA"/>
    <w:rsid w:val="003D73E2"/>
    <w:rsid w:val="003E0DD4"/>
    <w:rsid w:val="003E119B"/>
    <w:rsid w:val="003E1248"/>
    <w:rsid w:val="003E169B"/>
    <w:rsid w:val="003E17CC"/>
    <w:rsid w:val="003E3245"/>
    <w:rsid w:val="003E3626"/>
    <w:rsid w:val="003E3703"/>
    <w:rsid w:val="003E3850"/>
    <w:rsid w:val="003E3D8D"/>
    <w:rsid w:val="003E3DC3"/>
    <w:rsid w:val="003E4332"/>
    <w:rsid w:val="003E4E16"/>
    <w:rsid w:val="003E5457"/>
    <w:rsid w:val="003E5665"/>
    <w:rsid w:val="003E62B3"/>
    <w:rsid w:val="003E6390"/>
    <w:rsid w:val="003E7614"/>
    <w:rsid w:val="003F029C"/>
    <w:rsid w:val="003F03B6"/>
    <w:rsid w:val="003F0556"/>
    <w:rsid w:val="003F0E25"/>
    <w:rsid w:val="003F22E5"/>
    <w:rsid w:val="003F22EC"/>
    <w:rsid w:val="003F3682"/>
    <w:rsid w:val="003F3D2B"/>
    <w:rsid w:val="003F4507"/>
    <w:rsid w:val="003F4783"/>
    <w:rsid w:val="003F6B1F"/>
    <w:rsid w:val="003F71D4"/>
    <w:rsid w:val="003F75E9"/>
    <w:rsid w:val="003F7681"/>
    <w:rsid w:val="003F7A93"/>
    <w:rsid w:val="003F7FFE"/>
    <w:rsid w:val="00400446"/>
    <w:rsid w:val="00400481"/>
    <w:rsid w:val="004004A2"/>
    <w:rsid w:val="00400EC0"/>
    <w:rsid w:val="004024C7"/>
    <w:rsid w:val="00402700"/>
    <w:rsid w:val="00402D47"/>
    <w:rsid w:val="00403303"/>
    <w:rsid w:val="004034E7"/>
    <w:rsid w:val="00403899"/>
    <w:rsid w:val="0040485A"/>
    <w:rsid w:val="004052D9"/>
    <w:rsid w:val="00405463"/>
    <w:rsid w:val="00405695"/>
    <w:rsid w:val="00405C9D"/>
    <w:rsid w:val="0040659C"/>
    <w:rsid w:val="004067FA"/>
    <w:rsid w:val="004067FE"/>
    <w:rsid w:val="00406B5C"/>
    <w:rsid w:val="004079CA"/>
    <w:rsid w:val="004101C7"/>
    <w:rsid w:val="00410A10"/>
    <w:rsid w:val="00410A71"/>
    <w:rsid w:val="00410DC4"/>
    <w:rsid w:val="004116D7"/>
    <w:rsid w:val="00412B43"/>
    <w:rsid w:val="00414B10"/>
    <w:rsid w:val="00415BDA"/>
    <w:rsid w:val="004169F6"/>
    <w:rsid w:val="00416A0E"/>
    <w:rsid w:val="00416D21"/>
    <w:rsid w:val="00417326"/>
    <w:rsid w:val="00417E63"/>
    <w:rsid w:val="00421220"/>
    <w:rsid w:val="00421277"/>
    <w:rsid w:val="00422293"/>
    <w:rsid w:val="00423D66"/>
    <w:rsid w:val="004241DA"/>
    <w:rsid w:val="00424BAA"/>
    <w:rsid w:val="00425161"/>
    <w:rsid w:val="00425395"/>
    <w:rsid w:val="0042613C"/>
    <w:rsid w:val="004313D8"/>
    <w:rsid w:val="004319C0"/>
    <w:rsid w:val="00431FAF"/>
    <w:rsid w:val="004328CB"/>
    <w:rsid w:val="00432BCC"/>
    <w:rsid w:val="00432C7E"/>
    <w:rsid w:val="00432CFF"/>
    <w:rsid w:val="00432E4D"/>
    <w:rsid w:val="004331C3"/>
    <w:rsid w:val="004331CB"/>
    <w:rsid w:val="00433879"/>
    <w:rsid w:val="00434365"/>
    <w:rsid w:val="00435218"/>
    <w:rsid w:val="004352DC"/>
    <w:rsid w:val="00435C0B"/>
    <w:rsid w:val="0043664E"/>
    <w:rsid w:val="00436876"/>
    <w:rsid w:val="00436DF3"/>
    <w:rsid w:val="00436F90"/>
    <w:rsid w:val="004372CE"/>
    <w:rsid w:val="004374C2"/>
    <w:rsid w:val="004375B7"/>
    <w:rsid w:val="00437977"/>
    <w:rsid w:val="004379CA"/>
    <w:rsid w:val="00437BF1"/>
    <w:rsid w:val="00437FA0"/>
    <w:rsid w:val="0044083A"/>
    <w:rsid w:val="00440993"/>
    <w:rsid w:val="00441171"/>
    <w:rsid w:val="0044151B"/>
    <w:rsid w:val="00441E25"/>
    <w:rsid w:val="00441FE3"/>
    <w:rsid w:val="00442938"/>
    <w:rsid w:val="004431C4"/>
    <w:rsid w:val="004432E2"/>
    <w:rsid w:val="00443A0B"/>
    <w:rsid w:val="004440D7"/>
    <w:rsid w:val="004443A4"/>
    <w:rsid w:val="0044490C"/>
    <w:rsid w:val="0044549C"/>
    <w:rsid w:val="004459F6"/>
    <w:rsid w:val="00445CC1"/>
    <w:rsid w:val="00445E1E"/>
    <w:rsid w:val="00445EEE"/>
    <w:rsid w:val="00446372"/>
    <w:rsid w:val="0044642F"/>
    <w:rsid w:val="004465A7"/>
    <w:rsid w:val="00446C1A"/>
    <w:rsid w:val="00446CD9"/>
    <w:rsid w:val="00446E9E"/>
    <w:rsid w:val="00446F00"/>
    <w:rsid w:val="004476C7"/>
    <w:rsid w:val="00447734"/>
    <w:rsid w:val="00450610"/>
    <w:rsid w:val="00451121"/>
    <w:rsid w:val="00451341"/>
    <w:rsid w:val="00451506"/>
    <w:rsid w:val="0045218A"/>
    <w:rsid w:val="00454928"/>
    <w:rsid w:val="00454FA4"/>
    <w:rsid w:val="00455049"/>
    <w:rsid w:val="004554C4"/>
    <w:rsid w:val="00455E6F"/>
    <w:rsid w:val="00456E61"/>
    <w:rsid w:val="00456EC5"/>
    <w:rsid w:val="00456F10"/>
    <w:rsid w:val="00460BCF"/>
    <w:rsid w:val="004612CE"/>
    <w:rsid w:val="004613D3"/>
    <w:rsid w:val="0046147E"/>
    <w:rsid w:val="004616EC"/>
    <w:rsid w:val="004618BF"/>
    <w:rsid w:val="00461B09"/>
    <w:rsid w:val="00461FA4"/>
    <w:rsid w:val="004639B7"/>
    <w:rsid w:val="00465073"/>
    <w:rsid w:val="00465B0E"/>
    <w:rsid w:val="00465D9B"/>
    <w:rsid w:val="00466410"/>
    <w:rsid w:val="00466D65"/>
    <w:rsid w:val="00466E80"/>
    <w:rsid w:val="0046748F"/>
    <w:rsid w:val="00467776"/>
    <w:rsid w:val="0047011E"/>
    <w:rsid w:val="00470214"/>
    <w:rsid w:val="00470635"/>
    <w:rsid w:val="0047070B"/>
    <w:rsid w:val="00470CCA"/>
    <w:rsid w:val="004714B2"/>
    <w:rsid w:val="00471500"/>
    <w:rsid w:val="00472508"/>
    <w:rsid w:val="0047302C"/>
    <w:rsid w:val="004737F5"/>
    <w:rsid w:val="00473C39"/>
    <w:rsid w:val="00473E49"/>
    <w:rsid w:val="0047409A"/>
    <w:rsid w:val="0047414C"/>
    <w:rsid w:val="00474D67"/>
    <w:rsid w:val="00475086"/>
    <w:rsid w:val="00475F02"/>
    <w:rsid w:val="004767AC"/>
    <w:rsid w:val="00477A98"/>
    <w:rsid w:val="0048009E"/>
    <w:rsid w:val="004800C1"/>
    <w:rsid w:val="004804DC"/>
    <w:rsid w:val="004808B0"/>
    <w:rsid w:val="004810A0"/>
    <w:rsid w:val="004812B9"/>
    <w:rsid w:val="00481E2C"/>
    <w:rsid w:val="0048216A"/>
    <w:rsid w:val="0048232B"/>
    <w:rsid w:val="004823B4"/>
    <w:rsid w:val="004826AA"/>
    <w:rsid w:val="0048276C"/>
    <w:rsid w:val="00482F0E"/>
    <w:rsid w:val="00483812"/>
    <w:rsid w:val="00483CEF"/>
    <w:rsid w:val="0048409C"/>
    <w:rsid w:val="00484732"/>
    <w:rsid w:val="00484891"/>
    <w:rsid w:val="00484DA0"/>
    <w:rsid w:val="004851D6"/>
    <w:rsid w:val="00485407"/>
    <w:rsid w:val="00485674"/>
    <w:rsid w:val="004865E4"/>
    <w:rsid w:val="004869A8"/>
    <w:rsid w:val="0048702E"/>
    <w:rsid w:val="0048704C"/>
    <w:rsid w:val="00487C0E"/>
    <w:rsid w:val="00487C46"/>
    <w:rsid w:val="00487DBF"/>
    <w:rsid w:val="00490832"/>
    <w:rsid w:val="004916AD"/>
    <w:rsid w:val="004918F2"/>
    <w:rsid w:val="004926BC"/>
    <w:rsid w:val="004926FD"/>
    <w:rsid w:val="00492ECF"/>
    <w:rsid w:val="00492F15"/>
    <w:rsid w:val="00494E54"/>
    <w:rsid w:val="00494EF8"/>
    <w:rsid w:val="00495206"/>
    <w:rsid w:val="00495374"/>
    <w:rsid w:val="004961A5"/>
    <w:rsid w:val="004969CA"/>
    <w:rsid w:val="00497062"/>
    <w:rsid w:val="004971F2"/>
    <w:rsid w:val="004979D9"/>
    <w:rsid w:val="004A07F1"/>
    <w:rsid w:val="004A0AC4"/>
    <w:rsid w:val="004A0DEE"/>
    <w:rsid w:val="004A3E6C"/>
    <w:rsid w:val="004A4432"/>
    <w:rsid w:val="004A5868"/>
    <w:rsid w:val="004A5E93"/>
    <w:rsid w:val="004A64CA"/>
    <w:rsid w:val="004A7EB9"/>
    <w:rsid w:val="004B00C8"/>
    <w:rsid w:val="004B03FA"/>
    <w:rsid w:val="004B0751"/>
    <w:rsid w:val="004B0E68"/>
    <w:rsid w:val="004B1069"/>
    <w:rsid w:val="004B1692"/>
    <w:rsid w:val="004B3707"/>
    <w:rsid w:val="004B3E7D"/>
    <w:rsid w:val="004B51F9"/>
    <w:rsid w:val="004B5FB0"/>
    <w:rsid w:val="004B6323"/>
    <w:rsid w:val="004C0216"/>
    <w:rsid w:val="004C066D"/>
    <w:rsid w:val="004C06A7"/>
    <w:rsid w:val="004C0D59"/>
    <w:rsid w:val="004C11F4"/>
    <w:rsid w:val="004C30A0"/>
    <w:rsid w:val="004C39A7"/>
    <w:rsid w:val="004C3BB9"/>
    <w:rsid w:val="004C3E7E"/>
    <w:rsid w:val="004C40D5"/>
    <w:rsid w:val="004C443D"/>
    <w:rsid w:val="004C513B"/>
    <w:rsid w:val="004C57E3"/>
    <w:rsid w:val="004C5DFC"/>
    <w:rsid w:val="004C5EA9"/>
    <w:rsid w:val="004C6144"/>
    <w:rsid w:val="004C6C4F"/>
    <w:rsid w:val="004C6DD6"/>
    <w:rsid w:val="004C709C"/>
    <w:rsid w:val="004C7408"/>
    <w:rsid w:val="004C7441"/>
    <w:rsid w:val="004C7DC3"/>
    <w:rsid w:val="004D0566"/>
    <w:rsid w:val="004D05F5"/>
    <w:rsid w:val="004D0F64"/>
    <w:rsid w:val="004D15B2"/>
    <w:rsid w:val="004D183E"/>
    <w:rsid w:val="004D208F"/>
    <w:rsid w:val="004D288D"/>
    <w:rsid w:val="004D2A29"/>
    <w:rsid w:val="004D2A6E"/>
    <w:rsid w:val="004D37D2"/>
    <w:rsid w:val="004D38AD"/>
    <w:rsid w:val="004D40E3"/>
    <w:rsid w:val="004D4464"/>
    <w:rsid w:val="004D4D38"/>
    <w:rsid w:val="004D51FC"/>
    <w:rsid w:val="004D56EC"/>
    <w:rsid w:val="004D783E"/>
    <w:rsid w:val="004D7ECE"/>
    <w:rsid w:val="004E0B97"/>
    <w:rsid w:val="004E1BD4"/>
    <w:rsid w:val="004E1C72"/>
    <w:rsid w:val="004E1E56"/>
    <w:rsid w:val="004E248E"/>
    <w:rsid w:val="004E2546"/>
    <w:rsid w:val="004E26EB"/>
    <w:rsid w:val="004E2F53"/>
    <w:rsid w:val="004E3B42"/>
    <w:rsid w:val="004E539D"/>
    <w:rsid w:val="004E6E5D"/>
    <w:rsid w:val="004E6F1E"/>
    <w:rsid w:val="004E78C9"/>
    <w:rsid w:val="004F0124"/>
    <w:rsid w:val="004F044C"/>
    <w:rsid w:val="004F1152"/>
    <w:rsid w:val="004F1630"/>
    <w:rsid w:val="004F33DC"/>
    <w:rsid w:val="004F393A"/>
    <w:rsid w:val="004F4142"/>
    <w:rsid w:val="004F4241"/>
    <w:rsid w:val="004F4403"/>
    <w:rsid w:val="004F53C5"/>
    <w:rsid w:val="004F595C"/>
    <w:rsid w:val="004F5A8A"/>
    <w:rsid w:val="004F61D5"/>
    <w:rsid w:val="004F6273"/>
    <w:rsid w:val="004F6FF3"/>
    <w:rsid w:val="004F732D"/>
    <w:rsid w:val="00500237"/>
    <w:rsid w:val="005002DB"/>
    <w:rsid w:val="00500663"/>
    <w:rsid w:val="0050090A"/>
    <w:rsid w:val="005011D9"/>
    <w:rsid w:val="005014E6"/>
    <w:rsid w:val="0050181E"/>
    <w:rsid w:val="00501C85"/>
    <w:rsid w:val="005031FE"/>
    <w:rsid w:val="00503754"/>
    <w:rsid w:val="00503FB3"/>
    <w:rsid w:val="00504AFE"/>
    <w:rsid w:val="00505A8C"/>
    <w:rsid w:val="00506396"/>
    <w:rsid w:val="00506612"/>
    <w:rsid w:val="0050712F"/>
    <w:rsid w:val="005071CD"/>
    <w:rsid w:val="005076EA"/>
    <w:rsid w:val="005077EA"/>
    <w:rsid w:val="005079EB"/>
    <w:rsid w:val="005107DE"/>
    <w:rsid w:val="0051117D"/>
    <w:rsid w:val="00511756"/>
    <w:rsid w:val="00511C78"/>
    <w:rsid w:val="0051203E"/>
    <w:rsid w:val="00512484"/>
    <w:rsid w:val="0051258E"/>
    <w:rsid w:val="00512684"/>
    <w:rsid w:val="0051296A"/>
    <w:rsid w:val="0051314C"/>
    <w:rsid w:val="005131F8"/>
    <w:rsid w:val="0051375D"/>
    <w:rsid w:val="005148E2"/>
    <w:rsid w:val="00516B4F"/>
    <w:rsid w:val="00517970"/>
    <w:rsid w:val="00517D80"/>
    <w:rsid w:val="005215BC"/>
    <w:rsid w:val="005223D7"/>
    <w:rsid w:val="005224FD"/>
    <w:rsid w:val="00522BD3"/>
    <w:rsid w:val="00522C6E"/>
    <w:rsid w:val="00523A1C"/>
    <w:rsid w:val="00523CCB"/>
    <w:rsid w:val="00523F94"/>
    <w:rsid w:val="005240EC"/>
    <w:rsid w:val="00524A5D"/>
    <w:rsid w:val="00524EFF"/>
    <w:rsid w:val="005264A3"/>
    <w:rsid w:val="00526680"/>
    <w:rsid w:val="005266E1"/>
    <w:rsid w:val="00526C35"/>
    <w:rsid w:val="00526D9E"/>
    <w:rsid w:val="00526F98"/>
    <w:rsid w:val="005270C2"/>
    <w:rsid w:val="00527B9C"/>
    <w:rsid w:val="0053006A"/>
    <w:rsid w:val="00530813"/>
    <w:rsid w:val="00532681"/>
    <w:rsid w:val="00532852"/>
    <w:rsid w:val="0053287B"/>
    <w:rsid w:val="0053440E"/>
    <w:rsid w:val="0053515C"/>
    <w:rsid w:val="00536230"/>
    <w:rsid w:val="00536587"/>
    <w:rsid w:val="00536B00"/>
    <w:rsid w:val="0053788C"/>
    <w:rsid w:val="00537FFC"/>
    <w:rsid w:val="005400F4"/>
    <w:rsid w:val="00540BE1"/>
    <w:rsid w:val="00540EBB"/>
    <w:rsid w:val="005439F9"/>
    <w:rsid w:val="0054474A"/>
    <w:rsid w:val="00544941"/>
    <w:rsid w:val="005453EE"/>
    <w:rsid w:val="00546318"/>
    <w:rsid w:val="00546761"/>
    <w:rsid w:val="0055170B"/>
    <w:rsid w:val="005535BD"/>
    <w:rsid w:val="00553AD1"/>
    <w:rsid w:val="005546A9"/>
    <w:rsid w:val="005546D7"/>
    <w:rsid w:val="00554F76"/>
    <w:rsid w:val="00555634"/>
    <w:rsid w:val="005556F9"/>
    <w:rsid w:val="005559B8"/>
    <w:rsid w:val="00556081"/>
    <w:rsid w:val="005562C8"/>
    <w:rsid w:val="0055641A"/>
    <w:rsid w:val="00556B75"/>
    <w:rsid w:val="00557093"/>
    <w:rsid w:val="00557574"/>
    <w:rsid w:val="00557CF1"/>
    <w:rsid w:val="00557D10"/>
    <w:rsid w:val="0056056F"/>
    <w:rsid w:val="00561490"/>
    <w:rsid w:val="00562485"/>
    <w:rsid w:val="00563508"/>
    <w:rsid w:val="00563FD5"/>
    <w:rsid w:val="0056449B"/>
    <w:rsid w:val="00565725"/>
    <w:rsid w:val="0056610E"/>
    <w:rsid w:val="0056617C"/>
    <w:rsid w:val="00566947"/>
    <w:rsid w:val="00566BA8"/>
    <w:rsid w:val="0056727A"/>
    <w:rsid w:val="00570691"/>
    <w:rsid w:val="0057100A"/>
    <w:rsid w:val="00571374"/>
    <w:rsid w:val="00571ED2"/>
    <w:rsid w:val="00572333"/>
    <w:rsid w:val="005729CE"/>
    <w:rsid w:val="00572F79"/>
    <w:rsid w:val="00573066"/>
    <w:rsid w:val="00573C60"/>
    <w:rsid w:val="00574073"/>
    <w:rsid w:val="00574260"/>
    <w:rsid w:val="0057429E"/>
    <w:rsid w:val="0057469D"/>
    <w:rsid w:val="00574B50"/>
    <w:rsid w:val="00574F56"/>
    <w:rsid w:val="00574FE8"/>
    <w:rsid w:val="005751DC"/>
    <w:rsid w:val="005755DC"/>
    <w:rsid w:val="00575FB4"/>
    <w:rsid w:val="0057699E"/>
    <w:rsid w:val="00576DFC"/>
    <w:rsid w:val="00580416"/>
    <w:rsid w:val="00581DAD"/>
    <w:rsid w:val="00582DD0"/>
    <w:rsid w:val="00583221"/>
    <w:rsid w:val="00583B94"/>
    <w:rsid w:val="00583E18"/>
    <w:rsid w:val="005841A2"/>
    <w:rsid w:val="00585366"/>
    <w:rsid w:val="00585883"/>
    <w:rsid w:val="005865BD"/>
    <w:rsid w:val="00586ABD"/>
    <w:rsid w:val="0058764C"/>
    <w:rsid w:val="00587B0E"/>
    <w:rsid w:val="00587C08"/>
    <w:rsid w:val="00587E3E"/>
    <w:rsid w:val="00587FBA"/>
    <w:rsid w:val="00591985"/>
    <w:rsid w:val="00591D89"/>
    <w:rsid w:val="00591F64"/>
    <w:rsid w:val="005925A8"/>
    <w:rsid w:val="005925C2"/>
    <w:rsid w:val="00593926"/>
    <w:rsid w:val="005941BF"/>
    <w:rsid w:val="005963BE"/>
    <w:rsid w:val="00596890"/>
    <w:rsid w:val="00596A8B"/>
    <w:rsid w:val="00597187"/>
    <w:rsid w:val="005975D4"/>
    <w:rsid w:val="0059776B"/>
    <w:rsid w:val="00597FAD"/>
    <w:rsid w:val="005A0C10"/>
    <w:rsid w:val="005A15C1"/>
    <w:rsid w:val="005A1AA4"/>
    <w:rsid w:val="005A1C81"/>
    <w:rsid w:val="005A1D49"/>
    <w:rsid w:val="005A2EF9"/>
    <w:rsid w:val="005A2F87"/>
    <w:rsid w:val="005A3095"/>
    <w:rsid w:val="005A32CD"/>
    <w:rsid w:val="005A3327"/>
    <w:rsid w:val="005A360C"/>
    <w:rsid w:val="005A3A37"/>
    <w:rsid w:val="005A3ABA"/>
    <w:rsid w:val="005A60F7"/>
    <w:rsid w:val="005A672C"/>
    <w:rsid w:val="005A6C6D"/>
    <w:rsid w:val="005A71F0"/>
    <w:rsid w:val="005A74CB"/>
    <w:rsid w:val="005A792B"/>
    <w:rsid w:val="005A7EE8"/>
    <w:rsid w:val="005B0474"/>
    <w:rsid w:val="005B0630"/>
    <w:rsid w:val="005B1197"/>
    <w:rsid w:val="005B1595"/>
    <w:rsid w:val="005B246E"/>
    <w:rsid w:val="005B29CE"/>
    <w:rsid w:val="005B2E84"/>
    <w:rsid w:val="005B3561"/>
    <w:rsid w:val="005B3916"/>
    <w:rsid w:val="005B3962"/>
    <w:rsid w:val="005B3A5D"/>
    <w:rsid w:val="005B3D8A"/>
    <w:rsid w:val="005B3F2E"/>
    <w:rsid w:val="005B4266"/>
    <w:rsid w:val="005B6013"/>
    <w:rsid w:val="005B63DC"/>
    <w:rsid w:val="005B68BC"/>
    <w:rsid w:val="005B69F2"/>
    <w:rsid w:val="005B6F84"/>
    <w:rsid w:val="005C089C"/>
    <w:rsid w:val="005C0E6D"/>
    <w:rsid w:val="005C132B"/>
    <w:rsid w:val="005C2608"/>
    <w:rsid w:val="005C2EC2"/>
    <w:rsid w:val="005C38B1"/>
    <w:rsid w:val="005C3B27"/>
    <w:rsid w:val="005C3E9E"/>
    <w:rsid w:val="005C468C"/>
    <w:rsid w:val="005C4BB4"/>
    <w:rsid w:val="005C600F"/>
    <w:rsid w:val="005C6687"/>
    <w:rsid w:val="005C6995"/>
    <w:rsid w:val="005C6B0A"/>
    <w:rsid w:val="005C6E72"/>
    <w:rsid w:val="005C74F4"/>
    <w:rsid w:val="005D0541"/>
    <w:rsid w:val="005D07BE"/>
    <w:rsid w:val="005D1146"/>
    <w:rsid w:val="005D122A"/>
    <w:rsid w:val="005D29D0"/>
    <w:rsid w:val="005D3086"/>
    <w:rsid w:val="005D3714"/>
    <w:rsid w:val="005D38C4"/>
    <w:rsid w:val="005D3CCA"/>
    <w:rsid w:val="005D52B0"/>
    <w:rsid w:val="005D6273"/>
    <w:rsid w:val="005D6B43"/>
    <w:rsid w:val="005E0939"/>
    <w:rsid w:val="005E15B9"/>
    <w:rsid w:val="005E1BFB"/>
    <w:rsid w:val="005E1C87"/>
    <w:rsid w:val="005E1D97"/>
    <w:rsid w:val="005E2067"/>
    <w:rsid w:val="005E2B70"/>
    <w:rsid w:val="005E34A4"/>
    <w:rsid w:val="005E4CF0"/>
    <w:rsid w:val="005E56B4"/>
    <w:rsid w:val="005E5B42"/>
    <w:rsid w:val="005E6C7C"/>
    <w:rsid w:val="005E7421"/>
    <w:rsid w:val="005E761C"/>
    <w:rsid w:val="005F0D89"/>
    <w:rsid w:val="005F1E33"/>
    <w:rsid w:val="005F23DD"/>
    <w:rsid w:val="005F2873"/>
    <w:rsid w:val="005F2CE2"/>
    <w:rsid w:val="005F3812"/>
    <w:rsid w:val="005F3924"/>
    <w:rsid w:val="005F3C86"/>
    <w:rsid w:val="005F41DD"/>
    <w:rsid w:val="005F6CA1"/>
    <w:rsid w:val="005F6E10"/>
    <w:rsid w:val="005F7299"/>
    <w:rsid w:val="006004D4"/>
    <w:rsid w:val="00601351"/>
    <w:rsid w:val="0060147F"/>
    <w:rsid w:val="006015F9"/>
    <w:rsid w:val="006018BF"/>
    <w:rsid w:val="00601BDC"/>
    <w:rsid w:val="006032D2"/>
    <w:rsid w:val="00604EBC"/>
    <w:rsid w:val="0060516C"/>
    <w:rsid w:val="00605400"/>
    <w:rsid w:val="0060568F"/>
    <w:rsid w:val="00605BD7"/>
    <w:rsid w:val="00605F08"/>
    <w:rsid w:val="00607E5A"/>
    <w:rsid w:val="006102D0"/>
    <w:rsid w:val="006107DA"/>
    <w:rsid w:val="00610955"/>
    <w:rsid w:val="00610AF5"/>
    <w:rsid w:val="00610F47"/>
    <w:rsid w:val="006111ED"/>
    <w:rsid w:val="0061287A"/>
    <w:rsid w:val="00612C9F"/>
    <w:rsid w:val="00614484"/>
    <w:rsid w:val="00614A13"/>
    <w:rsid w:val="00615112"/>
    <w:rsid w:val="0061614C"/>
    <w:rsid w:val="0061645D"/>
    <w:rsid w:val="00616F21"/>
    <w:rsid w:val="0061724A"/>
    <w:rsid w:val="00617253"/>
    <w:rsid w:val="00617A88"/>
    <w:rsid w:val="006209EB"/>
    <w:rsid w:val="00622F43"/>
    <w:rsid w:val="00623284"/>
    <w:rsid w:val="00623F66"/>
    <w:rsid w:val="0062436C"/>
    <w:rsid w:val="0062487E"/>
    <w:rsid w:val="00624A77"/>
    <w:rsid w:val="00625857"/>
    <w:rsid w:val="00626620"/>
    <w:rsid w:val="00626BBB"/>
    <w:rsid w:val="00626F6C"/>
    <w:rsid w:val="006274DC"/>
    <w:rsid w:val="00627955"/>
    <w:rsid w:val="00631181"/>
    <w:rsid w:val="0063136B"/>
    <w:rsid w:val="00631E90"/>
    <w:rsid w:val="00632067"/>
    <w:rsid w:val="00632395"/>
    <w:rsid w:val="006325C4"/>
    <w:rsid w:val="00633D1A"/>
    <w:rsid w:val="00633F91"/>
    <w:rsid w:val="006345F0"/>
    <w:rsid w:val="0063514D"/>
    <w:rsid w:val="00635232"/>
    <w:rsid w:val="00636CE8"/>
    <w:rsid w:val="00636E18"/>
    <w:rsid w:val="00640955"/>
    <w:rsid w:val="00640D90"/>
    <w:rsid w:val="00640F4E"/>
    <w:rsid w:val="00641636"/>
    <w:rsid w:val="00641B88"/>
    <w:rsid w:val="00641BEB"/>
    <w:rsid w:val="00642302"/>
    <w:rsid w:val="006423B3"/>
    <w:rsid w:val="00642B29"/>
    <w:rsid w:val="00642D9D"/>
    <w:rsid w:val="00643C84"/>
    <w:rsid w:val="00644104"/>
    <w:rsid w:val="00644E92"/>
    <w:rsid w:val="00646409"/>
    <w:rsid w:val="00646B50"/>
    <w:rsid w:val="00647015"/>
    <w:rsid w:val="006470C2"/>
    <w:rsid w:val="006472AE"/>
    <w:rsid w:val="0064737E"/>
    <w:rsid w:val="0065082D"/>
    <w:rsid w:val="00651208"/>
    <w:rsid w:val="00651F75"/>
    <w:rsid w:val="006521DD"/>
    <w:rsid w:val="00653689"/>
    <w:rsid w:val="00653C4A"/>
    <w:rsid w:val="00653F22"/>
    <w:rsid w:val="00654AED"/>
    <w:rsid w:val="0065541C"/>
    <w:rsid w:val="00655787"/>
    <w:rsid w:val="00655EBD"/>
    <w:rsid w:val="00656455"/>
    <w:rsid w:val="0066047E"/>
    <w:rsid w:val="006606F7"/>
    <w:rsid w:val="00660BE9"/>
    <w:rsid w:val="00660CE3"/>
    <w:rsid w:val="00660E49"/>
    <w:rsid w:val="00660ED4"/>
    <w:rsid w:val="00660F06"/>
    <w:rsid w:val="00661406"/>
    <w:rsid w:val="006616ED"/>
    <w:rsid w:val="006621E5"/>
    <w:rsid w:val="00662CEE"/>
    <w:rsid w:val="00662DCF"/>
    <w:rsid w:val="00664005"/>
    <w:rsid w:val="00664386"/>
    <w:rsid w:val="00664B01"/>
    <w:rsid w:val="00664D98"/>
    <w:rsid w:val="00665040"/>
    <w:rsid w:val="006652AF"/>
    <w:rsid w:val="006652D2"/>
    <w:rsid w:val="00665640"/>
    <w:rsid w:val="00665665"/>
    <w:rsid w:val="00665B5B"/>
    <w:rsid w:val="00665EF7"/>
    <w:rsid w:val="00666297"/>
    <w:rsid w:val="006663B7"/>
    <w:rsid w:val="00667147"/>
    <w:rsid w:val="00667EBE"/>
    <w:rsid w:val="006707ED"/>
    <w:rsid w:val="006711CB"/>
    <w:rsid w:val="00671336"/>
    <w:rsid w:val="00671526"/>
    <w:rsid w:val="00671BC2"/>
    <w:rsid w:val="006720D9"/>
    <w:rsid w:val="00672198"/>
    <w:rsid w:val="0067257A"/>
    <w:rsid w:val="006728A8"/>
    <w:rsid w:val="0067436F"/>
    <w:rsid w:val="006751A9"/>
    <w:rsid w:val="00677333"/>
    <w:rsid w:val="006778EA"/>
    <w:rsid w:val="00677CBF"/>
    <w:rsid w:val="00677E1B"/>
    <w:rsid w:val="00677F2C"/>
    <w:rsid w:val="00677F9C"/>
    <w:rsid w:val="006800AF"/>
    <w:rsid w:val="00680B16"/>
    <w:rsid w:val="00681393"/>
    <w:rsid w:val="00681CCD"/>
    <w:rsid w:val="0068302D"/>
    <w:rsid w:val="006830D4"/>
    <w:rsid w:val="006832B9"/>
    <w:rsid w:val="00683623"/>
    <w:rsid w:val="00683C68"/>
    <w:rsid w:val="006843F9"/>
    <w:rsid w:val="006849F5"/>
    <w:rsid w:val="00685DA2"/>
    <w:rsid w:val="00685E8D"/>
    <w:rsid w:val="00687633"/>
    <w:rsid w:val="00690059"/>
    <w:rsid w:val="00691F22"/>
    <w:rsid w:val="00692C35"/>
    <w:rsid w:val="00694610"/>
    <w:rsid w:val="00694D78"/>
    <w:rsid w:val="00694F55"/>
    <w:rsid w:val="006952BE"/>
    <w:rsid w:val="006959C2"/>
    <w:rsid w:val="006963F2"/>
    <w:rsid w:val="0069671F"/>
    <w:rsid w:val="00696FBD"/>
    <w:rsid w:val="006A03A9"/>
    <w:rsid w:val="006A0936"/>
    <w:rsid w:val="006A109D"/>
    <w:rsid w:val="006A1C82"/>
    <w:rsid w:val="006A2130"/>
    <w:rsid w:val="006A21FF"/>
    <w:rsid w:val="006A265D"/>
    <w:rsid w:val="006A2709"/>
    <w:rsid w:val="006A2891"/>
    <w:rsid w:val="006A2C6E"/>
    <w:rsid w:val="006A2E5F"/>
    <w:rsid w:val="006A3823"/>
    <w:rsid w:val="006A3CD6"/>
    <w:rsid w:val="006A42BD"/>
    <w:rsid w:val="006A4E0A"/>
    <w:rsid w:val="006A568D"/>
    <w:rsid w:val="006A6171"/>
    <w:rsid w:val="006A621D"/>
    <w:rsid w:val="006A6644"/>
    <w:rsid w:val="006A6645"/>
    <w:rsid w:val="006A7E06"/>
    <w:rsid w:val="006B09B1"/>
    <w:rsid w:val="006B1B13"/>
    <w:rsid w:val="006B2127"/>
    <w:rsid w:val="006B2A3F"/>
    <w:rsid w:val="006B2F16"/>
    <w:rsid w:val="006B3DD6"/>
    <w:rsid w:val="006B4078"/>
    <w:rsid w:val="006B5257"/>
    <w:rsid w:val="006B5B08"/>
    <w:rsid w:val="006B5EDC"/>
    <w:rsid w:val="006B5F04"/>
    <w:rsid w:val="006B5F62"/>
    <w:rsid w:val="006B61DE"/>
    <w:rsid w:val="006B6CFB"/>
    <w:rsid w:val="006B71B0"/>
    <w:rsid w:val="006B764D"/>
    <w:rsid w:val="006B76A3"/>
    <w:rsid w:val="006B770B"/>
    <w:rsid w:val="006C00D2"/>
    <w:rsid w:val="006C01C6"/>
    <w:rsid w:val="006C1119"/>
    <w:rsid w:val="006C318D"/>
    <w:rsid w:val="006C31EC"/>
    <w:rsid w:val="006C39EC"/>
    <w:rsid w:val="006C3CD0"/>
    <w:rsid w:val="006C3E1E"/>
    <w:rsid w:val="006C416F"/>
    <w:rsid w:val="006C4332"/>
    <w:rsid w:val="006C4825"/>
    <w:rsid w:val="006C4B4C"/>
    <w:rsid w:val="006C4D7B"/>
    <w:rsid w:val="006C578E"/>
    <w:rsid w:val="006C58F5"/>
    <w:rsid w:val="006C5943"/>
    <w:rsid w:val="006C59D5"/>
    <w:rsid w:val="006C64D4"/>
    <w:rsid w:val="006C6611"/>
    <w:rsid w:val="006C69D7"/>
    <w:rsid w:val="006C6E79"/>
    <w:rsid w:val="006C75C1"/>
    <w:rsid w:val="006D037B"/>
    <w:rsid w:val="006D082F"/>
    <w:rsid w:val="006D09CF"/>
    <w:rsid w:val="006D0E9A"/>
    <w:rsid w:val="006D1BD0"/>
    <w:rsid w:val="006D1C18"/>
    <w:rsid w:val="006D1C89"/>
    <w:rsid w:val="006D2009"/>
    <w:rsid w:val="006D20A5"/>
    <w:rsid w:val="006D241D"/>
    <w:rsid w:val="006D243A"/>
    <w:rsid w:val="006D2538"/>
    <w:rsid w:val="006D312F"/>
    <w:rsid w:val="006D34E6"/>
    <w:rsid w:val="006D3832"/>
    <w:rsid w:val="006D383B"/>
    <w:rsid w:val="006D3A3D"/>
    <w:rsid w:val="006D3DEF"/>
    <w:rsid w:val="006D4265"/>
    <w:rsid w:val="006D43FC"/>
    <w:rsid w:val="006D56AE"/>
    <w:rsid w:val="006D682B"/>
    <w:rsid w:val="006D78EB"/>
    <w:rsid w:val="006E0093"/>
    <w:rsid w:val="006E1494"/>
    <w:rsid w:val="006E1AD7"/>
    <w:rsid w:val="006E2318"/>
    <w:rsid w:val="006E3513"/>
    <w:rsid w:val="006E4FE2"/>
    <w:rsid w:val="006E599E"/>
    <w:rsid w:val="006E59EB"/>
    <w:rsid w:val="006E6F76"/>
    <w:rsid w:val="006E7798"/>
    <w:rsid w:val="006E7B8B"/>
    <w:rsid w:val="006E7DD7"/>
    <w:rsid w:val="006F0326"/>
    <w:rsid w:val="006F0419"/>
    <w:rsid w:val="006F1D49"/>
    <w:rsid w:val="006F2843"/>
    <w:rsid w:val="006F3C1F"/>
    <w:rsid w:val="006F3C35"/>
    <w:rsid w:val="006F5927"/>
    <w:rsid w:val="006F6CD3"/>
    <w:rsid w:val="006F6E88"/>
    <w:rsid w:val="006F7439"/>
    <w:rsid w:val="006F7B9D"/>
    <w:rsid w:val="00700044"/>
    <w:rsid w:val="00703C6F"/>
    <w:rsid w:val="00704421"/>
    <w:rsid w:val="00705A4F"/>
    <w:rsid w:val="0070681C"/>
    <w:rsid w:val="00706F4C"/>
    <w:rsid w:val="00707812"/>
    <w:rsid w:val="0071009C"/>
    <w:rsid w:val="007109C7"/>
    <w:rsid w:val="00710AA2"/>
    <w:rsid w:val="00710D21"/>
    <w:rsid w:val="0071115F"/>
    <w:rsid w:val="0071162B"/>
    <w:rsid w:val="00711D0B"/>
    <w:rsid w:val="00712171"/>
    <w:rsid w:val="00712A2C"/>
    <w:rsid w:val="00712A37"/>
    <w:rsid w:val="00713657"/>
    <w:rsid w:val="00713E9B"/>
    <w:rsid w:val="00713F7C"/>
    <w:rsid w:val="00714536"/>
    <w:rsid w:val="007145AF"/>
    <w:rsid w:val="00714B0E"/>
    <w:rsid w:val="00714CDC"/>
    <w:rsid w:val="0071502E"/>
    <w:rsid w:val="0071541B"/>
    <w:rsid w:val="00715C8C"/>
    <w:rsid w:val="00715F1D"/>
    <w:rsid w:val="00716858"/>
    <w:rsid w:val="00716B64"/>
    <w:rsid w:val="007176B6"/>
    <w:rsid w:val="00720D5B"/>
    <w:rsid w:val="00720F8F"/>
    <w:rsid w:val="007213D2"/>
    <w:rsid w:val="007218E9"/>
    <w:rsid w:val="0072297B"/>
    <w:rsid w:val="00723503"/>
    <w:rsid w:val="0072366E"/>
    <w:rsid w:val="00723B53"/>
    <w:rsid w:val="00723C0D"/>
    <w:rsid w:val="00724018"/>
    <w:rsid w:val="00724E85"/>
    <w:rsid w:val="00725A23"/>
    <w:rsid w:val="00726604"/>
    <w:rsid w:val="00726DFB"/>
    <w:rsid w:val="00726EDC"/>
    <w:rsid w:val="007270FC"/>
    <w:rsid w:val="007277A8"/>
    <w:rsid w:val="00731202"/>
    <w:rsid w:val="00731807"/>
    <w:rsid w:val="00732633"/>
    <w:rsid w:val="00734950"/>
    <w:rsid w:val="00734D08"/>
    <w:rsid w:val="00734DB2"/>
    <w:rsid w:val="00734E20"/>
    <w:rsid w:val="007352A4"/>
    <w:rsid w:val="007354AD"/>
    <w:rsid w:val="00736032"/>
    <w:rsid w:val="00736135"/>
    <w:rsid w:val="00737A0D"/>
    <w:rsid w:val="00737EC0"/>
    <w:rsid w:val="00737EEC"/>
    <w:rsid w:val="007402CB"/>
    <w:rsid w:val="00740A87"/>
    <w:rsid w:val="0074179D"/>
    <w:rsid w:val="0074181A"/>
    <w:rsid w:val="00741B35"/>
    <w:rsid w:val="00742437"/>
    <w:rsid w:val="00742B41"/>
    <w:rsid w:val="00742BF2"/>
    <w:rsid w:val="00745B44"/>
    <w:rsid w:val="00745CE2"/>
    <w:rsid w:val="00745FEF"/>
    <w:rsid w:val="00746314"/>
    <w:rsid w:val="00746AF3"/>
    <w:rsid w:val="0074745F"/>
    <w:rsid w:val="0074789E"/>
    <w:rsid w:val="00747959"/>
    <w:rsid w:val="00747D25"/>
    <w:rsid w:val="00747EA0"/>
    <w:rsid w:val="007500DF"/>
    <w:rsid w:val="0075031F"/>
    <w:rsid w:val="00751282"/>
    <w:rsid w:val="0075243B"/>
    <w:rsid w:val="00752475"/>
    <w:rsid w:val="007525DB"/>
    <w:rsid w:val="00752C96"/>
    <w:rsid w:val="007534E3"/>
    <w:rsid w:val="00753667"/>
    <w:rsid w:val="007537A6"/>
    <w:rsid w:val="0075428A"/>
    <w:rsid w:val="007544F0"/>
    <w:rsid w:val="00756159"/>
    <w:rsid w:val="00756CB2"/>
    <w:rsid w:val="007574FA"/>
    <w:rsid w:val="00757E35"/>
    <w:rsid w:val="00760039"/>
    <w:rsid w:val="007608EA"/>
    <w:rsid w:val="00760E45"/>
    <w:rsid w:val="007625AC"/>
    <w:rsid w:val="00762D65"/>
    <w:rsid w:val="00762F16"/>
    <w:rsid w:val="0076300F"/>
    <w:rsid w:val="00763806"/>
    <w:rsid w:val="00763913"/>
    <w:rsid w:val="00763A9F"/>
    <w:rsid w:val="00763AEB"/>
    <w:rsid w:val="00766215"/>
    <w:rsid w:val="007662EE"/>
    <w:rsid w:val="0076638E"/>
    <w:rsid w:val="0076696E"/>
    <w:rsid w:val="00767A1E"/>
    <w:rsid w:val="00767CAA"/>
    <w:rsid w:val="00770415"/>
    <w:rsid w:val="0077097A"/>
    <w:rsid w:val="0077282D"/>
    <w:rsid w:val="007732D3"/>
    <w:rsid w:val="00773E7B"/>
    <w:rsid w:val="007745CC"/>
    <w:rsid w:val="007749AA"/>
    <w:rsid w:val="00774B24"/>
    <w:rsid w:val="00774F14"/>
    <w:rsid w:val="007752E8"/>
    <w:rsid w:val="007757DD"/>
    <w:rsid w:val="00775876"/>
    <w:rsid w:val="00776037"/>
    <w:rsid w:val="00776301"/>
    <w:rsid w:val="007765C1"/>
    <w:rsid w:val="00776DE1"/>
    <w:rsid w:val="0077754D"/>
    <w:rsid w:val="00777613"/>
    <w:rsid w:val="007776FF"/>
    <w:rsid w:val="007777D9"/>
    <w:rsid w:val="007778D3"/>
    <w:rsid w:val="0077798E"/>
    <w:rsid w:val="00777E8E"/>
    <w:rsid w:val="00780F9B"/>
    <w:rsid w:val="00781334"/>
    <w:rsid w:val="00781617"/>
    <w:rsid w:val="00781692"/>
    <w:rsid w:val="007820C2"/>
    <w:rsid w:val="0078262B"/>
    <w:rsid w:val="00782918"/>
    <w:rsid w:val="00782963"/>
    <w:rsid w:val="00782FA8"/>
    <w:rsid w:val="007838F3"/>
    <w:rsid w:val="00783E2F"/>
    <w:rsid w:val="0078407D"/>
    <w:rsid w:val="0078435C"/>
    <w:rsid w:val="0078465E"/>
    <w:rsid w:val="007856F0"/>
    <w:rsid w:val="007862A5"/>
    <w:rsid w:val="007868C3"/>
    <w:rsid w:val="00786CC3"/>
    <w:rsid w:val="007871BB"/>
    <w:rsid w:val="00787740"/>
    <w:rsid w:val="00790073"/>
    <w:rsid w:val="00790197"/>
    <w:rsid w:val="00790F3D"/>
    <w:rsid w:val="007928C0"/>
    <w:rsid w:val="007935DC"/>
    <w:rsid w:val="00793D74"/>
    <w:rsid w:val="00795AA8"/>
    <w:rsid w:val="00796C3B"/>
    <w:rsid w:val="00797315"/>
    <w:rsid w:val="007977EE"/>
    <w:rsid w:val="00797F46"/>
    <w:rsid w:val="007A0AF5"/>
    <w:rsid w:val="007A0E15"/>
    <w:rsid w:val="007A186B"/>
    <w:rsid w:val="007A1E87"/>
    <w:rsid w:val="007A2173"/>
    <w:rsid w:val="007A2E76"/>
    <w:rsid w:val="007A37A8"/>
    <w:rsid w:val="007A3CA2"/>
    <w:rsid w:val="007A3D63"/>
    <w:rsid w:val="007A3DC1"/>
    <w:rsid w:val="007A5242"/>
    <w:rsid w:val="007A5288"/>
    <w:rsid w:val="007A5328"/>
    <w:rsid w:val="007A5618"/>
    <w:rsid w:val="007A5B1D"/>
    <w:rsid w:val="007A6049"/>
    <w:rsid w:val="007A66B4"/>
    <w:rsid w:val="007A677B"/>
    <w:rsid w:val="007A7187"/>
    <w:rsid w:val="007A7557"/>
    <w:rsid w:val="007A79F8"/>
    <w:rsid w:val="007A7E97"/>
    <w:rsid w:val="007B01E3"/>
    <w:rsid w:val="007B022B"/>
    <w:rsid w:val="007B05CC"/>
    <w:rsid w:val="007B12F6"/>
    <w:rsid w:val="007B17D6"/>
    <w:rsid w:val="007B1E47"/>
    <w:rsid w:val="007B1F98"/>
    <w:rsid w:val="007B279D"/>
    <w:rsid w:val="007B3055"/>
    <w:rsid w:val="007B3739"/>
    <w:rsid w:val="007B38B0"/>
    <w:rsid w:val="007B5288"/>
    <w:rsid w:val="007B534C"/>
    <w:rsid w:val="007B58FC"/>
    <w:rsid w:val="007B5A86"/>
    <w:rsid w:val="007B5B4F"/>
    <w:rsid w:val="007B6272"/>
    <w:rsid w:val="007B6308"/>
    <w:rsid w:val="007B661C"/>
    <w:rsid w:val="007B698F"/>
    <w:rsid w:val="007C0370"/>
    <w:rsid w:val="007C0F67"/>
    <w:rsid w:val="007C1197"/>
    <w:rsid w:val="007C1AD4"/>
    <w:rsid w:val="007C1D05"/>
    <w:rsid w:val="007C336E"/>
    <w:rsid w:val="007C3A49"/>
    <w:rsid w:val="007C44A8"/>
    <w:rsid w:val="007C49EA"/>
    <w:rsid w:val="007C56C7"/>
    <w:rsid w:val="007C58C0"/>
    <w:rsid w:val="007C62CE"/>
    <w:rsid w:val="007C62F8"/>
    <w:rsid w:val="007C69A7"/>
    <w:rsid w:val="007C6A4B"/>
    <w:rsid w:val="007C6C3F"/>
    <w:rsid w:val="007C7061"/>
    <w:rsid w:val="007C71CB"/>
    <w:rsid w:val="007C738C"/>
    <w:rsid w:val="007C7658"/>
    <w:rsid w:val="007C7A4D"/>
    <w:rsid w:val="007D05D8"/>
    <w:rsid w:val="007D05E7"/>
    <w:rsid w:val="007D08DE"/>
    <w:rsid w:val="007D0B2D"/>
    <w:rsid w:val="007D0CA3"/>
    <w:rsid w:val="007D0E34"/>
    <w:rsid w:val="007D1A87"/>
    <w:rsid w:val="007D2915"/>
    <w:rsid w:val="007D422C"/>
    <w:rsid w:val="007D4D10"/>
    <w:rsid w:val="007D5334"/>
    <w:rsid w:val="007D62D4"/>
    <w:rsid w:val="007D68DC"/>
    <w:rsid w:val="007D6991"/>
    <w:rsid w:val="007D7830"/>
    <w:rsid w:val="007D7A7A"/>
    <w:rsid w:val="007D7F39"/>
    <w:rsid w:val="007E016A"/>
    <w:rsid w:val="007E07F2"/>
    <w:rsid w:val="007E0EAB"/>
    <w:rsid w:val="007E0F94"/>
    <w:rsid w:val="007E1DCC"/>
    <w:rsid w:val="007E2263"/>
    <w:rsid w:val="007E2487"/>
    <w:rsid w:val="007E24C9"/>
    <w:rsid w:val="007E31CA"/>
    <w:rsid w:val="007E348D"/>
    <w:rsid w:val="007E3BEB"/>
    <w:rsid w:val="007E3E36"/>
    <w:rsid w:val="007E3F82"/>
    <w:rsid w:val="007E4D22"/>
    <w:rsid w:val="007E5433"/>
    <w:rsid w:val="007E54FB"/>
    <w:rsid w:val="007E57B6"/>
    <w:rsid w:val="007E5D87"/>
    <w:rsid w:val="007E5FA3"/>
    <w:rsid w:val="007E6C71"/>
    <w:rsid w:val="007E6E56"/>
    <w:rsid w:val="007E7AE0"/>
    <w:rsid w:val="007E7E0D"/>
    <w:rsid w:val="007F003D"/>
    <w:rsid w:val="007F0F00"/>
    <w:rsid w:val="007F1534"/>
    <w:rsid w:val="007F2B9C"/>
    <w:rsid w:val="007F30DE"/>
    <w:rsid w:val="007F3293"/>
    <w:rsid w:val="007F3378"/>
    <w:rsid w:val="007F4524"/>
    <w:rsid w:val="007F4A6F"/>
    <w:rsid w:val="007F4F5B"/>
    <w:rsid w:val="007F5377"/>
    <w:rsid w:val="007F57DC"/>
    <w:rsid w:val="007F6E85"/>
    <w:rsid w:val="007F7071"/>
    <w:rsid w:val="007F7122"/>
    <w:rsid w:val="0080195D"/>
    <w:rsid w:val="00801A2F"/>
    <w:rsid w:val="00802768"/>
    <w:rsid w:val="00802D82"/>
    <w:rsid w:val="00803BAF"/>
    <w:rsid w:val="0080475D"/>
    <w:rsid w:val="0080578E"/>
    <w:rsid w:val="008058B0"/>
    <w:rsid w:val="008061E0"/>
    <w:rsid w:val="00806316"/>
    <w:rsid w:val="00806955"/>
    <w:rsid w:val="00807646"/>
    <w:rsid w:val="0080782C"/>
    <w:rsid w:val="00807C59"/>
    <w:rsid w:val="00807EAB"/>
    <w:rsid w:val="008100D5"/>
    <w:rsid w:val="008116D1"/>
    <w:rsid w:val="00812330"/>
    <w:rsid w:val="008128F8"/>
    <w:rsid w:val="0081345C"/>
    <w:rsid w:val="00813816"/>
    <w:rsid w:val="0081388D"/>
    <w:rsid w:val="00813AD9"/>
    <w:rsid w:val="00814DCC"/>
    <w:rsid w:val="008151D6"/>
    <w:rsid w:val="00815529"/>
    <w:rsid w:val="0081630D"/>
    <w:rsid w:val="00816C3F"/>
    <w:rsid w:val="00816D36"/>
    <w:rsid w:val="0081712F"/>
    <w:rsid w:val="00817163"/>
    <w:rsid w:val="008177EE"/>
    <w:rsid w:val="0082082A"/>
    <w:rsid w:val="00821245"/>
    <w:rsid w:val="008219DB"/>
    <w:rsid w:val="00821BF5"/>
    <w:rsid w:val="00821C38"/>
    <w:rsid w:val="00822318"/>
    <w:rsid w:val="00822397"/>
    <w:rsid w:val="008225AB"/>
    <w:rsid w:val="00823559"/>
    <w:rsid w:val="00824E39"/>
    <w:rsid w:val="00824E72"/>
    <w:rsid w:val="0082518C"/>
    <w:rsid w:val="008251A2"/>
    <w:rsid w:val="008257BE"/>
    <w:rsid w:val="008260AC"/>
    <w:rsid w:val="008265B6"/>
    <w:rsid w:val="00827826"/>
    <w:rsid w:val="0083079E"/>
    <w:rsid w:val="0083085E"/>
    <w:rsid w:val="00830D56"/>
    <w:rsid w:val="0083128F"/>
    <w:rsid w:val="008314F9"/>
    <w:rsid w:val="00831785"/>
    <w:rsid w:val="0083275F"/>
    <w:rsid w:val="008328BD"/>
    <w:rsid w:val="00832EA0"/>
    <w:rsid w:val="00833A5D"/>
    <w:rsid w:val="008340AD"/>
    <w:rsid w:val="0083421A"/>
    <w:rsid w:val="008342F8"/>
    <w:rsid w:val="00834AB2"/>
    <w:rsid w:val="00835FDF"/>
    <w:rsid w:val="008371DA"/>
    <w:rsid w:val="00840B52"/>
    <w:rsid w:val="00840C68"/>
    <w:rsid w:val="0084113C"/>
    <w:rsid w:val="008411F4"/>
    <w:rsid w:val="008422F4"/>
    <w:rsid w:val="00842EB5"/>
    <w:rsid w:val="008439A1"/>
    <w:rsid w:val="008450FB"/>
    <w:rsid w:val="00845599"/>
    <w:rsid w:val="00845711"/>
    <w:rsid w:val="00846733"/>
    <w:rsid w:val="00846C18"/>
    <w:rsid w:val="008470D7"/>
    <w:rsid w:val="008471DC"/>
    <w:rsid w:val="00847885"/>
    <w:rsid w:val="00850131"/>
    <w:rsid w:val="00850E55"/>
    <w:rsid w:val="00851421"/>
    <w:rsid w:val="0085162A"/>
    <w:rsid w:val="00851852"/>
    <w:rsid w:val="00851AC4"/>
    <w:rsid w:val="008521E2"/>
    <w:rsid w:val="00852A47"/>
    <w:rsid w:val="00852B89"/>
    <w:rsid w:val="00852C39"/>
    <w:rsid w:val="008542F6"/>
    <w:rsid w:val="00854880"/>
    <w:rsid w:val="0085574F"/>
    <w:rsid w:val="00855E7F"/>
    <w:rsid w:val="00855FC5"/>
    <w:rsid w:val="0085615D"/>
    <w:rsid w:val="0085759C"/>
    <w:rsid w:val="008600D0"/>
    <w:rsid w:val="008605D7"/>
    <w:rsid w:val="00860FEA"/>
    <w:rsid w:val="008620E7"/>
    <w:rsid w:val="008630FC"/>
    <w:rsid w:val="00863997"/>
    <w:rsid w:val="008646DD"/>
    <w:rsid w:val="00864946"/>
    <w:rsid w:val="00864B5E"/>
    <w:rsid w:val="0086520D"/>
    <w:rsid w:val="00865307"/>
    <w:rsid w:val="00865732"/>
    <w:rsid w:val="00866911"/>
    <w:rsid w:val="00866A27"/>
    <w:rsid w:val="00866AED"/>
    <w:rsid w:val="00866BE6"/>
    <w:rsid w:val="00866CE6"/>
    <w:rsid w:val="00867375"/>
    <w:rsid w:val="0086780B"/>
    <w:rsid w:val="00871150"/>
    <w:rsid w:val="00871207"/>
    <w:rsid w:val="0087138C"/>
    <w:rsid w:val="0087165D"/>
    <w:rsid w:val="008717B7"/>
    <w:rsid w:val="00872448"/>
    <w:rsid w:val="00872A37"/>
    <w:rsid w:val="00873230"/>
    <w:rsid w:val="00873408"/>
    <w:rsid w:val="0087350C"/>
    <w:rsid w:val="008740B2"/>
    <w:rsid w:val="00875460"/>
    <w:rsid w:val="0087557F"/>
    <w:rsid w:val="008765F8"/>
    <w:rsid w:val="008766EF"/>
    <w:rsid w:val="00877387"/>
    <w:rsid w:val="00880B83"/>
    <w:rsid w:val="00882391"/>
    <w:rsid w:val="00882580"/>
    <w:rsid w:val="0088270E"/>
    <w:rsid w:val="00882B7C"/>
    <w:rsid w:val="00882C87"/>
    <w:rsid w:val="008832B7"/>
    <w:rsid w:val="00883312"/>
    <w:rsid w:val="008834E0"/>
    <w:rsid w:val="00884764"/>
    <w:rsid w:val="00884B58"/>
    <w:rsid w:val="00884CA6"/>
    <w:rsid w:val="00885185"/>
    <w:rsid w:val="00886412"/>
    <w:rsid w:val="00887580"/>
    <w:rsid w:val="00887CE1"/>
    <w:rsid w:val="00890311"/>
    <w:rsid w:val="00890644"/>
    <w:rsid w:val="00890E6B"/>
    <w:rsid w:val="0089126D"/>
    <w:rsid w:val="00891402"/>
    <w:rsid w:val="008915D7"/>
    <w:rsid w:val="00891E87"/>
    <w:rsid w:val="0089232E"/>
    <w:rsid w:val="008924AE"/>
    <w:rsid w:val="008927BE"/>
    <w:rsid w:val="00892976"/>
    <w:rsid w:val="00892C1D"/>
    <w:rsid w:val="00893226"/>
    <w:rsid w:val="00893B0E"/>
    <w:rsid w:val="00893C36"/>
    <w:rsid w:val="00893D01"/>
    <w:rsid w:val="0089412B"/>
    <w:rsid w:val="00894D5F"/>
    <w:rsid w:val="00894F48"/>
    <w:rsid w:val="0089519C"/>
    <w:rsid w:val="00895838"/>
    <w:rsid w:val="00895E62"/>
    <w:rsid w:val="0089636C"/>
    <w:rsid w:val="00896450"/>
    <w:rsid w:val="00896873"/>
    <w:rsid w:val="008973F3"/>
    <w:rsid w:val="00897E8E"/>
    <w:rsid w:val="008A0193"/>
    <w:rsid w:val="008A0475"/>
    <w:rsid w:val="008A0592"/>
    <w:rsid w:val="008A121A"/>
    <w:rsid w:val="008A13F5"/>
    <w:rsid w:val="008A24A5"/>
    <w:rsid w:val="008A2733"/>
    <w:rsid w:val="008A37C2"/>
    <w:rsid w:val="008A3A5E"/>
    <w:rsid w:val="008A3EE3"/>
    <w:rsid w:val="008A45D4"/>
    <w:rsid w:val="008A4987"/>
    <w:rsid w:val="008A4C03"/>
    <w:rsid w:val="008A5543"/>
    <w:rsid w:val="008A5663"/>
    <w:rsid w:val="008A6114"/>
    <w:rsid w:val="008A64EE"/>
    <w:rsid w:val="008A6BDC"/>
    <w:rsid w:val="008A746E"/>
    <w:rsid w:val="008B0D93"/>
    <w:rsid w:val="008B0E97"/>
    <w:rsid w:val="008B1299"/>
    <w:rsid w:val="008B1E55"/>
    <w:rsid w:val="008B4D3F"/>
    <w:rsid w:val="008B56CF"/>
    <w:rsid w:val="008B5707"/>
    <w:rsid w:val="008B596E"/>
    <w:rsid w:val="008B5F1D"/>
    <w:rsid w:val="008B5F87"/>
    <w:rsid w:val="008B6D60"/>
    <w:rsid w:val="008B6E69"/>
    <w:rsid w:val="008B6E98"/>
    <w:rsid w:val="008B706F"/>
    <w:rsid w:val="008B73DF"/>
    <w:rsid w:val="008B749F"/>
    <w:rsid w:val="008B77DD"/>
    <w:rsid w:val="008B789F"/>
    <w:rsid w:val="008B7B7B"/>
    <w:rsid w:val="008B7CE1"/>
    <w:rsid w:val="008B7EC5"/>
    <w:rsid w:val="008C0B2A"/>
    <w:rsid w:val="008C0F18"/>
    <w:rsid w:val="008C130F"/>
    <w:rsid w:val="008C14B6"/>
    <w:rsid w:val="008C1B15"/>
    <w:rsid w:val="008C2258"/>
    <w:rsid w:val="008C2E21"/>
    <w:rsid w:val="008C3BFA"/>
    <w:rsid w:val="008C402F"/>
    <w:rsid w:val="008C5D1B"/>
    <w:rsid w:val="008C64E2"/>
    <w:rsid w:val="008C70B7"/>
    <w:rsid w:val="008C7B8B"/>
    <w:rsid w:val="008D0606"/>
    <w:rsid w:val="008D0A9A"/>
    <w:rsid w:val="008D131A"/>
    <w:rsid w:val="008D1658"/>
    <w:rsid w:val="008D1E89"/>
    <w:rsid w:val="008D1F16"/>
    <w:rsid w:val="008D230C"/>
    <w:rsid w:val="008D2CC2"/>
    <w:rsid w:val="008D2F31"/>
    <w:rsid w:val="008D3D78"/>
    <w:rsid w:val="008D4C2E"/>
    <w:rsid w:val="008D570D"/>
    <w:rsid w:val="008D5A82"/>
    <w:rsid w:val="008D6A13"/>
    <w:rsid w:val="008D6BEF"/>
    <w:rsid w:val="008D6E3E"/>
    <w:rsid w:val="008D70C5"/>
    <w:rsid w:val="008D7154"/>
    <w:rsid w:val="008D732B"/>
    <w:rsid w:val="008D7BF6"/>
    <w:rsid w:val="008E14A2"/>
    <w:rsid w:val="008E14F8"/>
    <w:rsid w:val="008E2B24"/>
    <w:rsid w:val="008E33EC"/>
    <w:rsid w:val="008E3601"/>
    <w:rsid w:val="008E36E5"/>
    <w:rsid w:val="008E3983"/>
    <w:rsid w:val="008E3BE7"/>
    <w:rsid w:val="008E3BF9"/>
    <w:rsid w:val="008E4353"/>
    <w:rsid w:val="008E56F6"/>
    <w:rsid w:val="008E6955"/>
    <w:rsid w:val="008E715B"/>
    <w:rsid w:val="008E7447"/>
    <w:rsid w:val="008F0233"/>
    <w:rsid w:val="008F1913"/>
    <w:rsid w:val="008F2441"/>
    <w:rsid w:val="008F346C"/>
    <w:rsid w:val="008F4E66"/>
    <w:rsid w:val="008F50D8"/>
    <w:rsid w:val="008F54BA"/>
    <w:rsid w:val="008F579E"/>
    <w:rsid w:val="008F760C"/>
    <w:rsid w:val="0090039B"/>
    <w:rsid w:val="00900724"/>
    <w:rsid w:val="009018B2"/>
    <w:rsid w:val="00901A60"/>
    <w:rsid w:val="00902499"/>
    <w:rsid w:val="00904DCE"/>
    <w:rsid w:val="00905533"/>
    <w:rsid w:val="00905D10"/>
    <w:rsid w:val="009061A7"/>
    <w:rsid w:val="00906500"/>
    <w:rsid w:val="0090667D"/>
    <w:rsid w:val="009066D6"/>
    <w:rsid w:val="00906CC2"/>
    <w:rsid w:val="00906F2B"/>
    <w:rsid w:val="00907073"/>
    <w:rsid w:val="00907D25"/>
    <w:rsid w:val="00910283"/>
    <w:rsid w:val="009106CF"/>
    <w:rsid w:val="009108EE"/>
    <w:rsid w:val="00910E65"/>
    <w:rsid w:val="0091123F"/>
    <w:rsid w:val="009112C9"/>
    <w:rsid w:val="00911C4A"/>
    <w:rsid w:val="00911E73"/>
    <w:rsid w:val="009131A3"/>
    <w:rsid w:val="0091440D"/>
    <w:rsid w:val="009169A7"/>
    <w:rsid w:val="0091701C"/>
    <w:rsid w:val="00917CBE"/>
    <w:rsid w:val="00917D4A"/>
    <w:rsid w:val="00917F4F"/>
    <w:rsid w:val="00920936"/>
    <w:rsid w:val="00920B81"/>
    <w:rsid w:val="00920CA9"/>
    <w:rsid w:val="0092120D"/>
    <w:rsid w:val="00921634"/>
    <w:rsid w:val="00921AB3"/>
    <w:rsid w:val="00921FCE"/>
    <w:rsid w:val="00923433"/>
    <w:rsid w:val="00924474"/>
    <w:rsid w:val="009250A6"/>
    <w:rsid w:val="00925B97"/>
    <w:rsid w:val="00926442"/>
    <w:rsid w:val="00926857"/>
    <w:rsid w:val="00926A2B"/>
    <w:rsid w:val="00926AB0"/>
    <w:rsid w:val="00926B12"/>
    <w:rsid w:val="0092705F"/>
    <w:rsid w:val="00927ADA"/>
    <w:rsid w:val="00930281"/>
    <w:rsid w:val="009302FF"/>
    <w:rsid w:val="00930DCF"/>
    <w:rsid w:val="00930F2F"/>
    <w:rsid w:val="00931299"/>
    <w:rsid w:val="009319BC"/>
    <w:rsid w:val="009320E0"/>
    <w:rsid w:val="0093260C"/>
    <w:rsid w:val="009329F7"/>
    <w:rsid w:val="00932AC8"/>
    <w:rsid w:val="00932F5A"/>
    <w:rsid w:val="00933327"/>
    <w:rsid w:val="009338BB"/>
    <w:rsid w:val="00934652"/>
    <w:rsid w:val="00934E40"/>
    <w:rsid w:val="00934E87"/>
    <w:rsid w:val="00934F52"/>
    <w:rsid w:val="00934FB7"/>
    <w:rsid w:val="00935036"/>
    <w:rsid w:val="009350BD"/>
    <w:rsid w:val="00935B7C"/>
    <w:rsid w:val="00936053"/>
    <w:rsid w:val="00937BBB"/>
    <w:rsid w:val="00937C15"/>
    <w:rsid w:val="00937FBF"/>
    <w:rsid w:val="00940043"/>
    <w:rsid w:val="009406E0"/>
    <w:rsid w:val="00940E65"/>
    <w:rsid w:val="00941467"/>
    <w:rsid w:val="00942D3C"/>
    <w:rsid w:val="0094389F"/>
    <w:rsid w:val="00943C57"/>
    <w:rsid w:val="00944144"/>
    <w:rsid w:val="00944382"/>
    <w:rsid w:val="0094520B"/>
    <w:rsid w:val="009457BA"/>
    <w:rsid w:val="00945DEF"/>
    <w:rsid w:val="00946140"/>
    <w:rsid w:val="0094679B"/>
    <w:rsid w:val="00946F0F"/>
    <w:rsid w:val="0094730B"/>
    <w:rsid w:val="00950284"/>
    <w:rsid w:val="00950A1D"/>
    <w:rsid w:val="00951146"/>
    <w:rsid w:val="00952E0F"/>
    <w:rsid w:val="00953B36"/>
    <w:rsid w:val="00953C8E"/>
    <w:rsid w:val="00954EFD"/>
    <w:rsid w:val="009552CB"/>
    <w:rsid w:val="00955566"/>
    <w:rsid w:val="00955624"/>
    <w:rsid w:val="00955898"/>
    <w:rsid w:val="009566FA"/>
    <w:rsid w:val="00956919"/>
    <w:rsid w:val="0096187B"/>
    <w:rsid w:val="00961DA2"/>
    <w:rsid w:val="00961EBE"/>
    <w:rsid w:val="00963463"/>
    <w:rsid w:val="00963EBF"/>
    <w:rsid w:val="00963F67"/>
    <w:rsid w:val="00964A3B"/>
    <w:rsid w:val="00964D9F"/>
    <w:rsid w:val="009659F6"/>
    <w:rsid w:val="00966409"/>
    <w:rsid w:val="0096680C"/>
    <w:rsid w:val="009669CE"/>
    <w:rsid w:val="009674DF"/>
    <w:rsid w:val="00967BA2"/>
    <w:rsid w:val="00970573"/>
    <w:rsid w:val="00971124"/>
    <w:rsid w:val="009717E6"/>
    <w:rsid w:val="00972065"/>
    <w:rsid w:val="009720B7"/>
    <w:rsid w:val="0097265D"/>
    <w:rsid w:val="00972E1C"/>
    <w:rsid w:val="00973545"/>
    <w:rsid w:val="0097396A"/>
    <w:rsid w:val="00973B6F"/>
    <w:rsid w:val="00973E89"/>
    <w:rsid w:val="0097426F"/>
    <w:rsid w:val="009744E8"/>
    <w:rsid w:val="00974772"/>
    <w:rsid w:val="00974BAA"/>
    <w:rsid w:val="009758B7"/>
    <w:rsid w:val="00975F8B"/>
    <w:rsid w:val="00976333"/>
    <w:rsid w:val="00976774"/>
    <w:rsid w:val="00976F85"/>
    <w:rsid w:val="0097744A"/>
    <w:rsid w:val="00977532"/>
    <w:rsid w:val="009775F1"/>
    <w:rsid w:val="00977968"/>
    <w:rsid w:val="00977B7E"/>
    <w:rsid w:val="009806DB"/>
    <w:rsid w:val="00980835"/>
    <w:rsid w:val="0098160C"/>
    <w:rsid w:val="00981DDE"/>
    <w:rsid w:val="0098421D"/>
    <w:rsid w:val="00984A86"/>
    <w:rsid w:val="00984AD8"/>
    <w:rsid w:val="0098521B"/>
    <w:rsid w:val="0098594F"/>
    <w:rsid w:val="009859A5"/>
    <w:rsid w:val="00985CD9"/>
    <w:rsid w:val="00985ED2"/>
    <w:rsid w:val="00986109"/>
    <w:rsid w:val="009862BD"/>
    <w:rsid w:val="00987123"/>
    <w:rsid w:val="009872D3"/>
    <w:rsid w:val="00990518"/>
    <w:rsid w:val="00990B6E"/>
    <w:rsid w:val="0099157C"/>
    <w:rsid w:val="00991A44"/>
    <w:rsid w:val="00991B42"/>
    <w:rsid w:val="00991F3A"/>
    <w:rsid w:val="0099297B"/>
    <w:rsid w:val="0099362D"/>
    <w:rsid w:val="00993759"/>
    <w:rsid w:val="00993C47"/>
    <w:rsid w:val="00993D23"/>
    <w:rsid w:val="009943E8"/>
    <w:rsid w:val="00995842"/>
    <w:rsid w:val="0099589E"/>
    <w:rsid w:val="00995A44"/>
    <w:rsid w:val="00996BE7"/>
    <w:rsid w:val="009976F9"/>
    <w:rsid w:val="00997773"/>
    <w:rsid w:val="009977D6"/>
    <w:rsid w:val="00997A5F"/>
    <w:rsid w:val="009A1DCD"/>
    <w:rsid w:val="009A2062"/>
    <w:rsid w:val="009A287A"/>
    <w:rsid w:val="009A2BEC"/>
    <w:rsid w:val="009A2D97"/>
    <w:rsid w:val="009A3BE3"/>
    <w:rsid w:val="009A4560"/>
    <w:rsid w:val="009A4682"/>
    <w:rsid w:val="009A4FDC"/>
    <w:rsid w:val="009A5560"/>
    <w:rsid w:val="009A67A2"/>
    <w:rsid w:val="009A6EBF"/>
    <w:rsid w:val="009A704C"/>
    <w:rsid w:val="009B00C4"/>
    <w:rsid w:val="009B056B"/>
    <w:rsid w:val="009B12A6"/>
    <w:rsid w:val="009B1A83"/>
    <w:rsid w:val="009B1BC3"/>
    <w:rsid w:val="009B2518"/>
    <w:rsid w:val="009B2651"/>
    <w:rsid w:val="009B2BFF"/>
    <w:rsid w:val="009B3295"/>
    <w:rsid w:val="009B3408"/>
    <w:rsid w:val="009B5365"/>
    <w:rsid w:val="009B5595"/>
    <w:rsid w:val="009B562C"/>
    <w:rsid w:val="009B60BC"/>
    <w:rsid w:val="009B6168"/>
    <w:rsid w:val="009B6692"/>
    <w:rsid w:val="009B68A4"/>
    <w:rsid w:val="009B68E0"/>
    <w:rsid w:val="009B6996"/>
    <w:rsid w:val="009B7517"/>
    <w:rsid w:val="009C019A"/>
    <w:rsid w:val="009C062F"/>
    <w:rsid w:val="009C0D39"/>
    <w:rsid w:val="009C113D"/>
    <w:rsid w:val="009C1489"/>
    <w:rsid w:val="009C15F5"/>
    <w:rsid w:val="009C21A8"/>
    <w:rsid w:val="009C25CF"/>
    <w:rsid w:val="009C346F"/>
    <w:rsid w:val="009C465A"/>
    <w:rsid w:val="009C4A15"/>
    <w:rsid w:val="009C4B3E"/>
    <w:rsid w:val="009C534B"/>
    <w:rsid w:val="009C5DCD"/>
    <w:rsid w:val="009C60CF"/>
    <w:rsid w:val="009C627C"/>
    <w:rsid w:val="009C6737"/>
    <w:rsid w:val="009C6D03"/>
    <w:rsid w:val="009C7163"/>
    <w:rsid w:val="009C7EC5"/>
    <w:rsid w:val="009C7FCD"/>
    <w:rsid w:val="009C7FEC"/>
    <w:rsid w:val="009D0166"/>
    <w:rsid w:val="009D098A"/>
    <w:rsid w:val="009D0B41"/>
    <w:rsid w:val="009D0CDC"/>
    <w:rsid w:val="009D0E46"/>
    <w:rsid w:val="009D28EC"/>
    <w:rsid w:val="009D2EDD"/>
    <w:rsid w:val="009D35CD"/>
    <w:rsid w:val="009D35FD"/>
    <w:rsid w:val="009D3A72"/>
    <w:rsid w:val="009D3B3A"/>
    <w:rsid w:val="009D3CBC"/>
    <w:rsid w:val="009D480E"/>
    <w:rsid w:val="009D5F52"/>
    <w:rsid w:val="009D6810"/>
    <w:rsid w:val="009D6DC5"/>
    <w:rsid w:val="009D73E6"/>
    <w:rsid w:val="009D77F6"/>
    <w:rsid w:val="009D78F8"/>
    <w:rsid w:val="009D7A21"/>
    <w:rsid w:val="009D7BC6"/>
    <w:rsid w:val="009D7CA6"/>
    <w:rsid w:val="009E0253"/>
    <w:rsid w:val="009E10EE"/>
    <w:rsid w:val="009E1E15"/>
    <w:rsid w:val="009E24C4"/>
    <w:rsid w:val="009E320E"/>
    <w:rsid w:val="009E3B7C"/>
    <w:rsid w:val="009E3C55"/>
    <w:rsid w:val="009E441B"/>
    <w:rsid w:val="009E44BE"/>
    <w:rsid w:val="009E4648"/>
    <w:rsid w:val="009E46B8"/>
    <w:rsid w:val="009E4F5E"/>
    <w:rsid w:val="009E4FD1"/>
    <w:rsid w:val="009E531E"/>
    <w:rsid w:val="009E5CB7"/>
    <w:rsid w:val="009E6133"/>
    <w:rsid w:val="009F0F0F"/>
    <w:rsid w:val="009F1597"/>
    <w:rsid w:val="009F25B4"/>
    <w:rsid w:val="009F29A8"/>
    <w:rsid w:val="009F2C9F"/>
    <w:rsid w:val="009F3B2B"/>
    <w:rsid w:val="009F3EE1"/>
    <w:rsid w:val="009F3FB8"/>
    <w:rsid w:val="009F4DB8"/>
    <w:rsid w:val="009F5145"/>
    <w:rsid w:val="009F5337"/>
    <w:rsid w:val="009F5C3B"/>
    <w:rsid w:val="009F626C"/>
    <w:rsid w:val="009F6CEF"/>
    <w:rsid w:val="009F708B"/>
    <w:rsid w:val="009F753D"/>
    <w:rsid w:val="00A00FA4"/>
    <w:rsid w:val="00A00FD9"/>
    <w:rsid w:val="00A0188B"/>
    <w:rsid w:val="00A02168"/>
    <w:rsid w:val="00A02810"/>
    <w:rsid w:val="00A028C9"/>
    <w:rsid w:val="00A03450"/>
    <w:rsid w:val="00A035A6"/>
    <w:rsid w:val="00A03D93"/>
    <w:rsid w:val="00A04B19"/>
    <w:rsid w:val="00A05AA6"/>
    <w:rsid w:val="00A06A35"/>
    <w:rsid w:val="00A06DAB"/>
    <w:rsid w:val="00A10770"/>
    <w:rsid w:val="00A11182"/>
    <w:rsid w:val="00A11410"/>
    <w:rsid w:val="00A11520"/>
    <w:rsid w:val="00A11616"/>
    <w:rsid w:val="00A11F48"/>
    <w:rsid w:val="00A11FAC"/>
    <w:rsid w:val="00A135BA"/>
    <w:rsid w:val="00A13AF5"/>
    <w:rsid w:val="00A13F2C"/>
    <w:rsid w:val="00A14B3B"/>
    <w:rsid w:val="00A14F1D"/>
    <w:rsid w:val="00A1536A"/>
    <w:rsid w:val="00A153B6"/>
    <w:rsid w:val="00A157E8"/>
    <w:rsid w:val="00A15B95"/>
    <w:rsid w:val="00A15E52"/>
    <w:rsid w:val="00A1673B"/>
    <w:rsid w:val="00A1720F"/>
    <w:rsid w:val="00A176ED"/>
    <w:rsid w:val="00A20986"/>
    <w:rsid w:val="00A2110D"/>
    <w:rsid w:val="00A22632"/>
    <w:rsid w:val="00A2282C"/>
    <w:rsid w:val="00A238E2"/>
    <w:rsid w:val="00A23B37"/>
    <w:rsid w:val="00A23BD3"/>
    <w:rsid w:val="00A240CE"/>
    <w:rsid w:val="00A24CA8"/>
    <w:rsid w:val="00A24F2E"/>
    <w:rsid w:val="00A25567"/>
    <w:rsid w:val="00A25B4C"/>
    <w:rsid w:val="00A25B6F"/>
    <w:rsid w:val="00A26580"/>
    <w:rsid w:val="00A27084"/>
    <w:rsid w:val="00A273FF"/>
    <w:rsid w:val="00A27402"/>
    <w:rsid w:val="00A3045C"/>
    <w:rsid w:val="00A30A84"/>
    <w:rsid w:val="00A34884"/>
    <w:rsid w:val="00A34B14"/>
    <w:rsid w:val="00A35131"/>
    <w:rsid w:val="00A35899"/>
    <w:rsid w:val="00A35BFD"/>
    <w:rsid w:val="00A3640E"/>
    <w:rsid w:val="00A374FB"/>
    <w:rsid w:val="00A3768A"/>
    <w:rsid w:val="00A403FA"/>
    <w:rsid w:val="00A4127F"/>
    <w:rsid w:val="00A4130C"/>
    <w:rsid w:val="00A41670"/>
    <w:rsid w:val="00A41CC9"/>
    <w:rsid w:val="00A421EF"/>
    <w:rsid w:val="00A42799"/>
    <w:rsid w:val="00A427B8"/>
    <w:rsid w:val="00A42C02"/>
    <w:rsid w:val="00A42EFA"/>
    <w:rsid w:val="00A43358"/>
    <w:rsid w:val="00A43425"/>
    <w:rsid w:val="00A43C82"/>
    <w:rsid w:val="00A4594F"/>
    <w:rsid w:val="00A460D4"/>
    <w:rsid w:val="00A46224"/>
    <w:rsid w:val="00A464B1"/>
    <w:rsid w:val="00A47A53"/>
    <w:rsid w:val="00A47DB2"/>
    <w:rsid w:val="00A50BB6"/>
    <w:rsid w:val="00A518DB"/>
    <w:rsid w:val="00A529F4"/>
    <w:rsid w:val="00A54174"/>
    <w:rsid w:val="00A544DF"/>
    <w:rsid w:val="00A545B3"/>
    <w:rsid w:val="00A54653"/>
    <w:rsid w:val="00A549D1"/>
    <w:rsid w:val="00A55777"/>
    <w:rsid w:val="00A56407"/>
    <w:rsid w:val="00A56698"/>
    <w:rsid w:val="00A56F7A"/>
    <w:rsid w:val="00A57735"/>
    <w:rsid w:val="00A578A8"/>
    <w:rsid w:val="00A57A39"/>
    <w:rsid w:val="00A60F7F"/>
    <w:rsid w:val="00A61135"/>
    <w:rsid w:val="00A6142A"/>
    <w:rsid w:val="00A61649"/>
    <w:rsid w:val="00A619B7"/>
    <w:rsid w:val="00A61D16"/>
    <w:rsid w:val="00A61E97"/>
    <w:rsid w:val="00A63E89"/>
    <w:rsid w:val="00A64A02"/>
    <w:rsid w:val="00A6537A"/>
    <w:rsid w:val="00A65C72"/>
    <w:rsid w:val="00A664AE"/>
    <w:rsid w:val="00A664C2"/>
    <w:rsid w:val="00A668E7"/>
    <w:rsid w:val="00A669B8"/>
    <w:rsid w:val="00A66BDE"/>
    <w:rsid w:val="00A6746D"/>
    <w:rsid w:val="00A67B87"/>
    <w:rsid w:val="00A7012A"/>
    <w:rsid w:val="00A707DE"/>
    <w:rsid w:val="00A70A46"/>
    <w:rsid w:val="00A71C01"/>
    <w:rsid w:val="00A721D8"/>
    <w:rsid w:val="00A7239D"/>
    <w:rsid w:val="00A73102"/>
    <w:rsid w:val="00A7488C"/>
    <w:rsid w:val="00A74945"/>
    <w:rsid w:val="00A762BB"/>
    <w:rsid w:val="00A7645B"/>
    <w:rsid w:val="00A77349"/>
    <w:rsid w:val="00A77BBC"/>
    <w:rsid w:val="00A77FEA"/>
    <w:rsid w:val="00A80592"/>
    <w:rsid w:val="00A81121"/>
    <w:rsid w:val="00A811AE"/>
    <w:rsid w:val="00A82883"/>
    <w:rsid w:val="00A83A67"/>
    <w:rsid w:val="00A83CC2"/>
    <w:rsid w:val="00A85140"/>
    <w:rsid w:val="00A85884"/>
    <w:rsid w:val="00A861E1"/>
    <w:rsid w:val="00A861EA"/>
    <w:rsid w:val="00A86969"/>
    <w:rsid w:val="00A86A52"/>
    <w:rsid w:val="00A87407"/>
    <w:rsid w:val="00A87856"/>
    <w:rsid w:val="00A9037D"/>
    <w:rsid w:val="00A90C96"/>
    <w:rsid w:val="00A91652"/>
    <w:rsid w:val="00A917B1"/>
    <w:rsid w:val="00A91849"/>
    <w:rsid w:val="00A92261"/>
    <w:rsid w:val="00A92277"/>
    <w:rsid w:val="00A92309"/>
    <w:rsid w:val="00A92675"/>
    <w:rsid w:val="00A929FA"/>
    <w:rsid w:val="00A92E8B"/>
    <w:rsid w:val="00A933E1"/>
    <w:rsid w:val="00A93AC5"/>
    <w:rsid w:val="00A940C5"/>
    <w:rsid w:val="00A95BB7"/>
    <w:rsid w:val="00A9792A"/>
    <w:rsid w:val="00A97E19"/>
    <w:rsid w:val="00AA11A1"/>
    <w:rsid w:val="00AA14CF"/>
    <w:rsid w:val="00AA1771"/>
    <w:rsid w:val="00AA19CB"/>
    <w:rsid w:val="00AA2016"/>
    <w:rsid w:val="00AA23F7"/>
    <w:rsid w:val="00AA2421"/>
    <w:rsid w:val="00AA2557"/>
    <w:rsid w:val="00AA2921"/>
    <w:rsid w:val="00AA2EFF"/>
    <w:rsid w:val="00AA2F48"/>
    <w:rsid w:val="00AA4E97"/>
    <w:rsid w:val="00AA53DB"/>
    <w:rsid w:val="00AA6382"/>
    <w:rsid w:val="00AA68BE"/>
    <w:rsid w:val="00AA711E"/>
    <w:rsid w:val="00AA732E"/>
    <w:rsid w:val="00AA73F0"/>
    <w:rsid w:val="00AA7BEB"/>
    <w:rsid w:val="00AB01DD"/>
    <w:rsid w:val="00AB025C"/>
    <w:rsid w:val="00AB02E9"/>
    <w:rsid w:val="00AB067F"/>
    <w:rsid w:val="00AB1330"/>
    <w:rsid w:val="00AB15BB"/>
    <w:rsid w:val="00AB3237"/>
    <w:rsid w:val="00AB3E34"/>
    <w:rsid w:val="00AB4281"/>
    <w:rsid w:val="00AB5920"/>
    <w:rsid w:val="00AB64B3"/>
    <w:rsid w:val="00AB6AD3"/>
    <w:rsid w:val="00AB6B24"/>
    <w:rsid w:val="00AC0407"/>
    <w:rsid w:val="00AC1601"/>
    <w:rsid w:val="00AC184D"/>
    <w:rsid w:val="00AC1DE6"/>
    <w:rsid w:val="00AC26E2"/>
    <w:rsid w:val="00AC2CF9"/>
    <w:rsid w:val="00AC4159"/>
    <w:rsid w:val="00AC423B"/>
    <w:rsid w:val="00AC483F"/>
    <w:rsid w:val="00AC4ABD"/>
    <w:rsid w:val="00AC4B85"/>
    <w:rsid w:val="00AC5159"/>
    <w:rsid w:val="00AC5B9B"/>
    <w:rsid w:val="00AC69D9"/>
    <w:rsid w:val="00AC7669"/>
    <w:rsid w:val="00AD0AE7"/>
    <w:rsid w:val="00AD0C65"/>
    <w:rsid w:val="00AD16A9"/>
    <w:rsid w:val="00AD1913"/>
    <w:rsid w:val="00AD23B3"/>
    <w:rsid w:val="00AD276F"/>
    <w:rsid w:val="00AD2940"/>
    <w:rsid w:val="00AD2CE4"/>
    <w:rsid w:val="00AD30E1"/>
    <w:rsid w:val="00AD3F39"/>
    <w:rsid w:val="00AD4400"/>
    <w:rsid w:val="00AD54AD"/>
    <w:rsid w:val="00AD54D3"/>
    <w:rsid w:val="00AD580B"/>
    <w:rsid w:val="00AD5917"/>
    <w:rsid w:val="00AD66D1"/>
    <w:rsid w:val="00AD6DE3"/>
    <w:rsid w:val="00AD7DC8"/>
    <w:rsid w:val="00AD7FAB"/>
    <w:rsid w:val="00AE0E08"/>
    <w:rsid w:val="00AE1AC9"/>
    <w:rsid w:val="00AE1BF5"/>
    <w:rsid w:val="00AE23A7"/>
    <w:rsid w:val="00AE4C82"/>
    <w:rsid w:val="00AE5100"/>
    <w:rsid w:val="00AE533E"/>
    <w:rsid w:val="00AE5400"/>
    <w:rsid w:val="00AE5568"/>
    <w:rsid w:val="00AE5609"/>
    <w:rsid w:val="00AE5D44"/>
    <w:rsid w:val="00AE5E95"/>
    <w:rsid w:val="00AE6EEB"/>
    <w:rsid w:val="00AE7319"/>
    <w:rsid w:val="00AF081B"/>
    <w:rsid w:val="00AF1708"/>
    <w:rsid w:val="00AF27F6"/>
    <w:rsid w:val="00AF2C08"/>
    <w:rsid w:val="00AF42CF"/>
    <w:rsid w:val="00AF49EC"/>
    <w:rsid w:val="00AF54C3"/>
    <w:rsid w:val="00AF593F"/>
    <w:rsid w:val="00AF6B5B"/>
    <w:rsid w:val="00AF7CD7"/>
    <w:rsid w:val="00B0088F"/>
    <w:rsid w:val="00B008C5"/>
    <w:rsid w:val="00B01656"/>
    <w:rsid w:val="00B020D4"/>
    <w:rsid w:val="00B02418"/>
    <w:rsid w:val="00B02CF4"/>
    <w:rsid w:val="00B03EF5"/>
    <w:rsid w:val="00B04C02"/>
    <w:rsid w:val="00B04D96"/>
    <w:rsid w:val="00B057DB"/>
    <w:rsid w:val="00B05CF4"/>
    <w:rsid w:val="00B05EEE"/>
    <w:rsid w:val="00B061C2"/>
    <w:rsid w:val="00B06DAC"/>
    <w:rsid w:val="00B0710F"/>
    <w:rsid w:val="00B076D9"/>
    <w:rsid w:val="00B079CA"/>
    <w:rsid w:val="00B07DA1"/>
    <w:rsid w:val="00B07E0D"/>
    <w:rsid w:val="00B1020E"/>
    <w:rsid w:val="00B10497"/>
    <w:rsid w:val="00B1096A"/>
    <w:rsid w:val="00B121AB"/>
    <w:rsid w:val="00B12293"/>
    <w:rsid w:val="00B12BCA"/>
    <w:rsid w:val="00B1318F"/>
    <w:rsid w:val="00B135C6"/>
    <w:rsid w:val="00B136E2"/>
    <w:rsid w:val="00B1396A"/>
    <w:rsid w:val="00B14DE4"/>
    <w:rsid w:val="00B15491"/>
    <w:rsid w:val="00B155E9"/>
    <w:rsid w:val="00B15FA9"/>
    <w:rsid w:val="00B161E4"/>
    <w:rsid w:val="00B16A60"/>
    <w:rsid w:val="00B17EC4"/>
    <w:rsid w:val="00B17F8E"/>
    <w:rsid w:val="00B20D22"/>
    <w:rsid w:val="00B20D6D"/>
    <w:rsid w:val="00B211BB"/>
    <w:rsid w:val="00B2136F"/>
    <w:rsid w:val="00B2189E"/>
    <w:rsid w:val="00B22101"/>
    <w:rsid w:val="00B227DD"/>
    <w:rsid w:val="00B23210"/>
    <w:rsid w:val="00B2353E"/>
    <w:rsid w:val="00B2400E"/>
    <w:rsid w:val="00B24163"/>
    <w:rsid w:val="00B274EE"/>
    <w:rsid w:val="00B2752F"/>
    <w:rsid w:val="00B27998"/>
    <w:rsid w:val="00B27CA9"/>
    <w:rsid w:val="00B3056E"/>
    <w:rsid w:val="00B30E2C"/>
    <w:rsid w:val="00B3111B"/>
    <w:rsid w:val="00B31C5F"/>
    <w:rsid w:val="00B32954"/>
    <w:rsid w:val="00B329AE"/>
    <w:rsid w:val="00B32E5B"/>
    <w:rsid w:val="00B33761"/>
    <w:rsid w:val="00B34096"/>
    <w:rsid w:val="00B346A7"/>
    <w:rsid w:val="00B35576"/>
    <w:rsid w:val="00B35FEA"/>
    <w:rsid w:val="00B36433"/>
    <w:rsid w:val="00B36C5E"/>
    <w:rsid w:val="00B36C9D"/>
    <w:rsid w:val="00B3748F"/>
    <w:rsid w:val="00B37794"/>
    <w:rsid w:val="00B400B6"/>
    <w:rsid w:val="00B402E8"/>
    <w:rsid w:val="00B40F57"/>
    <w:rsid w:val="00B41518"/>
    <w:rsid w:val="00B41CFC"/>
    <w:rsid w:val="00B41D7B"/>
    <w:rsid w:val="00B42735"/>
    <w:rsid w:val="00B429FF"/>
    <w:rsid w:val="00B42AB3"/>
    <w:rsid w:val="00B42FB3"/>
    <w:rsid w:val="00B4384F"/>
    <w:rsid w:val="00B439B2"/>
    <w:rsid w:val="00B44BE2"/>
    <w:rsid w:val="00B44E7E"/>
    <w:rsid w:val="00B44EE9"/>
    <w:rsid w:val="00B45170"/>
    <w:rsid w:val="00B45180"/>
    <w:rsid w:val="00B45DFB"/>
    <w:rsid w:val="00B463F6"/>
    <w:rsid w:val="00B46C16"/>
    <w:rsid w:val="00B47047"/>
    <w:rsid w:val="00B47A2A"/>
    <w:rsid w:val="00B50297"/>
    <w:rsid w:val="00B5056A"/>
    <w:rsid w:val="00B50C85"/>
    <w:rsid w:val="00B510F9"/>
    <w:rsid w:val="00B51602"/>
    <w:rsid w:val="00B527EE"/>
    <w:rsid w:val="00B52A66"/>
    <w:rsid w:val="00B537CD"/>
    <w:rsid w:val="00B5393D"/>
    <w:rsid w:val="00B53984"/>
    <w:rsid w:val="00B53D34"/>
    <w:rsid w:val="00B5455C"/>
    <w:rsid w:val="00B54AF8"/>
    <w:rsid w:val="00B5522D"/>
    <w:rsid w:val="00B55415"/>
    <w:rsid w:val="00B55FFC"/>
    <w:rsid w:val="00B566AB"/>
    <w:rsid w:val="00B574CA"/>
    <w:rsid w:val="00B5751F"/>
    <w:rsid w:val="00B57B3B"/>
    <w:rsid w:val="00B57B85"/>
    <w:rsid w:val="00B57C47"/>
    <w:rsid w:val="00B6058A"/>
    <w:rsid w:val="00B606DF"/>
    <w:rsid w:val="00B609D1"/>
    <w:rsid w:val="00B611A6"/>
    <w:rsid w:val="00B63109"/>
    <w:rsid w:val="00B63240"/>
    <w:rsid w:val="00B634C8"/>
    <w:rsid w:val="00B63B0C"/>
    <w:rsid w:val="00B640AB"/>
    <w:rsid w:val="00B64473"/>
    <w:rsid w:val="00B648A3"/>
    <w:rsid w:val="00B66009"/>
    <w:rsid w:val="00B66A0B"/>
    <w:rsid w:val="00B66AAF"/>
    <w:rsid w:val="00B66EE8"/>
    <w:rsid w:val="00B67272"/>
    <w:rsid w:val="00B67744"/>
    <w:rsid w:val="00B67EFE"/>
    <w:rsid w:val="00B70501"/>
    <w:rsid w:val="00B707B5"/>
    <w:rsid w:val="00B70C04"/>
    <w:rsid w:val="00B70E13"/>
    <w:rsid w:val="00B7102F"/>
    <w:rsid w:val="00B72493"/>
    <w:rsid w:val="00B73986"/>
    <w:rsid w:val="00B73EDC"/>
    <w:rsid w:val="00B74A25"/>
    <w:rsid w:val="00B752B5"/>
    <w:rsid w:val="00B75E78"/>
    <w:rsid w:val="00B7671B"/>
    <w:rsid w:val="00B81388"/>
    <w:rsid w:val="00B82271"/>
    <w:rsid w:val="00B82433"/>
    <w:rsid w:val="00B827DE"/>
    <w:rsid w:val="00B8281D"/>
    <w:rsid w:val="00B82E6E"/>
    <w:rsid w:val="00B82F86"/>
    <w:rsid w:val="00B830D5"/>
    <w:rsid w:val="00B8378C"/>
    <w:rsid w:val="00B83CBE"/>
    <w:rsid w:val="00B84858"/>
    <w:rsid w:val="00B84920"/>
    <w:rsid w:val="00B860AE"/>
    <w:rsid w:val="00B865B7"/>
    <w:rsid w:val="00B8731E"/>
    <w:rsid w:val="00B919AB"/>
    <w:rsid w:val="00B93044"/>
    <w:rsid w:val="00B932D4"/>
    <w:rsid w:val="00B93667"/>
    <w:rsid w:val="00B940EB"/>
    <w:rsid w:val="00B946C5"/>
    <w:rsid w:val="00B94825"/>
    <w:rsid w:val="00B94FA7"/>
    <w:rsid w:val="00B953A5"/>
    <w:rsid w:val="00B953F9"/>
    <w:rsid w:val="00B95472"/>
    <w:rsid w:val="00B954F6"/>
    <w:rsid w:val="00B956B6"/>
    <w:rsid w:val="00B9589C"/>
    <w:rsid w:val="00B967ED"/>
    <w:rsid w:val="00B96E93"/>
    <w:rsid w:val="00B9776E"/>
    <w:rsid w:val="00B97B74"/>
    <w:rsid w:val="00B97BB4"/>
    <w:rsid w:val="00B97CE4"/>
    <w:rsid w:val="00BA0187"/>
    <w:rsid w:val="00BA0917"/>
    <w:rsid w:val="00BA0F77"/>
    <w:rsid w:val="00BA1085"/>
    <w:rsid w:val="00BA1225"/>
    <w:rsid w:val="00BA156E"/>
    <w:rsid w:val="00BA33C1"/>
    <w:rsid w:val="00BA49E3"/>
    <w:rsid w:val="00BA4C1E"/>
    <w:rsid w:val="00BA6EAF"/>
    <w:rsid w:val="00BA7165"/>
    <w:rsid w:val="00BA730A"/>
    <w:rsid w:val="00BA738B"/>
    <w:rsid w:val="00BA7E5F"/>
    <w:rsid w:val="00BB05C2"/>
    <w:rsid w:val="00BB0DA7"/>
    <w:rsid w:val="00BB1464"/>
    <w:rsid w:val="00BB23AF"/>
    <w:rsid w:val="00BB2434"/>
    <w:rsid w:val="00BB270D"/>
    <w:rsid w:val="00BB3349"/>
    <w:rsid w:val="00BB3653"/>
    <w:rsid w:val="00BB41EE"/>
    <w:rsid w:val="00BB44D9"/>
    <w:rsid w:val="00BB4CC4"/>
    <w:rsid w:val="00BB504A"/>
    <w:rsid w:val="00BB6232"/>
    <w:rsid w:val="00BB67D5"/>
    <w:rsid w:val="00BB6EED"/>
    <w:rsid w:val="00BB7548"/>
    <w:rsid w:val="00BB7791"/>
    <w:rsid w:val="00BB789D"/>
    <w:rsid w:val="00BC0C72"/>
    <w:rsid w:val="00BC0E85"/>
    <w:rsid w:val="00BC12D1"/>
    <w:rsid w:val="00BC176B"/>
    <w:rsid w:val="00BC1B14"/>
    <w:rsid w:val="00BC1F23"/>
    <w:rsid w:val="00BC27B8"/>
    <w:rsid w:val="00BC28AF"/>
    <w:rsid w:val="00BC2FCC"/>
    <w:rsid w:val="00BC4517"/>
    <w:rsid w:val="00BC52D2"/>
    <w:rsid w:val="00BC58DD"/>
    <w:rsid w:val="00BC5BEC"/>
    <w:rsid w:val="00BC69A4"/>
    <w:rsid w:val="00BC6C26"/>
    <w:rsid w:val="00BC6F60"/>
    <w:rsid w:val="00BC79A9"/>
    <w:rsid w:val="00BD0447"/>
    <w:rsid w:val="00BD0853"/>
    <w:rsid w:val="00BD0FED"/>
    <w:rsid w:val="00BD14EA"/>
    <w:rsid w:val="00BD1959"/>
    <w:rsid w:val="00BD261D"/>
    <w:rsid w:val="00BD2BF3"/>
    <w:rsid w:val="00BD3137"/>
    <w:rsid w:val="00BD3AC1"/>
    <w:rsid w:val="00BD4E57"/>
    <w:rsid w:val="00BD521E"/>
    <w:rsid w:val="00BD5321"/>
    <w:rsid w:val="00BD6044"/>
    <w:rsid w:val="00BD6232"/>
    <w:rsid w:val="00BD6467"/>
    <w:rsid w:val="00BD7322"/>
    <w:rsid w:val="00BD738C"/>
    <w:rsid w:val="00BE0117"/>
    <w:rsid w:val="00BE1838"/>
    <w:rsid w:val="00BE24CF"/>
    <w:rsid w:val="00BE29C4"/>
    <w:rsid w:val="00BE2B10"/>
    <w:rsid w:val="00BE51BA"/>
    <w:rsid w:val="00BE5CF3"/>
    <w:rsid w:val="00BE63C9"/>
    <w:rsid w:val="00BE6B2D"/>
    <w:rsid w:val="00BE6FD5"/>
    <w:rsid w:val="00BE7443"/>
    <w:rsid w:val="00BE7733"/>
    <w:rsid w:val="00BE7AE2"/>
    <w:rsid w:val="00BE7D8A"/>
    <w:rsid w:val="00BF02E8"/>
    <w:rsid w:val="00BF080C"/>
    <w:rsid w:val="00BF0C1D"/>
    <w:rsid w:val="00BF0F9B"/>
    <w:rsid w:val="00BF0FC2"/>
    <w:rsid w:val="00BF119F"/>
    <w:rsid w:val="00BF171B"/>
    <w:rsid w:val="00BF1F49"/>
    <w:rsid w:val="00BF3109"/>
    <w:rsid w:val="00BF3967"/>
    <w:rsid w:val="00BF3B8A"/>
    <w:rsid w:val="00BF43C8"/>
    <w:rsid w:val="00BF4E78"/>
    <w:rsid w:val="00BF573A"/>
    <w:rsid w:val="00BF58D4"/>
    <w:rsid w:val="00BF5C37"/>
    <w:rsid w:val="00BF5E08"/>
    <w:rsid w:val="00BF6B2B"/>
    <w:rsid w:val="00BF6FDF"/>
    <w:rsid w:val="00BF7191"/>
    <w:rsid w:val="00BF7A37"/>
    <w:rsid w:val="00BF7AF0"/>
    <w:rsid w:val="00C009C3"/>
    <w:rsid w:val="00C00FF5"/>
    <w:rsid w:val="00C018CC"/>
    <w:rsid w:val="00C01B9B"/>
    <w:rsid w:val="00C01BB4"/>
    <w:rsid w:val="00C01CBD"/>
    <w:rsid w:val="00C02315"/>
    <w:rsid w:val="00C025A5"/>
    <w:rsid w:val="00C02D3A"/>
    <w:rsid w:val="00C02F4F"/>
    <w:rsid w:val="00C04746"/>
    <w:rsid w:val="00C05069"/>
    <w:rsid w:val="00C05C21"/>
    <w:rsid w:val="00C05D8E"/>
    <w:rsid w:val="00C061BF"/>
    <w:rsid w:val="00C07365"/>
    <w:rsid w:val="00C1094A"/>
    <w:rsid w:val="00C115B1"/>
    <w:rsid w:val="00C12106"/>
    <w:rsid w:val="00C123B3"/>
    <w:rsid w:val="00C1280C"/>
    <w:rsid w:val="00C13382"/>
    <w:rsid w:val="00C14CB6"/>
    <w:rsid w:val="00C14F3B"/>
    <w:rsid w:val="00C1507C"/>
    <w:rsid w:val="00C152B6"/>
    <w:rsid w:val="00C1570F"/>
    <w:rsid w:val="00C16D3C"/>
    <w:rsid w:val="00C17D34"/>
    <w:rsid w:val="00C2088C"/>
    <w:rsid w:val="00C20C5D"/>
    <w:rsid w:val="00C21343"/>
    <w:rsid w:val="00C21427"/>
    <w:rsid w:val="00C21CFF"/>
    <w:rsid w:val="00C2225A"/>
    <w:rsid w:val="00C22476"/>
    <w:rsid w:val="00C23E10"/>
    <w:rsid w:val="00C23ED2"/>
    <w:rsid w:val="00C2546F"/>
    <w:rsid w:val="00C25EC9"/>
    <w:rsid w:val="00C25F9D"/>
    <w:rsid w:val="00C26BAD"/>
    <w:rsid w:val="00C271EB"/>
    <w:rsid w:val="00C275AA"/>
    <w:rsid w:val="00C27A79"/>
    <w:rsid w:val="00C27E6E"/>
    <w:rsid w:val="00C30653"/>
    <w:rsid w:val="00C3185C"/>
    <w:rsid w:val="00C31CA6"/>
    <w:rsid w:val="00C32E25"/>
    <w:rsid w:val="00C32EB8"/>
    <w:rsid w:val="00C34353"/>
    <w:rsid w:val="00C343EF"/>
    <w:rsid w:val="00C3488F"/>
    <w:rsid w:val="00C34A3C"/>
    <w:rsid w:val="00C355EC"/>
    <w:rsid w:val="00C361E8"/>
    <w:rsid w:val="00C36633"/>
    <w:rsid w:val="00C37351"/>
    <w:rsid w:val="00C37810"/>
    <w:rsid w:val="00C37839"/>
    <w:rsid w:val="00C4055D"/>
    <w:rsid w:val="00C40627"/>
    <w:rsid w:val="00C40B3D"/>
    <w:rsid w:val="00C40BDC"/>
    <w:rsid w:val="00C41A04"/>
    <w:rsid w:val="00C41CFC"/>
    <w:rsid w:val="00C4256E"/>
    <w:rsid w:val="00C42F92"/>
    <w:rsid w:val="00C440B7"/>
    <w:rsid w:val="00C444B4"/>
    <w:rsid w:val="00C44B50"/>
    <w:rsid w:val="00C44D9A"/>
    <w:rsid w:val="00C44F9B"/>
    <w:rsid w:val="00C45197"/>
    <w:rsid w:val="00C452C8"/>
    <w:rsid w:val="00C459EA"/>
    <w:rsid w:val="00C45C93"/>
    <w:rsid w:val="00C45D8D"/>
    <w:rsid w:val="00C45E7B"/>
    <w:rsid w:val="00C45F72"/>
    <w:rsid w:val="00C465B3"/>
    <w:rsid w:val="00C46A3B"/>
    <w:rsid w:val="00C47011"/>
    <w:rsid w:val="00C472BA"/>
    <w:rsid w:val="00C472EA"/>
    <w:rsid w:val="00C47429"/>
    <w:rsid w:val="00C47EF0"/>
    <w:rsid w:val="00C5018B"/>
    <w:rsid w:val="00C503DA"/>
    <w:rsid w:val="00C50C43"/>
    <w:rsid w:val="00C516BB"/>
    <w:rsid w:val="00C51745"/>
    <w:rsid w:val="00C51C46"/>
    <w:rsid w:val="00C52474"/>
    <w:rsid w:val="00C5264D"/>
    <w:rsid w:val="00C52EBE"/>
    <w:rsid w:val="00C53456"/>
    <w:rsid w:val="00C53988"/>
    <w:rsid w:val="00C53D02"/>
    <w:rsid w:val="00C53EE5"/>
    <w:rsid w:val="00C5404E"/>
    <w:rsid w:val="00C54F58"/>
    <w:rsid w:val="00C55D7B"/>
    <w:rsid w:val="00C56074"/>
    <w:rsid w:val="00C56657"/>
    <w:rsid w:val="00C57381"/>
    <w:rsid w:val="00C575F7"/>
    <w:rsid w:val="00C5783E"/>
    <w:rsid w:val="00C612E6"/>
    <w:rsid w:val="00C61D06"/>
    <w:rsid w:val="00C626CF"/>
    <w:rsid w:val="00C62CEA"/>
    <w:rsid w:val="00C62FF5"/>
    <w:rsid w:val="00C630E3"/>
    <w:rsid w:val="00C631C5"/>
    <w:rsid w:val="00C63754"/>
    <w:rsid w:val="00C63942"/>
    <w:rsid w:val="00C641FB"/>
    <w:rsid w:val="00C644F0"/>
    <w:rsid w:val="00C64752"/>
    <w:rsid w:val="00C64D2B"/>
    <w:rsid w:val="00C650DC"/>
    <w:rsid w:val="00C65353"/>
    <w:rsid w:val="00C65D60"/>
    <w:rsid w:val="00C664C9"/>
    <w:rsid w:val="00C66B9D"/>
    <w:rsid w:val="00C67047"/>
    <w:rsid w:val="00C674C5"/>
    <w:rsid w:val="00C67D45"/>
    <w:rsid w:val="00C704BB"/>
    <w:rsid w:val="00C70C77"/>
    <w:rsid w:val="00C718D5"/>
    <w:rsid w:val="00C724EC"/>
    <w:rsid w:val="00C72811"/>
    <w:rsid w:val="00C734D4"/>
    <w:rsid w:val="00C740AA"/>
    <w:rsid w:val="00C74F1E"/>
    <w:rsid w:val="00C75501"/>
    <w:rsid w:val="00C75BBE"/>
    <w:rsid w:val="00C76973"/>
    <w:rsid w:val="00C76994"/>
    <w:rsid w:val="00C774CE"/>
    <w:rsid w:val="00C77A59"/>
    <w:rsid w:val="00C80205"/>
    <w:rsid w:val="00C804AC"/>
    <w:rsid w:val="00C816BF"/>
    <w:rsid w:val="00C818A2"/>
    <w:rsid w:val="00C82016"/>
    <w:rsid w:val="00C821CA"/>
    <w:rsid w:val="00C83145"/>
    <w:rsid w:val="00C837D0"/>
    <w:rsid w:val="00C8424A"/>
    <w:rsid w:val="00C84A28"/>
    <w:rsid w:val="00C86EF0"/>
    <w:rsid w:val="00C8700D"/>
    <w:rsid w:val="00C872F9"/>
    <w:rsid w:val="00C90011"/>
    <w:rsid w:val="00C90531"/>
    <w:rsid w:val="00C90F66"/>
    <w:rsid w:val="00C91461"/>
    <w:rsid w:val="00C921E5"/>
    <w:rsid w:val="00C924BE"/>
    <w:rsid w:val="00C924C9"/>
    <w:rsid w:val="00C93823"/>
    <w:rsid w:val="00C93A26"/>
    <w:rsid w:val="00C943AD"/>
    <w:rsid w:val="00C94814"/>
    <w:rsid w:val="00C9488B"/>
    <w:rsid w:val="00C948FD"/>
    <w:rsid w:val="00C94A53"/>
    <w:rsid w:val="00C952AA"/>
    <w:rsid w:val="00C959EE"/>
    <w:rsid w:val="00C96B5C"/>
    <w:rsid w:val="00C96B81"/>
    <w:rsid w:val="00C96F83"/>
    <w:rsid w:val="00C973BE"/>
    <w:rsid w:val="00C977F1"/>
    <w:rsid w:val="00C97839"/>
    <w:rsid w:val="00C97953"/>
    <w:rsid w:val="00CA004E"/>
    <w:rsid w:val="00CA0380"/>
    <w:rsid w:val="00CA07F1"/>
    <w:rsid w:val="00CA0812"/>
    <w:rsid w:val="00CA128A"/>
    <w:rsid w:val="00CA21D7"/>
    <w:rsid w:val="00CA2280"/>
    <w:rsid w:val="00CA2715"/>
    <w:rsid w:val="00CA291E"/>
    <w:rsid w:val="00CA2B9B"/>
    <w:rsid w:val="00CA2CBB"/>
    <w:rsid w:val="00CA3CDE"/>
    <w:rsid w:val="00CA3D1E"/>
    <w:rsid w:val="00CA4EF5"/>
    <w:rsid w:val="00CA52EF"/>
    <w:rsid w:val="00CA53E3"/>
    <w:rsid w:val="00CA5917"/>
    <w:rsid w:val="00CA59F0"/>
    <w:rsid w:val="00CA5AF5"/>
    <w:rsid w:val="00CA61B5"/>
    <w:rsid w:val="00CA6265"/>
    <w:rsid w:val="00CA6BE4"/>
    <w:rsid w:val="00CA6F5E"/>
    <w:rsid w:val="00CA788B"/>
    <w:rsid w:val="00CA7B1E"/>
    <w:rsid w:val="00CB20C6"/>
    <w:rsid w:val="00CB2D17"/>
    <w:rsid w:val="00CB2F19"/>
    <w:rsid w:val="00CB3061"/>
    <w:rsid w:val="00CB4D59"/>
    <w:rsid w:val="00CB6E8B"/>
    <w:rsid w:val="00CB6EE4"/>
    <w:rsid w:val="00CB761D"/>
    <w:rsid w:val="00CC0419"/>
    <w:rsid w:val="00CC0E76"/>
    <w:rsid w:val="00CC1253"/>
    <w:rsid w:val="00CC1344"/>
    <w:rsid w:val="00CC1874"/>
    <w:rsid w:val="00CC1A3D"/>
    <w:rsid w:val="00CC3A2E"/>
    <w:rsid w:val="00CC3CF8"/>
    <w:rsid w:val="00CC4400"/>
    <w:rsid w:val="00CC4743"/>
    <w:rsid w:val="00CC4937"/>
    <w:rsid w:val="00CC4A05"/>
    <w:rsid w:val="00CC4D6E"/>
    <w:rsid w:val="00CC4EFF"/>
    <w:rsid w:val="00CC62D0"/>
    <w:rsid w:val="00CC6FC6"/>
    <w:rsid w:val="00CC78FC"/>
    <w:rsid w:val="00CD05E1"/>
    <w:rsid w:val="00CD29C3"/>
    <w:rsid w:val="00CD312E"/>
    <w:rsid w:val="00CD3D86"/>
    <w:rsid w:val="00CD4641"/>
    <w:rsid w:val="00CD4DBE"/>
    <w:rsid w:val="00CD4E47"/>
    <w:rsid w:val="00CD5410"/>
    <w:rsid w:val="00CD5749"/>
    <w:rsid w:val="00CD5B0A"/>
    <w:rsid w:val="00CD5C5E"/>
    <w:rsid w:val="00CD6596"/>
    <w:rsid w:val="00CD68CC"/>
    <w:rsid w:val="00CE04FF"/>
    <w:rsid w:val="00CE1A8D"/>
    <w:rsid w:val="00CE1AB4"/>
    <w:rsid w:val="00CE3484"/>
    <w:rsid w:val="00CE3A24"/>
    <w:rsid w:val="00CE4C25"/>
    <w:rsid w:val="00CE51FE"/>
    <w:rsid w:val="00CE53B2"/>
    <w:rsid w:val="00CE6378"/>
    <w:rsid w:val="00CE69A4"/>
    <w:rsid w:val="00CE79A0"/>
    <w:rsid w:val="00CF0781"/>
    <w:rsid w:val="00CF0C2B"/>
    <w:rsid w:val="00CF1DD8"/>
    <w:rsid w:val="00CF22FC"/>
    <w:rsid w:val="00CF2E9F"/>
    <w:rsid w:val="00CF3119"/>
    <w:rsid w:val="00CF359A"/>
    <w:rsid w:val="00CF398F"/>
    <w:rsid w:val="00CF3A14"/>
    <w:rsid w:val="00CF3C8E"/>
    <w:rsid w:val="00CF3DB0"/>
    <w:rsid w:val="00CF3F06"/>
    <w:rsid w:val="00CF434E"/>
    <w:rsid w:val="00CF44A5"/>
    <w:rsid w:val="00CF48B9"/>
    <w:rsid w:val="00CF4FFC"/>
    <w:rsid w:val="00CF568B"/>
    <w:rsid w:val="00CF5C69"/>
    <w:rsid w:val="00CF6132"/>
    <w:rsid w:val="00CF6413"/>
    <w:rsid w:val="00CF6ED3"/>
    <w:rsid w:val="00CF718D"/>
    <w:rsid w:val="00CF74C4"/>
    <w:rsid w:val="00CF7D4B"/>
    <w:rsid w:val="00CF7F53"/>
    <w:rsid w:val="00CF7FE6"/>
    <w:rsid w:val="00D00EF2"/>
    <w:rsid w:val="00D01FD2"/>
    <w:rsid w:val="00D02378"/>
    <w:rsid w:val="00D04999"/>
    <w:rsid w:val="00D05088"/>
    <w:rsid w:val="00D05466"/>
    <w:rsid w:val="00D05E63"/>
    <w:rsid w:val="00D05F06"/>
    <w:rsid w:val="00D06283"/>
    <w:rsid w:val="00D0681D"/>
    <w:rsid w:val="00D0701D"/>
    <w:rsid w:val="00D071F2"/>
    <w:rsid w:val="00D10457"/>
    <w:rsid w:val="00D10FC2"/>
    <w:rsid w:val="00D1118C"/>
    <w:rsid w:val="00D1126E"/>
    <w:rsid w:val="00D11ADE"/>
    <w:rsid w:val="00D1224F"/>
    <w:rsid w:val="00D13B1E"/>
    <w:rsid w:val="00D14399"/>
    <w:rsid w:val="00D14F36"/>
    <w:rsid w:val="00D153E3"/>
    <w:rsid w:val="00D15521"/>
    <w:rsid w:val="00D15878"/>
    <w:rsid w:val="00D16196"/>
    <w:rsid w:val="00D164A1"/>
    <w:rsid w:val="00D164E9"/>
    <w:rsid w:val="00D170EC"/>
    <w:rsid w:val="00D17340"/>
    <w:rsid w:val="00D17C8E"/>
    <w:rsid w:val="00D17F08"/>
    <w:rsid w:val="00D20156"/>
    <w:rsid w:val="00D201DC"/>
    <w:rsid w:val="00D20488"/>
    <w:rsid w:val="00D20706"/>
    <w:rsid w:val="00D210CB"/>
    <w:rsid w:val="00D21385"/>
    <w:rsid w:val="00D22AA9"/>
    <w:rsid w:val="00D22F2C"/>
    <w:rsid w:val="00D23AA7"/>
    <w:rsid w:val="00D23E91"/>
    <w:rsid w:val="00D25215"/>
    <w:rsid w:val="00D2539B"/>
    <w:rsid w:val="00D25B7F"/>
    <w:rsid w:val="00D26754"/>
    <w:rsid w:val="00D2694B"/>
    <w:rsid w:val="00D26EAB"/>
    <w:rsid w:val="00D273C4"/>
    <w:rsid w:val="00D2746F"/>
    <w:rsid w:val="00D306BD"/>
    <w:rsid w:val="00D307A7"/>
    <w:rsid w:val="00D30DE5"/>
    <w:rsid w:val="00D30EAF"/>
    <w:rsid w:val="00D311D1"/>
    <w:rsid w:val="00D31844"/>
    <w:rsid w:val="00D320BD"/>
    <w:rsid w:val="00D328D8"/>
    <w:rsid w:val="00D32A8E"/>
    <w:rsid w:val="00D33A3C"/>
    <w:rsid w:val="00D3499B"/>
    <w:rsid w:val="00D34DE5"/>
    <w:rsid w:val="00D34E0D"/>
    <w:rsid w:val="00D351F6"/>
    <w:rsid w:val="00D35F7F"/>
    <w:rsid w:val="00D36CBA"/>
    <w:rsid w:val="00D37550"/>
    <w:rsid w:val="00D37690"/>
    <w:rsid w:val="00D4102C"/>
    <w:rsid w:val="00D4141D"/>
    <w:rsid w:val="00D41BAC"/>
    <w:rsid w:val="00D425A5"/>
    <w:rsid w:val="00D446B5"/>
    <w:rsid w:val="00D4496D"/>
    <w:rsid w:val="00D44EDC"/>
    <w:rsid w:val="00D450AB"/>
    <w:rsid w:val="00D45386"/>
    <w:rsid w:val="00D458B7"/>
    <w:rsid w:val="00D50FF9"/>
    <w:rsid w:val="00D5285A"/>
    <w:rsid w:val="00D52ACF"/>
    <w:rsid w:val="00D52F0E"/>
    <w:rsid w:val="00D54AE8"/>
    <w:rsid w:val="00D55592"/>
    <w:rsid w:val="00D55863"/>
    <w:rsid w:val="00D55E06"/>
    <w:rsid w:val="00D55EB8"/>
    <w:rsid w:val="00D56D99"/>
    <w:rsid w:val="00D56E7D"/>
    <w:rsid w:val="00D5724F"/>
    <w:rsid w:val="00D5771B"/>
    <w:rsid w:val="00D577EC"/>
    <w:rsid w:val="00D57A98"/>
    <w:rsid w:val="00D603D9"/>
    <w:rsid w:val="00D609D6"/>
    <w:rsid w:val="00D60FCC"/>
    <w:rsid w:val="00D614F8"/>
    <w:rsid w:val="00D616D5"/>
    <w:rsid w:val="00D61BDF"/>
    <w:rsid w:val="00D635AE"/>
    <w:rsid w:val="00D64400"/>
    <w:rsid w:val="00D647B4"/>
    <w:rsid w:val="00D64B19"/>
    <w:rsid w:val="00D65EDF"/>
    <w:rsid w:val="00D66CF9"/>
    <w:rsid w:val="00D6737B"/>
    <w:rsid w:val="00D67CFB"/>
    <w:rsid w:val="00D700AC"/>
    <w:rsid w:val="00D70145"/>
    <w:rsid w:val="00D70D72"/>
    <w:rsid w:val="00D713A8"/>
    <w:rsid w:val="00D722CC"/>
    <w:rsid w:val="00D72CE5"/>
    <w:rsid w:val="00D730D8"/>
    <w:rsid w:val="00D731F5"/>
    <w:rsid w:val="00D73885"/>
    <w:rsid w:val="00D73BC2"/>
    <w:rsid w:val="00D73EC4"/>
    <w:rsid w:val="00D74254"/>
    <w:rsid w:val="00D74409"/>
    <w:rsid w:val="00D74F48"/>
    <w:rsid w:val="00D75117"/>
    <w:rsid w:val="00D75D4F"/>
    <w:rsid w:val="00D765D3"/>
    <w:rsid w:val="00D769BB"/>
    <w:rsid w:val="00D77A03"/>
    <w:rsid w:val="00D800B3"/>
    <w:rsid w:val="00D802AB"/>
    <w:rsid w:val="00D80372"/>
    <w:rsid w:val="00D80BED"/>
    <w:rsid w:val="00D80E7E"/>
    <w:rsid w:val="00D8165B"/>
    <w:rsid w:val="00D83350"/>
    <w:rsid w:val="00D8392B"/>
    <w:rsid w:val="00D84B72"/>
    <w:rsid w:val="00D84BF6"/>
    <w:rsid w:val="00D8561E"/>
    <w:rsid w:val="00D85622"/>
    <w:rsid w:val="00D85703"/>
    <w:rsid w:val="00D865A9"/>
    <w:rsid w:val="00D86E87"/>
    <w:rsid w:val="00D870CA"/>
    <w:rsid w:val="00D9009E"/>
    <w:rsid w:val="00D9068C"/>
    <w:rsid w:val="00D90BEE"/>
    <w:rsid w:val="00D90CF8"/>
    <w:rsid w:val="00D9180A"/>
    <w:rsid w:val="00D933AF"/>
    <w:rsid w:val="00D93642"/>
    <w:rsid w:val="00D93F80"/>
    <w:rsid w:val="00D943AA"/>
    <w:rsid w:val="00D94875"/>
    <w:rsid w:val="00D94BC4"/>
    <w:rsid w:val="00D94CFD"/>
    <w:rsid w:val="00D951CE"/>
    <w:rsid w:val="00D954CE"/>
    <w:rsid w:val="00D95D94"/>
    <w:rsid w:val="00D96219"/>
    <w:rsid w:val="00D9627E"/>
    <w:rsid w:val="00D96866"/>
    <w:rsid w:val="00D973A1"/>
    <w:rsid w:val="00D9777E"/>
    <w:rsid w:val="00D97CFF"/>
    <w:rsid w:val="00D97DC4"/>
    <w:rsid w:val="00DA02FD"/>
    <w:rsid w:val="00DA086B"/>
    <w:rsid w:val="00DA0AC4"/>
    <w:rsid w:val="00DA2C0B"/>
    <w:rsid w:val="00DA2DCC"/>
    <w:rsid w:val="00DA3160"/>
    <w:rsid w:val="00DA33B8"/>
    <w:rsid w:val="00DA36EB"/>
    <w:rsid w:val="00DA3C73"/>
    <w:rsid w:val="00DA4D9C"/>
    <w:rsid w:val="00DA4E53"/>
    <w:rsid w:val="00DA54BF"/>
    <w:rsid w:val="00DA55E6"/>
    <w:rsid w:val="00DA5804"/>
    <w:rsid w:val="00DA5877"/>
    <w:rsid w:val="00DA6D12"/>
    <w:rsid w:val="00DA793D"/>
    <w:rsid w:val="00DB0184"/>
    <w:rsid w:val="00DB031D"/>
    <w:rsid w:val="00DB089C"/>
    <w:rsid w:val="00DB15B2"/>
    <w:rsid w:val="00DB1F0C"/>
    <w:rsid w:val="00DB1F5A"/>
    <w:rsid w:val="00DB27BA"/>
    <w:rsid w:val="00DB2E09"/>
    <w:rsid w:val="00DB3700"/>
    <w:rsid w:val="00DB3E59"/>
    <w:rsid w:val="00DB502B"/>
    <w:rsid w:val="00DB57EB"/>
    <w:rsid w:val="00DB5A30"/>
    <w:rsid w:val="00DB5F43"/>
    <w:rsid w:val="00DB6C76"/>
    <w:rsid w:val="00DB6F0E"/>
    <w:rsid w:val="00DB70C9"/>
    <w:rsid w:val="00DB7364"/>
    <w:rsid w:val="00DC0834"/>
    <w:rsid w:val="00DC12B4"/>
    <w:rsid w:val="00DC266B"/>
    <w:rsid w:val="00DC3022"/>
    <w:rsid w:val="00DC32FC"/>
    <w:rsid w:val="00DC40AD"/>
    <w:rsid w:val="00DC48F0"/>
    <w:rsid w:val="00DC61E7"/>
    <w:rsid w:val="00DC68B3"/>
    <w:rsid w:val="00DC7887"/>
    <w:rsid w:val="00DC7979"/>
    <w:rsid w:val="00DC7E86"/>
    <w:rsid w:val="00DC7FB8"/>
    <w:rsid w:val="00DD07DB"/>
    <w:rsid w:val="00DD17C8"/>
    <w:rsid w:val="00DD3231"/>
    <w:rsid w:val="00DD358F"/>
    <w:rsid w:val="00DD3FE4"/>
    <w:rsid w:val="00DD49DC"/>
    <w:rsid w:val="00DD5816"/>
    <w:rsid w:val="00DD6237"/>
    <w:rsid w:val="00DE0675"/>
    <w:rsid w:val="00DE10FC"/>
    <w:rsid w:val="00DE14E3"/>
    <w:rsid w:val="00DE19A1"/>
    <w:rsid w:val="00DE27DF"/>
    <w:rsid w:val="00DE29AD"/>
    <w:rsid w:val="00DE2C17"/>
    <w:rsid w:val="00DE4457"/>
    <w:rsid w:val="00DE4589"/>
    <w:rsid w:val="00DE4701"/>
    <w:rsid w:val="00DE47EB"/>
    <w:rsid w:val="00DE5326"/>
    <w:rsid w:val="00DE7040"/>
    <w:rsid w:val="00DE73D2"/>
    <w:rsid w:val="00DE7614"/>
    <w:rsid w:val="00DE7A11"/>
    <w:rsid w:val="00DE7B0E"/>
    <w:rsid w:val="00DF0AF6"/>
    <w:rsid w:val="00DF1812"/>
    <w:rsid w:val="00DF19CC"/>
    <w:rsid w:val="00DF1F1C"/>
    <w:rsid w:val="00DF2336"/>
    <w:rsid w:val="00DF2C82"/>
    <w:rsid w:val="00DF2FAE"/>
    <w:rsid w:val="00DF36DB"/>
    <w:rsid w:val="00DF375F"/>
    <w:rsid w:val="00DF3881"/>
    <w:rsid w:val="00DF4079"/>
    <w:rsid w:val="00DF4169"/>
    <w:rsid w:val="00DF4411"/>
    <w:rsid w:val="00DF57D7"/>
    <w:rsid w:val="00DF5872"/>
    <w:rsid w:val="00DF5C20"/>
    <w:rsid w:val="00DF64A1"/>
    <w:rsid w:val="00DF6896"/>
    <w:rsid w:val="00DF6E8A"/>
    <w:rsid w:val="00DF73C6"/>
    <w:rsid w:val="00E006B1"/>
    <w:rsid w:val="00E01833"/>
    <w:rsid w:val="00E01F0B"/>
    <w:rsid w:val="00E02126"/>
    <w:rsid w:val="00E02145"/>
    <w:rsid w:val="00E0284F"/>
    <w:rsid w:val="00E03785"/>
    <w:rsid w:val="00E04098"/>
    <w:rsid w:val="00E04694"/>
    <w:rsid w:val="00E046AB"/>
    <w:rsid w:val="00E049C4"/>
    <w:rsid w:val="00E051C3"/>
    <w:rsid w:val="00E0572A"/>
    <w:rsid w:val="00E06558"/>
    <w:rsid w:val="00E0695F"/>
    <w:rsid w:val="00E07341"/>
    <w:rsid w:val="00E07368"/>
    <w:rsid w:val="00E07C49"/>
    <w:rsid w:val="00E11094"/>
    <w:rsid w:val="00E116B6"/>
    <w:rsid w:val="00E118B4"/>
    <w:rsid w:val="00E126E9"/>
    <w:rsid w:val="00E13221"/>
    <w:rsid w:val="00E138C0"/>
    <w:rsid w:val="00E13959"/>
    <w:rsid w:val="00E13AC4"/>
    <w:rsid w:val="00E145E8"/>
    <w:rsid w:val="00E148EE"/>
    <w:rsid w:val="00E14C76"/>
    <w:rsid w:val="00E151D3"/>
    <w:rsid w:val="00E1563C"/>
    <w:rsid w:val="00E15E4B"/>
    <w:rsid w:val="00E16146"/>
    <w:rsid w:val="00E16350"/>
    <w:rsid w:val="00E20061"/>
    <w:rsid w:val="00E20211"/>
    <w:rsid w:val="00E21C42"/>
    <w:rsid w:val="00E21E76"/>
    <w:rsid w:val="00E21E98"/>
    <w:rsid w:val="00E22B09"/>
    <w:rsid w:val="00E22DBF"/>
    <w:rsid w:val="00E23403"/>
    <w:rsid w:val="00E23FB8"/>
    <w:rsid w:val="00E24413"/>
    <w:rsid w:val="00E24A70"/>
    <w:rsid w:val="00E25158"/>
    <w:rsid w:val="00E25F33"/>
    <w:rsid w:val="00E260E8"/>
    <w:rsid w:val="00E2636D"/>
    <w:rsid w:val="00E26FB1"/>
    <w:rsid w:val="00E274F6"/>
    <w:rsid w:val="00E275BC"/>
    <w:rsid w:val="00E275FE"/>
    <w:rsid w:val="00E3031F"/>
    <w:rsid w:val="00E304CF"/>
    <w:rsid w:val="00E31D42"/>
    <w:rsid w:val="00E31F1E"/>
    <w:rsid w:val="00E31FFA"/>
    <w:rsid w:val="00E3236F"/>
    <w:rsid w:val="00E32409"/>
    <w:rsid w:val="00E3272A"/>
    <w:rsid w:val="00E3294A"/>
    <w:rsid w:val="00E33A22"/>
    <w:rsid w:val="00E356CE"/>
    <w:rsid w:val="00E356FF"/>
    <w:rsid w:val="00E35C18"/>
    <w:rsid w:val="00E35E95"/>
    <w:rsid w:val="00E404B5"/>
    <w:rsid w:val="00E40EA1"/>
    <w:rsid w:val="00E41784"/>
    <w:rsid w:val="00E420EF"/>
    <w:rsid w:val="00E42BC9"/>
    <w:rsid w:val="00E42D1A"/>
    <w:rsid w:val="00E440F1"/>
    <w:rsid w:val="00E4491D"/>
    <w:rsid w:val="00E45250"/>
    <w:rsid w:val="00E452F3"/>
    <w:rsid w:val="00E46064"/>
    <w:rsid w:val="00E466A7"/>
    <w:rsid w:val="00E476BE"/>
    <w:rsid w:val="00E47C13"/>
    <w:rsid w:val="00E47EED"/>
    <w:rsid w:val="00E47F55"/>
    <w:rsid w:val="00E5092C"/>
    <w:rsid w:val="00E50CD8"/>
    <w:rsid w:val="00E50DFA"/>
    <w:rsid w:val="00E51378"/>
    <w:rsid w:val="00E51A4C"/>
    <w:rsid w:val="00E52312"/>
    <w:rsid w:val="00E52517"/>
    <w:rsid w:val="00E52C9A"/>
    <w:rsid w:val="00E5390B"/>
    <w:rsid w:val="00E556CE"/>
    <w:rsid w:val="00E55E2E"/>
    <w:rsid w:val="00E568EA"/>
    <w:rsid w:val="00E56B31"/>
    <w:rsid w:val="00E56E4D"/>
    <w:rsid w:val="00E56EC8"/>
    <w:rsid w:val="00E615E8"/>
    <w:rsid w:val="00E61A2C"/>
    <w:rsid w:val="00E62130"/>
    <w:rsid w:val="00E62391"/>
    <w:rsid w:val="00E62392"/>
    <w:rsid w:val="00E626F2"/>
    <w:rsid w:val="00E62EB5"/>
    <w:rsid w:val="00E63275"/>
    <w:rsid w:val="00E6349E"/>
    <w:rsid w:val="00E636CD"/>
    <w:rsid w:val="00E6373A"/>
    <w:rsid w:val="00E65236"/>
    <w:rsid w:val="00E65B25"/>
    <w:rsid w:val="00E67741"/>
    <w:rsid w:val="00E67A4D"/>
    <w:rsid w:val="00E67FFC"/>
    <w:rsid w:val="00E70035"/>
    <w:rsid w:val="00E709AE"/>
    <w:rsid w:val="00E7134C"/>
    <w:rsid w:val="00E7244C"/>
    <w:rsid w:val="00E72A61"/>
    <w:rsid w:val="00E734F1"/>
    <w:rsid w:val="00E73F6E"/>
    <w:rsid w:val="00E7662B"/>
    <w:rsid w:val="00E767C8"/>
    <w:rsid w:val="00E7680A"/>
    <w:rsid w:val="00E77046"/>
    <w:rsid w:val="00E77899"/>
    <w:rsid w:val="00E816ED"/>
    <w:rsid w:val="00E81869"/>
    <w:rsid w:val="00E81936"/>
    <w:rsid w:val="00E8197D"/>
    <w:rsid w:val="00E82681"/>
    <w:rsid w:val="00E8274E"/>
    <w:rsid w:val="00E82910"/>
    <w:rsid w:val="00E82AB4"/>
    <w:rsid w:val="00E82D04"/>
    <w:rsid w:val="00E82D19"/>
    <w:rsid w:val="00E82DB1"/>
    <w:rsid w:val="00E82EBB"/>
    <w:rsid w:val="00E83329"/>
    <w:rsid w:val="00E836D4"/>
    <w:rsid w:val="00E838EA"/>
    <w:rsid w:val="00E84233"/>
    <w:rsid w:val="00E84268"/>
    <w:rsid w:val="00E85025"/>
    <w:rsid w:val="00E851AB"/>
    <w:rsid w:val="00E8521D"/>
    <w:rsid w:val="00E86722"/>
    <w:rsid w:val="00E87597"/>
    <w:rsid w:val="00E90021"/>
    <w:rsid w:val="00E909A6"/>
    <w:rsid w:val="00E90A20"/>
    <w:rsid w:val="00E90A3C"/>
    <w:rsid w:val="00E911F5"/>
    <w:rsid w:val="00E91B11"/>
    <w:rsid w:val="00E92B52"/>
    <w:rsid w:val="00E92C75"/>
    <w:rsid w:val="00E932CC"/>
    <w:rsid w:val="00E9338A"/>
    <w:rsid w:val="00E933BC"/>
    <w:rsid w:val="00E93C7C"/>
    <w:rsid w:val="00E943AE"/>
    <w:rsid w:val="00E94B79"/>
    <w:rsid w:val="00E950A1"/>
    <w:rsid w:val="00E95348"/>
    <w:rsid w:val="00E953EA"/>
    <w:rsid w:val="00E95553"/>
    <w:rsid w:val="00E95C70"/>
    <w:rsid w:val="00E9609A"/>
    <w:rsid w:val="00EA0420"/>
    <w:rsid w:val="00EA17D4"/>
    <w:rsid w:val="00EA2CFD"/>
    <w:rsid w:val="00EA2E32"/>
    <w:rsid w:val="00EA3FA0"/>
    <w:rsid w:val="00EA412E"/>
    <w:rsid w:val="00EA43D3"/>
    <w:rsid w:val="00EA46A2"/>
    <w:rsid w:val="00EA4764"/>
    <w:rsid w:val="00EA4A69"/>
    <w:rsid w:val="00EA5346"/>
    <w:rsid w:val="00EA59C9"/>
    <w:rsid w:val="00EA6560"/>
    <w:rsid w:val="00EA6B89"/>
    <w:rsid w:val="00EA6CD5"/>
    <w:rsid w:val="00EA727D"/>
    <w:rsid w:val="00EA75C6"/>
    <w:rsid w:val="00EA7FCD"/>
    <w:rsid w:val="00EB13BD"/>
    <w:rsid w:val="00EB154E"/>
    <w:rsid w:val="00EB2052"/>
    <w:rsid w:val="00EB2E98"/>
    <w:rsid w:val="00EB3296"/>
    <w:rsid w:val="00EB3796"/>
    <w:rsid w:val="00EB3A68"/>
    <w:rsid w:val="00EB3F48"/>
    <w:rsid w:val="00EB4023"/>
    <w:rsid w:val="00EB4CB6"/>
    <w:rsid w:val="00EB5B2F"/>
    <w:rsid w:val="00EB5ECE"/>
    <w:rsid w:val="00EB5F9F"/>
    <w:rsid w:val="00EB7071"/>
    <w:rsid w:val="00EB756F"/>
    <w:rsid w:val="00EB7AF1"/>
    <w:rsid w:val="00EB7BA4"/>
    <w:rsid w:val="00EC0C31"/>
    <w:rsid w:val="00EC104E"/>
    <w:rsid w:val="00EC138D"/>
    <w:rsid w:val="00EC1A99"/>
    <w:rsid w:val="00EC1EE0"/>
    <w:rsid w:val="00EC3AEC"/>
    <w:rsid w:val="00EC41AB"/>
    <w:rsid w:val="00EC528C"/>
    <w:rsid w:val="00EC55CC"/>
    <w:rsid w:val="00EC59A3"/>
    <w:rsid w:val="00EC63A1"/>
    <w:rsid w:val="00EC7098"/>
    <w:rsid w:val="00EC7DCF"/>
    <w:rsid w:val="00ED02F9"/>
    <w:rsid w:val="00ED08D3"/>
    <w:rsid w:val="00ED0C9F"/>
    <w:rsid w:val="00ED156D"/>
    <w:rsid w:val="00ED1BFF"/>
    <w:rsid w:val="00ED20F8"/>
    <w:rsid w:val="00ED3020"/>
    <w:rsid w:val="00ED430B"/>
    <w:rsid w:val="00ED4529"/>
    <w:rsid w:val="00ED4BFB"/>
    <w:rsid w:val="00ED5029"/>
    <w:rsid w:val="00ED5210"/>
    <w:rsid w:val="00ED538F"/>
    <w:rsid w:val="00ED5EC9"/>
    <w:rsid w:val="00ED6975"/>
    <w:rsid w:val="00ED6B23"/>
    <w:rsid w:val="00ED7C9F"/>
    <w:rsid w:val="00EE08BD"/>
    <w:rsid w:val="00EE18CD"/>
    <w:rsid w:val="00EE1D9B"/>
    <w:rsid w:val="00EE219F"/>
    <w:rsid w:val="00EE251A"/>
    <w:rsid w:val="00EE3A87"/>
    <w:rsid w:val="00EE4FCB"/>
    <w:rsid w:val="00EE56A0"/>
    <w:rsid w:val="00EE62C6"/>
    <w:rsid w:val="00EE75A1"/>
    <w:rsid w:val="00EE793D"/>
    <w:rsid w:val="00EE7FF7"/>
    <w:rsid w:val="00EF02CB"/>
    <w:rsid w:val="00EF03AF"/>
    <w:rsid w:val="00EF03E9"/>
    <w:rsid w:val="00EF0853"/>
    <w:rsid w:val="00EF0A72"/>
    <w:rsid w:val="00EF0E00"/>
    <w:rsid w:val="00EF21AA"/>
    <w:rsid w:val="00EF2811"/>
    <w:rsid w:val="00EF3483"/>
    <w:rsid w:val="00EF3BB5"/>
    <w:rsid w:val="00EF443B"/>
    <w:rsid w:val="00EF447A"/>
    <w:rsid w:val="00EF451F"/>
    <w:rsid w:val="00EF49A7"/>
    <w:rsid w:val="00EF53A9"/>
    <w:rsid w:val="00EF6489"/>
    <w:rsid w:val="00EF69FE"/>
    <w:rsid w:val="00EF7894"/>
    <w:rsid w:val="00F0021E"/>
    <w:rsid w:val="00F00AB8"/>
    <w:rsid w:val="00F00C0C"/>
    <w:rsid w:val="00F0123D"/>
    <w:rsid w:val="00F024A3"/>
    <w:rsid w:val="00F02EF0"/>
    <w:rsid w:val="00F035EB"/>
    <w:rsid w:val="00F037EF"/>
    <w:rsid w:val="00F03A56"/>
    <w:rsid w:val="00F04158"/>
    <w:rsid w:val="00F05719"/>
    <w:rsid w:val="00F057A7"/>
    <w:rsid w:val="00F06035"/>
    <w:rsid w:val="00F06269"/>
    <w:rsid w:val="00F062B2"/>
    <w:rsid w:val="00F067A9"/>
    <w:rsid w:val="00F06952"/>
    <w:rsid w:val="00F074D3"/>
    <w:rsid w:val="00F07555"/>
    <w:rsid w:val="00F07759"/>
    <w:rsid w:val="00F07BCC"/>
    <w:rsid w:val="00F10615"/>
    <w:rsid w:val="00F10CE3"/>
    <w:rsid w:val="00F11F49"/>
    <w:rsid w:val="00F121A2"/>
    <w:rsid w:val="00F12348"/>
    <w:rsid w:val="00F12432"/>
    <w:rsid w:val="00F130C4"/>
    <w:rsid w:val="00F13385"/>
    <w:rsid w:val="00F1359C"/>
    <w:rsid w:val="00F135EB"/>
    <w:rsid w:val="00F13C5D"/>
    <w:rsid w:val="00F13FFA"/>
    <w:rsid w:val="00F140BB"/>
    <w:rsid w:val="00F147A4"/>
    <w:rsid w:val="00F14EAC"/>
    <w:rsid w:val="00F150D7"/>
    <w:rsid w:val="00F15578"/>
    <w:rsid w:val="00F15790"/>
    <w:rsid w:val="00F15D28"/>
    <w:rsid w:val="00F1674F"/>
    <w:rsid w:val="00F17225"/>
    <w:rsid w:val="00F17629"/>
    <w:rsid w:val="00F179C6"/>
    <w:rsid w:val="00F179DC"/>
    <w:rsid w:val="00F17A7A"/>
    <w:rsid w:val="00F17B39"/>
    <w:rsid w:val="00F20432"/>
    <w:rsid w:val="00F20F4C"/>
    <w:rsid w:val="00F20F8E"/>
    <w:rsid w:val="00F21575"/>
    <w:rsid w:val="00F215C4"/>
    <w:rsid w:val="00F223CD"/>
    <w:rsid w:val="00F22465"/>
    <w:rsid w:val="00F224F5"/>
    <w:rsid w:val="00F225B3"/>
    <w:rsid w:val="00F23633"/>
    <w:rsid w:val="00F23DEE"/>
    <w:rsid w:val="00F2401E"/>
    <w:rsid w:val="00F24D8E"/>
    <w:rsid w:val="00F24F1A"/>
    <w:rsid w:val="00F2597F"/>
    <w:rsid w:val="00F25EF4"/>
    <w:rsid w:val="00F266F6"/>
    <w:rsid w:val="00F268D4"/>
    <w:rsid w:val="00F2784D"/>
    <w:rsid w:val="00F27874"/>
    <w:rsid w:val="00F27A7E"/>
    <w:rsid w:val="00F302BE"/>
    <w:rsid w:val="00F30DDB"/>
    <w:rsid w:val="00F31CB7"/>
    <w:rsid w:val="00F32421"/>
    <w:rsid w:val="00F32EA4"/>
    <w:rsid w:val="00F33537"/>
    <w:rsid w:val="00F33C5C"/>
    <w:rsid w:val="00F3414B"/>
    <w:rsid w:val="00F3414F"/>
    <w:rsid w:val="00F3417C"/>
    <w:rsid w:val="00F349A2"/>
    <w:rsid w:val="00F35838"/>
    <w:rsid w:val="00F36BCD"/>
    <w:rsid w:val="00F36D1D"/>
    <w:rsid w:val="00F37287"/>
    <w:rsid w:val="00F3775B"/>
    <w:rsid w:val="00F378BC"/>
    <w:rsid w:val="00F37AB2"/>
    <w:rsid w:val="00F41004"/>
    <w:rsid w:val="00F412DD"/>
    <w:rsid w:val="00F41E00"/>
    <w:rsid w:val="00F423F9"/>
    <w:rsid w:val="00F42C11"/>
    <w:rsid w:val="00F4333C"/>
    <w:rsid w:val="00F43B05"/>
    <w:rsid w:val="00F4404B"/>
    <w:rsid w:val="00F45332"/>
    <w:rsid w:val="00F4583E"/>
    <w:rsid w:val="00F4654F"/>
    <w:rsid w:val="00F467E6"/>
    <w:rsid w:val="00F469E6"/>
    <w:rsid w:val="00F46A92"/>
    <w:rsid w:val="00F46B93"/>
    <w:rsid w:val="00F46E7B"/>
    <w:rsid w:val="00F471E0"/>
    <w:rsid w:val="00F479C1"/>
    <w:rsid w:val="00F50D4D"/>
    <w:rsid w:val="00F50D6B"/>
    <w:rsid w:val="00F50E01"/>
    <w:rsid w:val="00F51366"/>
    <w:rsid w:val="00F52372"/>
    <w:rsid w:val="00F529B0"/>
    <w:rsid w:val="00F52CB1"/>
    <w:rsid w:val="00F532E8"/>
    <w:rsid w:val="00F53327"/>
    <w:rsid w:val="00F537FA"/>
    <w:rsid w:val="00F53B63"/>
    <w:rsid w:val="00F53D93"/>
    <w:rsid w:val="00F540CF"/>
    <w:rsid w:val="00F5569E"/>
    <w:rsid w:val="00F55FD8"/>
    <w:rsid w:val="00F560C0"/>
    <w:rsid w:val="00F56441"/>
    <w:rsid w:val="00F56937"/>
    <w:rsid w:val="00F56A4F"/>
    <w:rsid w:val="00F56BE8"/>
    <w:rsid w:val="00F5762E"/>
    <w:rsid w:val="00F57844"/>
    <w:rsid w:val="00F57A68"/>
    <w:rsid w:val="00F6051B"/>
    <w:rsid w:val="00F6053D"/>
    <w:rsid w:val="00F60924"/>
    <w:rsid w:val="00F60D64"/>
    <w:rsid w:val="00F610C8"/>
    <w:rsid w:val="00F61BD5"/>
    <w:rsid w:val="00F6214C"/>
    <w:rsid w:val="00F621EC"/>
    <w:rsid w:val="00F62242"/>
    <w:rsid w:val="00F62CAF"/>
    <w:rsid w:val="00F63B0E"/>
    <w:rsid w:val="00F6475D"/>
    <w:rsid w:val="00F647CB"/>
    <w:rsid w:val="00F649A4"/>
    <w:rsid w:val="00F64F86"/>
    <w:rsid w:val="00F65BDF"/>
    <w:rsid w:val="00F65EBB"/>
    <w:rsid w:val="00F65F34"/>
    <w:rsid w:val="00F6611B"/>
    <w:rsid w:val="00F66590"/>
    <w:rsid w:val="00F66A6C"/>
    <w:rsid w:val="00F67ADB"/>
    <w:rsid w:val="00F70B47"/>
    <w:rsid w:val="00F70C0F"/>
    <w:rsid w:val="00F713B8"/>
    <w:rsid w:val="00F714DF"/>
    <w:rsid w:val="00F728B7"/>
    <w:rsid w:val="00F72CF3"/>
    <w:rsid w:val="00F73358"/>
    <w:rsid w:val="00F73F84"/>
    <w:rsid w:val="00F74751"/>
    <w:rsid w:val="00F74E8A"/>
    <w:rsid w:val="00F74EE4"/>
    <w:rsid w:val="00F756BF"/>
    <w:rsid w:val="00F75D60"/>
    <w:rsid w:val="00F75E92"/>
    <w:rsid w:val="00F765D9"/>
    <w:rsid w:val="00F76EF3"/>
    <w:rsid w:val="00F77D56"/>
    <w:rsid w:val="00F77DA6"/>
    <w:rsid w:val="00F803CD"/>
    <w:rsid w:val="00F806D6"/>
    <w:rsid w:val="00F80F8B"/>
    <w:rsid w:val="00F81537"/>
    <w:rsid w:val="00F815FF"/>
    <w:rsid w:val="00F81CEC"/>
    <w:rsid w:val="00F81F24"/>
    <w:rsid w:val="00F84576"/>
    <w:rsid w:val="00F85000"/>
    <w:rsid w:val="00F852A5"/>
    <w:rsid w:val="00F85743"/>
    <w:rsid w:val="00F85B9F"/>
    <w:rsid w:val="00F861A1"/>
    <w:rsid w:val="00F862D1"/>
    <w:rsid w:val="00F86692"/>
    <w:rsid w:val="00F868BB"/>
    <w:rsid w:val="00F8730F"/>
    <w:rsid w:val="00F87C75"/>
    <w:rsid w:val="00F87D73"/>
    <w:rsid w:val="00F90241"/>
    <w:rsid w:val="00F903E4"/>
    <w:rsid w:val="00F90C9A"/>
    <w:rsid w:val="00F90DED"/>
    <w:rsid w:val="00F91254"/>
    <w:rsid w:val="00F91B75"/>
    <w:rsid w:val="00F92465"/>
    <w:rsid w:val="00F93CCB"/>
    <w:rsid w:val="00F93E72"/>
    <w:rsid w:val="00F945F3"/>
    <w:rsid w:val="00F94B5F"/>
    <w:rsid w:val="00F9502C"/>
    <w:rsid w:val="00F952F7"/>
    <w:rsid w:val="00F9553C"/>
    <w:rsid w:val="00F95FF7"/>
    <w:rsid w:val="00F968C8"/>
    <w:rsid w:val="00F97358"/>
    <w:rsid w:val="00F9775A"/>
    <w:rsid w:val="00FA06CD"/>
    <w:rsid w:val="00FA1787"/>
    <w:rsid w:val="00FA27B9"/>
    <w:rsid w:val="00FA31F8"/>
    <w:rsid w:val="00FA31FE"/>
    <w:rsid w:val="00FA3FB0"/>
    <w:rsid w:val="00FA4289"/>
    <w:rsid w:val="00FA551B"/>
    <w:rsid w:val="00FA6090"/>
    <w:rsid w:val="00FA673B"/>
    <w:rsid w:val="00FA6774"/>
    <w:rsid w:val="00FA6B23"/>
    <w:rsid w:val="00FA6BC3"/>
    <w:rsid w:val="00FA6C9D"/>
    <w:rsid w:val="00FA6E42"/>
    <w:rsid w:val="00FA7F36"/>
    <w:rsid w:val="00FB01E3"/>
    <w:rsid w:val="00FB0250"/>
    <w:rsid w:val="00FB0A2C"/>
    <w:rsid w:val="00FB16E1"/>
    <w:rsid w:val="00FB1A0C"/>
    <w:rsid w:val="00FB1E92"/>
    <w:rsid w:val="00FB204D"/>
    <w:rsid w:val="00FB2744"/>
    <w:rsid w:val="00FB2E5E"/>
    <w:rsid w:val="00FB34CC"/>
    <w:rsid w:val="00FB391A"/>
    <w:rsid w:val="00FB3D67"/>
    <w:rsid w:val="00FB4304"/>
    <w:rsid w:val="00FB448C"/>
    <w:rsid w:val="00FB4DFF"/>
    <w:rsid w:val="00FB5210"/>
    <w:rsid w:val="00FB556A"/>
    <w:rsid w:val="00FB5C0A"/>
    <w:rsid w:val="00FB5C10"/>
    <w:rsid w:val="00FB5F0E"/>
    <w:rsid w:val="00FB5F7A"/>
    <w:rsid w:val="00FB6FFD"/>
    <w:rsid w:val="00FB73B1"/>
    <w:rsid w:val="00FB7D72"/>
    <w:rsid w:val="00FC01C6"/>
    <w:rsid w:val="00FC0DE1"/>
    <w:rsid w:val="00FC1152"/>
    <w:rsid w:val="00FC133B"/>
    <w:rsid w:val="00FC199C"/>
    <w:rsid w:val="00FC25A1"/>
    <w:rsid w:val="00FC2C15"/>
    <w:rsid w:val="00FC2F3F"/>
    <w:rsid w:val="00FC32DE"/>
    <w:rsid w:val="00FC39BD"/>
    <w:rsid w:val="00FC3E86"/>
    <w:rsid w:val="00FC4E61"/>
    <w:rsid w:val="00FC5AA5"/>
    <w:rsid w:val="00FC5BCD"/>
    <w:rsid w:val="00FC61C8"/>
    <w:rsid w:val="00FC672D"/>
    <w:rsid w:val="00FC68C6"/>
    <w:rsid w:val="00FC6CEB"/>
    <w:rsid w:val="00FC7A6C"/>
    <w:rsid w:val="00FD07D3"/>
    <w:rsid w:val="00FD0E08"/>
    <w:rsid w:val="00FD1380"/>
    <w:rsid w:val="00FD1663"/>
    <w:rsid w:val="00FD3078"/>
    <w:rsid w:val="00FD3250"/>
    <w:rsid w:val="00FD4E00"/>
    <w:rsid w:val="00FD5ADB"/>
    <w:rsid w:val="00FD6943"/>
    <w:rsid w:val="00FE04A2"/>
    <w:rsid w:val="00FE0883"/>
    <w:rsid w:val="00FE09B3"/>
    <w:rsid w:val="00FE09C3"/>
    <w:rsid w:val="00FE11A5"/>
    <w:rsid w:val="00FE13B2"/>
    <w:rsid w:val="00FE13C6"/>
    <w:rsid w:val="00FE1E00"/>
    <w:rsid w:val="00FE263B"/>
    <w:rsid w:val="00FE2AB5"/>
    <w:rsid w:val="00FE317F"/>
    <w:rsid w:val="00FE4448"/>
    <w:rsid w:val="00FE5156"/>
    <w:rsid w:val="00FE5AFB"/>
    <w:rsid w:val="00FE639E"/>
    <w:rsid w:val="00FE6866"/>
    <w:rsid w:val="00FE6941"/>
    <w:rsid w:val="00FE70C3"/>
    <w:rsid w:val="00FE7475"/>
    <w:rsid w:val="00FF0D77"/>
    <w:rsid w:val="00FF0DFF"/>
    <w:rsid w:val="00FF1E08"/>
    <w:rsid w:val="00FF2D8F"/>
    <w:rsid w:val="00FF5CD9"/>
    <w:rsid w:val="00FF603A"/>
    <w:rsid w:val="00FF605E"/>
    <w:rsid w:val="00FF62AD"/>
    <w:rsid w:val="00FF6860"/>
    <w:rsid w:val="00FF6DA0"/>
    <w:rsid w:val="00FF6F05"/>
    <w:rsid w:val="00FF6FEA"/>
    <w:rsid w:val="00FF7BF2"/>
    <w:rsid w:val="00FF7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37A28"/>
  <w15:chartTrackingRefBased/>
  <w15:docId w15:val="{D94EB066-5D5E-BE4F-93DD-56BF82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ABD"/>
    <w:pPr>
      <w:spacing w:after="200" w:line="276" w:lineRule="auto"/>
    </w:pPr>
    <w:rPr>
      <w:sz w:val="22"/>
      <w:szCs w:val="22"/>
      <w:lang w:eastAsia="en-US"/>
    </w:rPr>
  </w:style>
  <w:style w:type="paragraph" w:styleId="Heading1">
    <w:name w:val="heading 1"/>
    <w:basedOn w:val="Normal"/>
    <w:next w:val="Normal"/>
    <w:link w:val="Heading1Char"/>
    <w:uiPriority w:val="9"/>
    <w:qFormat/>
    <w:rsid w:val="00323508"/>
    <w:pPr>
      <w:keepNext/>
      <w:tabs>
        <w:tab w:val="left" w:pos="720"/>
      </w:tabs>
      <w:spacing w:after="0" w:line="240" w:lineRule="auto"/>
      <w:outlineLvl w:val="0"/>
    </w:pPr>
    <w:rPr>
      <w:rFonts w:ascii="Verdana" w:eastAsia="Times New Roman" w:hAnsi="Verdana"/>
      <w:b/>
      <w:sz w:val="20"/>
      <w:szCs w:val="20"/>
      <w:lang w:eastAsia="en-GB"/>
    </w:rPr>
  </w:style>
  <w:style w:type="paragraph" w:styleId="Heading2">
    <w:name w:val="heading 2"/>
    <w:basedOn w:val="Normal"/>
    <w:next w:val="Normal"/>
    <w:link w:val="Heading2Char"/>
    <w:uiPriority w:val="9"/>
    <w:unhideWhenUsed/>
    <w:qFormat/>
    <w:rsid w:val="002A7D63"/>
    <w:pPr>
      <w:keepNext/>
      <w:outlineLvl w:val="1"/>
    </w:pPr>
    <w:rPr>
      <w:b/>
      <w:lang w:eastAsia="en-GB"/>
    </w:rPr>
  </w:style>
  <w:style w:type="paragraph" w:styleId="Heading4">
    <w:name w:val="heading 4"/>
    <w:basedOn w:val="Normal"/>
    <w:next w:val="Normal"/>
    <w:link w:val="Heading4Char"/>
    <w:uiPriority w:val="9"/>
    <w:semiHidden/>
    <w:unhideWhenUsed/>
    <w:qFormat/>
    <w:rsid w:val="00C53D02"/>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52"/>
    <w:pPr>
      <w:spacing w:before="100" w:beforeAutospacing="1" w:after="119" w:line="240" w:lineRule="auto"/>
    </w:pPr>
    <w:rPr>
      <w:rFonts w:ascii="Times New Roman" w:eastAsia="Times New Roman" w:hAnsi="Times New Roman"/>
      <w:sz w:val="24"/>
      <w:szCs w:val="24"/>
      <w:lang w:eastAsia="en-GB"/>
    </w:rPr>
  </w:style>
  <w:style w:type="paragraph" w:customStyle="1" w:styleId="western">
    <w:name w:val="western"/>
    <w:basedOn w:val="Normal"/>
    <w:rsid w:val="00934652"/>
    <w:pPr>
      <w:spacing w:before="100" w:beforeAutospacing="1" w:after="119"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154BBD"/>
    <w:pPr>
      <w:ind w:left="720"/>
      <w:contextualSpacing/>
    </w:pPr>
  </w:style>
  <w:style w:type="paragraph" w:styleId="NoSpacing">
    <w:name w:val="No Spacing"/>
    <w:uiPriority w:val="1"/>
    <w:qFormat/>
    <w:rsid w:val="001051A4"/>
    <w:rPr>
      <w:sz w:val="22"/>
      <w:szCs w:val="22"/>
      <w:lang w:eastAsia="en-US"/>
    </w:rPr>
  </w:style>
  <w:style w:type="character" w:customStyle="1" w:styleId="field1">
    <w:name w:val="field1"/>
    <w:rsid w:val="008100D5"/>
    <w:rPr>
      <w:rFonts w:ascii="Arial" w:hAnsi="Arial" w:cs="Arial" w:hint="default"/>
      <w:color w:val="000000"/>
      <w:sz w:val="18"/>
      <w:szCs w:val="18"/>
    </w:rPr>
  </w:style>
  <w:style w:type="character" w:customStyle="1" w:styleId="hp">
    <w:name w:val="hp"/>
    <w:rsid w:val="009C60CF"/>
  </w:style>
  <w:style w:type="character" w:customStyle="1" w:styleId="apple-converted-space">
    <w:name w:val="apple-converted-space"/>
    <w:rsid w:val="00D11ADE"/>
  </w:style>
  <w:style w:type="character" w:customStyle="1" w:styleId="il">
    <w:name w:val="il"/>
    <w:rsid w:val="00773E7B"/>
  </w:style>
  <w:style w:type="paragraph" w:styleId="BalloonText">
    <w:name w:val="Balloon Text"/>
    <w:basedOn w:val="Normal"/>
    <w:link w:val="BalloonTextChar"/>
    <w:uiPriority w:val="99"/>
    <w:semiHidden/>
    <w:unhideWhenUsed/>
    <w:rsid w:val="00E139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13959"/>
    <w:rPr>
      <w:rFonts w:ascii="Tahoma" w:hAnsi="Tahoma" w:cs="Tahoma"/>
      <w:sz w:val="16"/>
      <w:szCs w:val="16"/>
      <w:lang w:eastAsia="en-US"/>
    </w:rPr>
  </w:style>
  <w:style w:type="paragraph" w:customStyle="1" w:styleId="Standard">
    <w:name w:val="Standard"/>
    <w:uiPriority w:val="99"/>
    <w:rsid w:val="0013505D"/>
    <w:pPr>
      <w:suppressAutoHyphens/>
      <w:overflowPunct w:val="0"/>
      <w:autoSpaceDN w:val="0"/>
      <w:textAlignment w:val="baseline"/>
    </w:pPr>
    <w:rPr>
      <w:rFonts w:ascii="Times New Roman" w:eastAsia="Times New Roman" w:hAnsi="Times New Roman"/>
      <w:kern w:val="3"/>
    </w:rPr>
  </w:style>
  <w:style w:type="character" w:customStyle="1" w:styleId="casenumber">
    <w:name w:val="casenumber"/>
    <w:rsid w:val="006C59D5"/>
  </w:style>
  <w:style w:type="character" w:customStyle="1" w:styleId="divider1">
    <w:name w:val="divider1"/>
    <w:rsid w:val="006C59D5"/>
  </w:style>
  <w:style w:type="character" w:customStyle="1" w:styleId="description">
    <w:name w:val="description"/>
    <w:rsid w:val="006C59D5"/>
  </w:style>
  <w:style w:type="character" w:customStyle="1" w:styleId="divider2">
    <w:name w:val="divider2"/>
    <w:rsid w:val="006C59D5"/>
  </w:style>
  <w:style w:type="character" w:customStyle="1" w:styleId="address">
    <w:name w:val="address"/>
    <w:rsid w:val="006C59D5"/>
  </w:style>
  <w:style w:type="character" w:customStyle="1" w:styleId="Heading1Char">
    <w:name w:val="Heading 1 Char"/>
    <w:link w:val="Heading1"/>
    <w:uiPriority w:val="9"/>
    <w:rsid w:val="00323508"/>
    <w:rPr>
      <w:rFonts w:ascii="Verdana" w:eastAsia="Times New Roman" w:hAnsi="Verdana"/>
      <w:b/>
    </w:rPr>
  </w:style>
  <w:style w:type="paragraph" w:styleId="Title">
    <w:name w:val="Title"/>
    <w:basedOn w:val="Normal"/>
    <w:next w:val="Normal"/>
    <w:link w:val="TitleChar"/>
    <w:uiPriority w:val="10"/>
    <w:qFormat/>
    <w:rsid w:val="00A578A8"/>
    <w:pPr>
      <w:spacing w:after="0" w:line="240" w:lineRule="auto"/>
      <w:jc w:val="center"/>
    </w:pPr>
    <w:rPr>
      <w:rFonts w:ascii="Verdana" w:eastAsia="Times New Roman" w:hAnsi="Verdana"/>
      <w:b/>
      <w:bCs/>
      <w:sz w:val="27"/>
      <w:szCs w:val="27"/>
      <w:lang w:eastAsia="en-GB"/>
    </w:rPr>
  </w:style>
  <w:style w:type="character" w:customStyle="1" w:styleId="TitleChar">
    <w:name w:val="Title Char"/>
    <w:link w:val="Title"/>
    <w:uiPriority w:val="10"/>
    <w:rsid w:val="00A578A8"/>
    <w:rPr>
      <w:rFonts w:ascii="Verdana" w:eastAsia="Times New Roman" w:hAnsi="Verdana"/>
      <w:b/>
      <w:bCs/>
      <w:sz w:val="27"/>
      <w:szCs w:val="27"/>
    </w:rPr>
  </w:style>
  <w:style w:type="paragraph" w:styleId="BodyText">
    <w:name w:val="Body Text"/>
    <w:basedOn w:val="Normal"/>
    <w:link w:val="BodyTextChar"/>
    <w:uiPriority w:val="99"/>
    <w:unhideWhenUsed/>
    <w:rsid w:val="00536230"/>
    <w:pPr>
      <w:shd w:val="clear" w:color="auto" w:fill="FFFFFF"/>
      <w:spacing w:after="0" w:line="240" w:lineRule="auto"/>
    </w:pPr>
    <w:rPr>
      <w:rFonts w:ascii="Verdana" w:eastAsia="Times New Roman" w:hAnsi="Verdana" w:cs="Arial"/>
      <w:sz w:val="20"/>
      <w:szCs w:val="20"/>
      <w:lang w:eastAsia="en-GB"/>
    </w:rPr>
  </w:style>
  <w:style w:type="character" w:customStyle="1" w:styleId="BodyTextChar">
    <w:name w:val="Body Text Char"/>
    <w:link w:val="BodyText"/>
    <w:uiPriority w:val="99"/>
    <w:rsid w:val="00536230"/>
    <w:rPr>
      <w:rFonts w:ascii="Verdana" w:eastAsia="Times New Roman" w:hAnsi="Verdana" w:cs="Arial"/>
      <w:shd w:val="clear" w:color="auto" w:fill="FFFFFF"/>
    </w:rPr>
  </w:style>
  <w:style w:type="paragraph" w:styleId="BodyTextIndent">
    <w:name w:val="Body Text Indent"/>
    <w:basedOn w:val="Normal"/>
    <w:link w:val="BodyTextIndentChar"/>
    <w:uiPriority w:val="99"/>
    <w:unhideWhenUsed/>
    <w:rsid w:val="004C7DC3"/>
    <w:pPr>
      <w:spacing w:after="0" w:line="240" w:lineRule="auto"/>
      <w:ind w:left="360"/>
    </w:pPr>
    <w:rPr>
      <w:rFonts w:ascii="Verdana" w:eastAsia="Times New Roman" w:hAnsi="Verdana"/>
      <w:sz w:val="20"/>
      <w:szCs w:val="20"/>
      <w:lang w:eastAsia="en-GB"/>
    </w:rPr>
  </w:style>
  <w:style w:type="character" w:customStyle="1" w:styleId="BodyTextIndentChar">
    <w:name w:val="Body Text Indent Char"/>
    <w:link w:val="BodyTextIndent"/>
    <w:uiPriority w:val="99"/>
    <w:rsid w:val="004C7DC3"/>
    <w:rPr>
      <w:rFonts w:ascii="Verdana" w:eastAsia="Times New Roman" w:hAnsi="Verdana"/>
    </w:rPr>
  </w:style>
  <w:style w:type="paragraph" w:styleId="BodyTextIndent2">
    <w:name w:val="Body Text Indent 2"/>
    <w:basedOn w:val="Normal"/>
    <w:link w:val="BodyTextIndent2Char"/>
    <w:uiPriority w:val="99"/>
    <w:unhideWhenUsed/>
    <w:rsid w:val="00181D5D"/>
    <w:pPr>
      <w:shd w:val="clear" w:color="auto" w:fill="FFFFFF"/>
      <w:spacing w:after="0" w:line="240" w:lineRule="auto"/>
      <w:ind w:left="360"/>
    </w:pPr>
    <w:rPr>
      <w:rFonts w:ascii="Verdana" w:hAnsi="Verdana"/>
      <w:sz w:val="20"/>
      <w:szCs w:val="20"/>
    </w:rPr>
  </w:style>
  <w:style w:type="character" w:customStyle="1" w:styleId="BodyTextIndent2Char">
    <w:name w:val="Body Text Indent 2 Char"/>
    <w:link w:val="BodyTextIndent2"/>
    <w:uiPriority w:val="99"/>
    <w:rsid w:val="00181D5D"/>
    <w:rPr>
      <w:rFonts w:ascii="Verdana" w:hAnsi="Verdana"/>
      <w:shd w:val="clear" w:color="auto" w:fill="FFFFFF"/>
      <w:lang w:eastAsia="en-US"/>
    </w:rPr>
  </w:style>
  <w:style w:type="paragraph" w:styleId="BodyText2">
    <w:name w:val="Body Text 2"/>
    <w:basedOn w:val="Normal"/>
    <w:link w:val="BodyText2Char"/>
    <w:uiPriority w:val="99"/>
    <w:unhideWhenUsed/>
    <w:rsid w:val="009106CF"/>
    <w:pPr>
      <w:shd w:val="clear" w:color="auto" w:fill="FFFFFF"/>
      <w:spacing w:after="0" w:line="240" w:lineRule="auto"/>
    </w:pPr>
    <w:rPr>
      <w:rFonts w:ascii="Verdana" w:eastAsia="Times New Roman" w:hAnsi="Verdana" w:cs="Arial"/>
      <w:color w:val="222222"/>
      <w:sz w:val="20"/>
      <w:szCs w:val="20"/>
      <w:lang w:eastAsia="en-GB"/>
    </w:rPr>
  </w:style>
  <w:style w:type="character" w:customStyle="1" w:styleId="BodyText2Char">
    <w:name w:val="Body Text 2 Char"/>
    <w:link w:val="BodyText2"/>
    <w:uiPriority w:val="99"/>
    <w:rsid w:val="009106CF"/>
    <w:rPr>
      <w:rFonts w:ascii="Verdana" w:eastAsia="Times New Roman" w:hAnsi="Verdana" w:cs="Arial"/>
      <w:color w:val="222222"/>
      <w:shd w:val="clear" w:color="auto" w:fill="FFFFFF"/>
    </w:rPr>
  </w:style>
  <w:style w:type="paragraph" w:styleId="BodyTextIndent3">
    <w:name w:val="Body Text Indent 3"/>
    <w:basedOn w:val="Normal"/>
    <w:link w:val="BodyTextIndent3Char"/>
    <w:uiPriority w:val="99"/>
    <w:unhideWhenUsed/>
    <w:rsid w:val="008F579E"/>
    <w:pPr>
      <w:shd w:val="clear" w:color="auto" w:fill="FFFFFF"/>
      <w:spacing w:after="0" w:line="240" w:lineRule="auto"/>
      <w:ind w:left="382"/>
    </w:pPr>
    <w:rPr>
      <w:rFonts w:ascii="Verdana" w:eastAsia="Times New Roman" w:hAnsi="Verdana" w:cs="Arial"/>
      <w:sz w:val="20"/>
      <w:szCs w:val="20"/>
      <w:lang w:eastAsia="en-GB"/>
    </w:rPr>
  </w:style>
  <w:style w:type="character" w:customStyle="1" w:styleId="BodyTextIndent3Char">
    <w:name w:val="Body Text Indent 3 Char"/>
    <w:link w:val="BodyTextIndent3"/>
    <w:uiPriority w:val="99"/>
    <w:rsid w:val="008F579E"/>
    <w:rPr>
      <w:rFonts w:ascii="Verdana" w:eastAsia="Times New Roman" w:hAnsi="Verdana" w:cs="Arial"/>
      <w:shd w:val="clear" w:color="auto" w:fill="FFFFFF"/>
    </w:rPr>
  </w:style>
  <w:style w:type="character" w:styleId="Hyperlink">
    <w:name w:val="Hyperlink"/>
    <w:uiPriority w:val="99"/>
    <w:unhideWhenUsed/>
    <w:rsid w:val="00DF3881"/>
    <w:rPr>
      <w:color w:val="0000FF"/>
      <w:u w:val="single"/>
    </w:rPr>
  </w:style>
  <w:style w:type="character" w:customStyle="1" w:styleId="Heading4Char">
    <w:name w:val="Heading 4 Char"/>
    <w:link w:val="Heading4"/>
    <w:uiPriority w:val="9"/>
    <w:semiHidden/>
    <w:rsid w:val="00C53D02"/>
    <w:rPr>
      <w:rFonts w:ascii="Calibri" w:eastAsia="Times New Roman" w:hAnsi="Calibri" w:cs="Times New Roman"/>
      <w:b/>
      <w:bCs/>
      <w:sz w:val="28"/>
      <w:szCs w:val="28"/>
      <w:lang w:eastAsia="en-US"/>
    </w:rPr>
  </w:style>
  <w:style w:type="character" w:customStyle="1" w:styleId="Heading2Char">
    <w:name w:val="Heading 2 Char"/>
    <w:link w:val="Heading2"/>
    <w:uiPriority w:val="9"/>
    <w:rsid w:val="002A7D63"/>
    <w:rPr>
      <w:b/>
      <w:sz w:val="22"/>
      <w:szCs w:val="22"/>
    </w:rPr>
  </w:style>
  <w:style w:type="paragraph" w:styleId="Header">
    <w:name w:val="header"/>
    <w:basedOn w:val="Normal"/>
    <w:link w:val="HeaderChar"/>
    <w:uiPriority w:val="99"/>
    <w:unhideWhenUsed/>
    <w:rsid w:val="00171F35"/>
    <w:pPr>
      <w:tabs>
        <w:tab w:val="center" w:pos="4513"/>
        <w:tab w:val="right" w:pos="9026"/>
      </w:tabs>
    </w:pPr>
  </w:style>
  <w:style w:type="character" w:customStyle="1" w:styleId="HeaderChar">
    <w:name w:val="Header Char"/>
    <w:link w:val="Header"/>
    <w:uiPriority w:val="99"/>
    <w:rsid w:val="00171F35"/>
    <w:rPr>
      <w:sz w:val="22"/>
      <w:szCs w:val="22"/>
      <w:lang w:eastAsia="en-US"/>
    </w:rPr>
  </w:style>
  <w:style w:type="paragraph" w:styleId="Footer">
    <w:name w:val="footer"/>
    <w:basedOn w:val="Normal"/>
    <w:link w:val="FooterChar"/>
    <w:uiPriority w:val="99"/>
    <w:unhideWhenUsed/>
    <w:rsid w:val="00171F35"/>
    <w:pPr>
      <w:tabs>
        <w:tab w:val="center" w:pos="4513"/>
        <w:tab w:val="right" w:pos="9026"/>
      </w:tabs>
    </w:pPr>
  </w:style>
  <w:style w:type="character" w:customStyle="1" w:styleId="FooterChar">
    <w:name w:val="Footer Char"/>
    <w:link w:val="Footer"/>
    <w:uiPriority w:val="99"/>
    <w:rsid w:val="00171F35"/>
    <w:rPr>
      <w:sz w:val="22"/>
      <w:szCs w:val="22"/>
      <w:lang w:eastAsia="en-US"/>
    </w:rPr>
  </w:style>
  <w:style w:type="table" w:styleId="TableGrid">
    <w:name w:val="Table Grid"/>
    <w:basedOn w:val="TableNormal"/>
    <w:uiPriority w:val="39"/>
    <w:rsid w:val="005A0C10"/>
    <w:rPr>
      <w:rFonts w:eastAsia="Times New Roman"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AB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0594">
      <w:bodyDiv w:val="1"/>
      <w:marLeft w:val="0"/>
      <w:marRight w:val="0"/>
      <w:marTop w:val="0"/>
      <w:marBottom w:val="0"/>
      <w:divBdr>
        <w:top w:val="none" w:sz="0" w:space="0" w:color="auto"/>
        <w:left w:val="none" w:sz="0" w:space="0" w:color="auto"/>
        <w:bottom w:val="none" w:sz="0" w:space="0" w:color="auto"/>
        <w:right w:val="none" w:sz="0" w:space="0" w:color="auto"/>
      </w:divBdr>
    </w:div>
    <w:div w:id="30499167">
      <w:bodyDiv w:val="1"/>
      <w:marLeft w:val="0"/>
      <w:marRight w:val="0"/>
      <w:marTop w:val="0"/>
      <w:marBottom w:val="0"/>
      <w:divBdr>
        <w:top w:val="none" w:sz="0" w:space="0" w:color="auto"/>
        <w:left w:val="none" w:sz="0" w:space="0" w:color="auto"/>
        <w:bottom w:val="none" w:sz="0" w:space="0" w:color="auto"/>
        <w:right w:val="none" w:sz="0" w:space="0" w:color="auto"/>
      </w:divBdr>
      <w:divsChild>
        <w:div w:id="580719247">
          <w:marLeft w:val="0"/>
          <w:marRight w:val="0"/>
          <w:marTop w:val="0"/>
          <w:marBottom w:val="0"/>
          <w:divBdr>
            <w:top w:val="none" w:sz="0" w:space="0" w:color="auto"/>
            <w:left w:val="none" w:sz="0" w:space="0" w:color="auto"/>
            <w:bottom w:val="none" w:sz="0" w:space="0" w:color="auto"/>
            <w:right w:val="none" w:sz="0" w:space="0" w:color="auto"/>
          </w:divBdr>
        </w:div>
        <w:div w:id="1030378586">
          <w:marLeft w:val="0"/>
          <w:marRight w:val="0"/>
          <w:marTop w:val="0"/>
          <w:marBottom w:val="0"/>
          <w:divBdr>
            <w:top w:val="none" w:sz="0" w:space="0" w:color="auto"/>
            <w:left w:val="none" w:sz="0" w:space="0" w:color="auto"/>
            <w:bottom w:val="none" w:sz="0" w:space="0" w:color="auto"/>
            <w:right w:val="none" w:sz="0" w:space="0" w:color="auto"/>
          </w:divBdr>
        </w:div>
        <w:div w:id="1141077703">
          <w:marLeft w:val="0"/>
          <w:marRight w:val="0"/>
          <w:marTop w:val="0"/>
          <w:marBottom w:val="0"/>
          <w:divBdr>
            <w:top w:val="none" w:sz="0" w:space="0" w:color="auto"/>
            <w:left w:val="none" w:sz="0" w:space="0" w:color="auto"/>
            <w:bottom w:val="none" w:sz="0" w:space="0" w:color="auto"/>
            <w:right w:val="none" w:sz="0" w:space="0" w:color="auto"/>
          </w:divBdr>
        </w:div>
        <w:div w:id="1820267104">
          <w:marLeft w:val="0"/>
          <w:marRight w:val="0"/>
          <w:marTop w:val="0"/>
          <w:marBottom w:val="0"/>
          <w:divBdr>
            <w:top w:val="none" w:sz="0" w:space="0" w:color="auto"/>
            <w:left w:val="none" w:sz="0" w:space="0" w:color="auto"/>
            <w:bottom w:val="none" w:sz="0" w:space="0" w:color="auto"/>
            <w:right w:val="none" w:sz="0" w:space="0" w:color="auto"/>
          </w:divBdr>
        </w:div>
        <w:div w:id="1902791457">
          <w:marLeft w:val="0"/>
          <w:marRight w:val="0"/>
          <w:marTop w:val="0"/>
          <w:marBottom w:val="0"/>
          <w:divBdr>
            <w:top w:val="none" w:sz="0" w:space="0" w:color="auto"/>
            <w:left w:val="none" w:sz="0" w:space="0" w:color="auto"/>
            <w:bottom w:val="none" w:sz="0" w:space="0" w:color="auto"/>
            <w:right w:val="none" w:sz="0" w:space="0" w:color="auto"/>
          </w:divBdr>
        </w:div>
      </w:divsChild>
    </w:div>
    <w:div w:id="51318559">
      <w:bodyDiv w:val="1"/>
      <w:marLeft w:val="0"/>
      <w:marRight w:val="0"/>
      <w:marTop w:val="0"/>
      <w:marBottom w:val="0"/>
      <w:divBdr>
        <w:top w:val="none" w:sz="0" w:space="0" w:color="auto"/>
        <w:left w:val="none" w:sz="0" w:space="0" w:color="auto"/>
        <w:bottom w:val="none" w:sz="0" w:space="0" w:color="auto"/>
        <w:right w:val="none" w:sz="0" w:space="0" w:color="auto"/>
      </w:divBdr>
    </w:div>
    <w:div w:id="56513533">
      <w:bodyDiv w:val="1"/>
      <w:marLeft w:val="0"/>
      <w:marRight w:val="0"/>
      <w:marTop w:val="0"/>
      <w:marBottom w:val="0"/>
      <w:divBdr>
        <w:top w:val="none" w:sz="0" w:space="0" w:color="auto"/>
        <w:left w:val="none" w:sz="0" w:space="0" w:color="auto"/>
        <w:bottom w:val="none" w:sz="0" w:space="0" w:color="auto"/>
        <w:right w:val="none" w:sz="0" w:space="0" w:color="auto"/>
      </w:divBdr>
    </w:div>
    <w:div w:id="88506128">
      <w:bodyDiv w:val="1"/>
      <w:marLeft w:val="0"/>
      <w:marRight w:val="0"/>
      <w:marTop w:val="0"/>
      <w:marBottom w:val="0"/>
      <w:divBdr>
        <w:top w:val="none" w:sz="0" w:space="0" w:color="auto"/>
        <w:left w:val="none" w:sz="0" w:space="0" w:color="auto"/>
        <w:bottom w:val="none" w:sz="0" w:space="0" w:color="auto"/>
        <w:right w:val="none" w:sz="0" w:space="0" w:color="auto"/>
      </w:divBdr>
    </w:div>
    <w:div w:id="90123839">
      <w:bodyDiv w:val="1"/>
      <w:marLeft w:val="0"/>
      <w:marRight w:val="0"/>
      <w:marTop w:val="0"/>
      <w:marBottom w:val="0"/>
      <w:divBdr>
        <w:top w:val="none" w:sz="0" w:space="0" w:color="auto"/>
        <w:left w:val="none" w:sz="0" w:space="0" w:color="auto"/>
        <w:bottom w:val="none" w:sz="0" w:space="0" w:color="auto"/>
        <w:right w:val="none" w:sz="0" w:space="0" w:color="auto"/>
      </w:divBdr>
      <w:divsChild>
        <w:div w:id="1284577669">
          <w:marLeft w:val="0"/>
          <w:marRight w:val="0"/>
          <w:marTop w:val="0"/>
          <w:marBottom w:val="0"/>
          <w:divBdr>
            <w:top w:val="none" w:sz="0" w:space="0" w:color="auto"/>
            <w:left w:val="none" w:sz="0" w:space="0" w:color="auto"/>
            <w:bottom w:val="none" w:sz="0" w:space="0" w:color="auto"/>
            <w:right w:val="none" w:sz="0" w:space="0" w:color="auto"/>
          </w:divBdr>
        </w:div>
        <w:div w:id="1793135796">
          <w:marLeft w:val="0"/>
          <w:marRight w:val="0"/>
          <w:marTop w:val="0"/>
          <w:marBottom w:val="0"/>
          <w:divBdr>
            <w:top w:val="none" w:sz="0" w:space="0" w:color="auto"/>
            <w:left w:val="none" w:sz="0" w:space="0" w:color="auto"/>
            <w:bottom w:val="none" w:sz="0" w:space="0" w:color="auto"/>
            <w:right w:val="none" w:sz="0" w:space="0" w:color="auto"/>
          </w:divBdr>
        </w:div>
        <w:div w:id="2109427273">
          <w:marLeft w:val="0"/>
          <w:marRight w:val="0"/>
          <w:marTop w:val="0"/>
          <w:marBottom w:val="0"/>
          <w:divBdr>
            <w:top w:val="none" w:sz="0" w:space="0" w:color="auto"/>
            <w:left w:val="none" w:sz="0" w:space="0" w:color="auto"/>
            <w:bottom w:val="none" w:sz="0" w:space="0" w:color="auto"/>
            <w:right w:val="none" w:sz="0" w:space="0" w:color="auto"/>
          </w:divBdr>
        </w:div>
      </w:divsChild>
    </w:div>
    <w:div w:id="109781535">
      <w:bodyDiv w:val="1"/>
      <w:marLeft w:val="0"/>
      <w:marRight w:val="0"/>
      <w:marTop w:val="0"/>
      <w:marBottom w:val="0"/>
      <w:divBdr>
        <w:top w:val="none" w:sz="0" w:space="0" w:color="auto"/>
        <w:left w:val="none" w:sz="0" w:space="0" w:color="auto"/>
        <w:bottom w:val="none" w:sz="0" w:space="0" w:color="auto"/>
        <w:right w:val="none" w:sz="0" w:space="0" w:color="auto"/>
      </w:divBdr>
      <w:divsChild>
        <w:div w:id="23942050">
          <w:marLeft w:val="0"/>
          <w:marRight w:val="0"/>
          <w:marTop w:val="0"/>
          <w:marBottom w:val="0"/>
          <w:divBdr>
            <w:top w:val="none" w:sz="0" w:space="0" w:color="auto"/>
            <w:left w:val="none" w:sz="0" w:space="0" w:color="auto"/>
            <w:bottom w:val="none" w:sz="0" w:space="0" w:color="auto"/>
            <w:right w:val="none" w:sz="0" w:space="0" w:color="auto"/>
          </w:divBdr>
        </w:div>
        <w:div w:id="144787782">
          <w:marLeft w:val="0"/>
          <w:marRight w:val="0"/>
          <w:marTop w:val="0"/>
          <w:marBottom w:val="0"/>
          <w:divBdr>
            <w:top w:val="none" w:sz="0" w:space="0" w:color="auto"/>
            <w:left w:val="none" w:sz="0" w:space="0" w:color="auto"/>
            <w:bottom w:val="none" w:sz="0" w:space="0" w:color="auto"/>
            <w:right w:val="none" w:sz="0" w:space="0" w:color="auto"/>
          </w:divBdr>
        </w:div>
        <w:div w:id="423771342">
          <w:marLeft w:val="0"/>
          <w:marRight w:val="0"/>
          <w:marTop w:val="0"/>
          <w:marBottom w:val="0"/>
          <w:divBdr>
            <w:top w:val="none" w:sz="0" w:space="0" w:color="auto"/>
            <w:left w:val="none" w:sz="0" w:space="0" w:color="auto"/>
            <w:bottom w:val="none" w:sz="0" w:space="0" w:color="auto"/>
            <w:right w:val="none" w:sz="0" w:space="0" w:color="auto"/>
          </w:divBdr>
        </w:div>
        <w:div w:id="1223443634">
          <w:marLeft w:val="0"/>
          <w:marRight w:val="0"/>
          <w:marTop w:val="0"/>
          <w:marBottom w:val="0"/>
          <w:divBdr>
            <w:top w:val="none" w:sz="0" w:space="0" w:color="auto"/>
            <w:left w:val="none" w:sz="0" w:space="0" w:color="auto"/>
            <w:bottom w:val="none" w:sz="0" w:space="0" w:color="auto"/>
            <w:right w:val="none" w:sz="0" w:space="0" w:color="auto"/>
          </w:divBdr>
        </w:div>
      </w:divsChild>
    </w:div>
    <w:div w:id="115410571">
      <w:bodyDiv w:val="1"/>
      <w:marLeft w:val="0"/>
      <w:marRight w:val="0"/>
      <w:marTop w:val="0"/>
      <w:marBottom w:val="0"/>
      <w:divBdr>
        <w:top w:val="none" w:sz="0" w:space="0" w:color="auto"/>
        <w:left w:val="none" w:sz="0" w:space="0" w:color="auto"/>
        <w:bottom w:val="none" w:sz="0" w:space="0" w:color="auto"/>
        <w:right w:val="none" w:sz="0" w:space="0" w:color="auto"/>
      </w:divBdr>
    </w:div>
    <w:div w:id="123737494">
      <w:bodyDiv w:val="1"/>
      <w:marLeft w:val="0"/>
      <w:marRight w:val="0"/>
      <w:marTop w:val="0"/>
      <w:marBottom w:val="0"/>
      <w:divBdr>
        <w:top w:val="none" w:sz="0" w:space="0" w:color="auto"/>
        <w:left w:val="none" w:sz="0" w:space="0" w:color="auto"/>
        <w:bottom w:val="none" w:sz="0" w:space="0" w:color="auto"/>
        <w:right w:val="none" w:sz="0" w:space="0" w:color="auto"/>
      </w:divBdr>
      <w:divsChild>
        <w:div w:id="257640785">
          <w:marLeft w:val="0"/>
          <w:marRight w:val="0"/>
          <w:marTop w:val="0"/>
          <w:marBottom w:val="0"/>
          <w:divBdr>
            <w:top w:val="none" w:sz="0" w:space="0" w:color="auto"/>
            <w:left w:val="none" w:sz="0" w:space="0" w:color="auto"/>
            <w:bottom w:val="none" w:sz="0" w:space="0" w:color="auto"/>
            <w:right w:val="none" w:sz="0" w:space="0" w:color="auto"/>
          </w:divBdr>
        </w:div>
        <w:div w:id="587929407">
          <w:marLeft w:val="0"/>
          <w:marRight w:val="0"/>
          <w:marTop w:val="0"/>
          <w:marBottom w:val="0"/>
          <w:divBdr>
            <w:top w:val="none" w:sz="0" w:space="0" w:color="auto"/>
            <w:left w:val="none" w:sz="0" w:space="0" w:color="auto"/>
            <w:bottom w:val="none" w:sz="0" w:space="0" w:color="auto"/>
            <w:right w:val="none" w:sz="0" w:space="0" w:color="auto"/>
          </w:divBdr>
        </w:div>
        <w:div w:id="674461932">
          <w:marLeft w:val="0"/>
          <w:marRight w:val="0"/>
          <w:marTop w:val="0"/>
          <w:marBottom w:val="0"/>
          <w:divBdr>
            <w:top w:val="none" w:sz="0" w:space="0" w:color="auto"/>
            <w:left w:val="none" w:sz="0" w:space="0" w:color="auto"/>
            <w:bottom w:val="none" w:sz="0" w:space="0" w:color="auto"/>
            <w:right w:val="none" w:sz="0" w:space="0" w:color="auto"/>
          </w:divBdr>
        </w:div>
        <w:div w:id="791871857">
          <w:marLeft w:val="0"/>
          <w:marRight w:val="0"/>
          <w:marTop w:val="0"/>
          <w:marBottom w:val="0"/>
          <w:divBdr>
            <w:top w:val="none" w:sz="0" w:space="0" w:color="auto"/>
            <w:left w:val="none" w:sz="0" w:space="0" w:color="auto"/>
            <w:bottom w:val="none" w:sz="0" w:space="0" w:color="auto"/>
            <w:right w:val="none" w:sz="0" w:space="0" w:color="auto"/>
          </w:divBdr>
        </w:div>
        <w:div w:id="816533782">
          <w:marLeft w:val="0"/>
          <w:marRight w:val="0"/>
          <w:marTop w:val="0"/>
          <w:marBottom w:val="0"/>
          <w:divBdr>
            <w:top w:val="none" w:sz="0" w:space="0" w:color="auto"/>
            <w:left w:val="none" w:sz="0" w:space="0" w:color="auto"/>
            <w:bottom w:val="none" w:sz="0" w:space="0" w:color="auto"/>
            <w:right w:val="none" w:sz="0" w:space="0" w:color="auto"/>
          </w:divBdr>
        </w:div>
        <w:div w:id="1242256292">
          <w:marLeft w:val="0"/>
          <w:marRight w:val="0"/>
          <w:marTop w:val="0"/>
          <w:marBottom w:val="0"/>
          <w:divBdr>
            <w:top w:val="none" w:sz="0" w:space="0" w:color="auto"/>
            <w:left w:val="none" w:sz="0" w:space="0" w:color="auto"/>
            <w:bottom w:val="none" w:sz="0" w:space="0" w:color="auto"/>
            <w:right w:val="none" w:sz="0" w:space="0" w:color="auto"/>
          </w:divBdr>
        </w:div>
        <w:div w:id="1266311003">
          <w:marLeft w:val="0"/>
          <w:marRight w:val="0"/>
          <w:marTop w:val="0"/>
          <w:marBottom w:val="0"/>
          <w:divBdr>
            <w:top w:val="none" w:sz="0" w:space="0" w:color="auto"/>
            <w:left w:val="none" w:sz="0" w:space="0" w:color="auto"/>
            <w:bottom w:val="none" w:sz="0" w:space="0" w:color="auto"/>
            <w:right w:val="none" w:sz="0" w:space="0" w:color="auto"/>
          </w:divBdr>
        </w:div>
        <w:div w:id="1299265334">
          <w:marLeft w:val="0"/>
          <w:marRight w:val="0"/>
          <w:marTop w:val="0"/>
          <w:marBottom w:val="0"/>
          <w:divBdr>
            <w:top w:val="none" w:sz="0" w:space="0" w:color="auto"/>
            <w:left w:val="none" w:sz="0" w:space="0" w:color="auto"/>
            <w:bottom w:val="none" w:sz="0" w:space="0" w:color="auto"/>
            <w:right w:val="none" w:sz="0" w:space="0" w:color="auto"/>
          </w:divBdr>
        </w:div>
        <w:div w:id="1324161016">
          <w:marLeft w:val="0"/>
          <w:marRight w:val="0"/>
          <w:marTop w:val="0"/>
          <w:marBottom w:val="0"/>
          <w:divBdr>
            <w:top w:val="none" w:sz="0" w:space="0" w:color="auto"/>
            <w:left w:val="none" w:sz="0" w:space="0" w:color="auto"/>
            <w:bottom w:val="none" w:sz="0" w:space="0" w:color="auto"/>
            <w:right w:val="none" w:sz="0" w:space="0" w:color="auto"/>
          </w:divBdr>
        </w:div>
        <w:div w:id="1347362763">
          <w:marLeft w:val="0"/>
          <w:marRight w:val="0"/>
          <w:marTop w:val="0"/>
          <w:marBottom w:val="0"/>
          <w:divBdr>
            <w:top w:val="none" w:sz="0" w:space="0" w:color="auto"/>
            <w:left w:val="none" w:sz="0" w:space="0" w:color="auto"/>
            <w:bottom w:val="none" w:sz="0" w:space="0" w:color="auto"/>
            <w:right w:val="none" w:sz="0" w:space="0" w:color="auto"/>
          </w:divBdr>
        </w:div>
        <w:div w:id="1348872787">
          <w:marLeft w:val="0"/>
          <w:marRight w:val="0"/>
          <w:marTop w:val="0"/>
          <w:marBottom w:val="0"/>
          <w:divBdr>
            <w:top w:val="none" w:sz="0" w:space="0" w:color="auto"/>
            <w:left w:val="none" w:sz="0" w:space="0" w:color="auto"/>
            <w:bottom w:val="none" w:sz="0" w:space="0" w:color="auto"/>
            <w:right w:val="none" w:sz="0" w:space="0" w:color="auto"/>
          </w:divBdr>
        </w:div>
        <w:div w:id="1561135484">
          <w:marLeft w:val="0"/>
          <w:marRight w:val="0"/>
          <w:marTop w:val="0"/>
          <w:marBottom w:val="0"/>
          <w:divBdr>
            <w:top w:val="none" w:sz="0" w:space="0" w:color="auto"/>
            <w:left w:val="none" w:sz="0" w:space="0" w:color="auto"/>
            <w:bottom w:val="none" w:sz="0" w:space="0" w:color="auto"/>
            <w:right w:val="none" w:sz="0" w:space="0" w:color="auto"/>
          </w:divBdr>
        </w:div>
        <w:div w:id="1753622612">
          <w:marLeft w:val="0"/>
          <w:marRight w:val="0"/>
          <w:marTop w:val="0"/>
          <w:marBottom w:val="0"/>
          <w:divBdr>
            <w:top w:val="none" w:sz="0" w:space="0" w:color="auto"/>
            <w:left w:val="none" w:sz="0" w:space="0" w:color="auto"/>
            <w:bottom w:val="none" w:sz="0" w:space="0" w:color="auto"/>
            <w:right w:val="none" w:sz="0" w:space="0" w:color="auto"/>
          </w:divBdr>
        </w:div>
        <w:div w:id="1923444239">
          <w:marLeft w:val="0"/>
          <w:marRight w:val="0"/>
          <w:marTop w:val="0"/>
          <w:marBottom w:val="0"/>
          <w:divBdr>
            <w:top w:val="none" w:sz="0" w:space="0" w:color="auto"/>
            <w:left w:val="none" w:sz="0" w:space="0" w:color="auto"/>
            <w:bottom w:val="none" w:sz="0" w:space="0" w:color="auto"/>
            <w:right w:val="none" w:sz="0" w:space="0" w:color="auto"/>
          </w:divBdr>
        </w:div>
      </w:divsChild>
    </w:div>
    <w:div w:id="124661275">
      <w:bodyDiv w:val="1"/>
      <w:marLeft w:val="0"/>
      <w:marRight w:val="0"/>
      <w:marTop w:val="0"/>
      <w:marBottom w:val="0"/>
      <w:divBdr>
        <w:top w:val="none" w:sz="0" w:space="0" w:color="auto"/>
        <w:left w:val="none" w:sz="0" w:space="0" w:color="auto"/>
        <w:bottom w:val="none" w:sz="0" w:space="0" w:color="auto"/>
        <w:right w:val="none" w:sz="0" w:space="0" w:color="auto"/>
      </w:divBdr>
    </w:div>
    <w:div w:id="145051721">
      <w:bodyDiv w:val="1"/>
      <w:marLeft w:val="0"/>
      <w:marRight w:val="0"/>
      <w:marTop w:val="0"/>
      <w:marBottom w:val="0"/>
      <w:divBdr>
        <w:top w:val="none" w:sz="0" w:space="0" w:color="auto"/>
        <w:left w:val="none" w:sz="0" w:space="0" w:color="auto"/>
        <w:bottom w:val="none" w:sz="0" w:space="0" w:color="auto"/>
        <w:right w:val="none" w:sz="0" w:space="0" w:color="auto"/>
      </w:divBdr>
    </w:div>
    <w:div w:id="158664705">
      <w:bodyDiv w:val="1"/>
      <w:marLeft w:val="0"/>
      <w:marRight w:val="0"/>
      <w:marTop w:val="0"/>
      <w:marBottom w:val="0"/>
      <w:divBdr>
        <w:top w:val="none" w:sz="0" w:space="0" w:color="auto"/>
        <w:left w:val="none" w:sz="0" w:space="0" w:color="auto"/>
        <w:bottom w:val="none" w:sz="0" w:space="0" w:color="auto"/>
        <w:right w:val="none" w:sz="0" w:space="0" w:color="auto"/>
      </w:divBdr>
    </w:div>
    <w:div w:id="165479129">
      <w:bodyDiv w:val="1"/>
      <w:marLeft w:val="0"/>
      <w:marRight w:val="0"/>
      <w:marTop w:val="0"/>
      <w:marBottom w:val="0"/>
      <w:divBdr>
        <w:top w:val="none" w:sz="0" w:space="0" w:color="auto"/>
        <w:left w:val="none" w:sz="0" w:space="0" w:color="auto"/>
        <w:bottom w:val="none" w:sz="0" w:space="0" w:color="auto"/>
        <w:right w:val="none" w:sz="0" w:space="0" w:color="auto"/>
      </w:divBdr>
    </w:div>
    <w:div w:id="170413186">
      <w:bodyDiv w:val="1"/>
      <w:marLeft w:val="0"/>
      <w:marRight w:val="0"/>
      <w:marTop w:val="0"/>
      <w:marBottom w:val="0"/>
      <w:divBdr>
        <w:top w:val="none" w:sz="0" w:space="0" w:color="auto"/>
        <w:left w:val="none" w:sz="0" w:space="0" w:color="auto"/>
        <w:bottom w:val="none" w:sz="0" w:space="0" w:color="auto"/>
        <w:right w:val="none" w:sz="0" w:space="0" w:color="auto"/>
      </w:divBdr>
    </w:div>
    <w:div w:id="171455822">
      <w:bodyDiv w:val="1"/>
      <w:marLeft w:val="0"/>
      <w:marRight w:val="0"/>
      <w:marTop w:val="0"/>
      <w:marBottom w:val="0"/>
      <w:divBdr>
        <w:top w:val="none" w:sz="0" w:space="0" w:color="auto"/>
        <w:left w:val="none" w:sz="0" w:space="0" w:color="auto"/>
        <w:bottom w:val="none" w:sz="0" w:space="0" w:color="auto"/>
        <w:right w:val="none" w:sz="0" w:space="0" w:color="auto"/>
      </w:divBdr>
    </w:div>
    <w:div w:id="183831892">
      <w:bodyDiv w:val="1"/>
      <w:marLeft w:val="0"/>
      <w:marRight w:val="0"/>
      <w:marTop w:val="0"/>
      <w:marBottom w:val="0"/>
      <w:divBdr>
        <w:top w:val="none" w:sz="0" w:space="0" w:color="auto"/>
        <w:left w:val="none" w:sz="0" w:space="0" w:color="auto"/>
        <w:bottom w:val="none" w:sz="0" w:space="0" w:color="auto"/>
        <w:right w:val="none" w:sz="0" w:space="0" w:color="auto"/>
      </w:divBdr>
      <w:divsChild>
        <w:div w:id="97919552">
          <w:marLeft w:val="0"/>
          <w:marRight w:val="0"/>
          <w:marTop w:val="0"/>
          <w:marBottom w:val="0"/>
          <w:divBdr>
            <w:top w:val="none" w:sz="0" w:space="0" w:color="auto"/>
            <w:left w:val="none" w:sz="0" w:space="0" w:color="auto"/>
            <w:bottom w:val="none" w:sz="0" w:space="0" w:color="auto"/>
            <w:right w:val="none" w:sz="0" w:space="0" w:color="auto"/>
          </w:divBdr>
        </w:div>
        <w:div w:id="226038185">
          <w:marLeft w:val="0"/>
          <w:marRight w:val="0"/>
          <w:marTop w:val="0"/>
          <w:marBottom w:val="0"/>
          <w:divBdr>
            <w:top w:val="none" w:sz="0" w:space="0" w:color="auto"/>
            <w:left w:val="none" w:sz="0" w:space="0" w:color="auto"/>
            <w:bottom w:val="none" w:sz="0" w:space="0" w:color="auto"/>
            <w:right w:val="none" w:sz="0" w:space="0" w:color="auto"/>
          </w:divBdr>
        </w:div>
        <w:div w:id="404227489">
          <w:marLeft w:val="0"/>
          <w:marRight w:val="0"/>
          <w:marTop w:val="0"/>
          <w:marBottom w:val="0"/>
          <w:divBdr>
            <w:top w:val="none" w:sz="0" w:space="0" w:color="auto"/>
            <w:left w:val="none" w:sz="0" w:space="0" w:color="auto"/>
            <w:bottom w:val="none" w:sz="0" w:space="0" w:color="auto"/>
            <w:right w:val="none" w:sz="0" w:space="0" w:color="auto"/>
          </w:divBdr>
        </w:div>
      </w:divsChild>
    </w:div>
    <w:div w:id="186717753">
      <w:bodyDiv w:val="1"/>
      <w:marLeft w:val="0"/>
      <w:marRight w:val="0"/>
      <w:marTop w:val="0"/>
      <w:marBottom w:val="0"/>
      <w:divBdr>
        <w:top w:val="none" w:sz="0" w:space="0" w:color="auto"/>
        <w:left w:val="none" w:sz="0" w:space="0" w:color="auto"/>
        <w:bottom w:val="none" w:sz="0" w:space="0" w:color="auto"/>
        <w:right w:val="none" w:sz="0" w:space="0" w:color="auto"/>
      </w:divBdr>
    </w:div>
    <w:div w:id="188373203">
      <w:bodyDiv w:val="1"/>
      <w:marLeft w:val="0"/>
      <w:marRight w:val="0"/>
      <w:marTop w:val="0"/>
      <w:marBottom w:val="0"/>
      <w:divBdr>
        <w:top w:val="none" w:sz="0" w:space="0" w:color="auto"/>
        <w:left w:val="none" w:sz="0" w:space="0" w:color="auto"/>
        <w:bottom w:val="none" w:sz="0" w:space="0" w:color="auto"/>
        <w:right w:val="none" w:sz="0" w:space="0" w:color="auto"/>
      </w:divBdr>
    </w:div>
    <w:div w:id="191696147">
      <w:bodyDiv w:val="1"/>
      <w:marLeft w:val="0"/>
      <w:marRight w:val="0"/>
      <w:marTop w:val="0"/>
      <w:marBottom w:val="0"/>
      <w:divBdr>
        <w:top w:val="none" w:sz="0" w:space="0" w:color="auto"/>
        <w:left w:val="none" w:sz="0" w:space="0" w:color="auto"/>
        <w:bottom w:val="none" w:sz="0" w:space="0" w:color="auto"/>
        <w:right w:val="none" w:sz="0" w:space="0" w:color="auto"/>
      </w:divBdr>
    </w:div>
    <w:div w:id="231502009">
      <w:bodyDiv w:val="1"/>
      <w:marLeft w:val="0"/>
      <w:marRight w:val="0"/>
      <w:marTop w:val="0"/>
      <w:marBottom w:val="0"/>
      <w:divBdr>
        <w:top w:val="none" w:sz="0" w:space="0" w:color="auto"/>
        <w:left w:val="none" w:sz="0" w:space="0" w:color="auto"/>
        <w:bottom w:val="none" w:sz="0" w:space="0" w:color="auto"/>
        <w:right w:val="none" w:sz="0" w:space="0" w:color="auto"/>
      </w:divBdr>
    </w:div>
    <w:div w:id="311522151">
      <w:bodyDiv w:val="1"/>
      <w:marLeft w:val="0"/>
      <w:marRight w:val="0"/>
      <w:marTop w:val="0"/>
      <w:marBottom w:val="0"/>
      <w:divBdr>
        <w:top w:val="none" w:sz="0" w:space="0" w:color="auto"/>
        <w:left w:val="none" w:sz="0" w:space="0" w:color="auto"/>
        <w:bottom w:val="none" w:sz="0" w:space="0" w:color="auto"/>
        <w:right w:val="none" w:sz="0" w:space="0" w:color="auto"/>
      </w:divBdr>
    </w:div>
    <w:div w:id="314846103">
      <w:bodyDiv w:val="1"/>
      <w:marLeft w:val="0"/>
      <w:marRight w:val="0"/>
      <w:marTop w:val="0"/>
      <w:marBottom w:val="0"/>
      <w:divBdr>
        <w:top w:val="none" w:sz="0" w:space="0" w:color="auto"/>
        <w:left w:val="none" w:sz="0" w:space="0" w:color="auto"/>
        <w:bottom w:val="none" w:sz="0" w:space="0" w:color="auto"/>
        <w:right w:val="none" w:sz="0" w:space="0" w:color="auto"/>
      </w:divBdr>
    </w:div>
    <w:div w:id="378943685">
      <w:bodyDiv w:val="1"/>
      <w:marLeft w:val="0"/>
      <w:marRight w:val="0"/>
      <w:marTop w:val="0"/>
      <w:marBottom w:val="0"/>
      <w:divBdr>
        <w:top w:val="none" w:sz="0" w:space="0" w:color="auto"/>
        <w:left w:val="none" w:sz="0" w:space="0" w:color="auto"/>
        <w:bottom w:val="none" w:sz="0" w:space="0" w:color="auto"/>
        <w:right w:val="none" w:sz="0" w:space="0" w:color="auto"/>
      </w:divBdr>
    </w:div>
    <w:div w:id="381708266">
      <w:bodyDiv w:val="1"/>
      <w:marLeft w:val="0"/>
      <w:marRight w:val="0"/>
      <w:marTop w:val="0"/>
      <w:marBottom w:val="0"/>
      <w:divBdr>
        <w:top w:val="none" w:sz="0" w:space="0" w:color="auto"/>
        <w:left w:val="none" w:sz="0" w:space="0" w:color="auto"/>
        <w:bottom w:val="none" w:sz="0" w:space="0" w:color="auto"/>
        <w:right w:val="none" w:sz="0" w:space="0" w:color="auto"/>
      </w:divBdr>
    </w:div>
    <w:div w:id="401953130">
      <w:bodyDiv w:val="1"/>
      <w:marLeft w:val="0"/>
      <w:marRight w:val="0"/>
      <w:marTop w:val="0"/>
      <w:marBottom w:val="0"/>
      <w:divBdr>
        <w:top w:val="none" w:sz="0" w:space="0" w:color="auto"/>
        <w:left w:val="none" w:sz="0" w:space="0" w:color="auto"/>
        <w:bottom w:val="none" w:sz="0" w:space="0" w:color="auto"/>
        <w:right w:val="none" w:sz="0" w:space="0" w:color="auto"/>
      </w:divBdr>
    </w:div>
    <w:div w:id="422993731">
      <w:bodyDiv w:val="1"/>
      <w:marLeft w:val="0"/>
      <w:marRight w:val="0"/>
      <w:marTop w:val="0"/>
      <w:marBottom w:val="0"/>
      <w:divBdr>
        <w:top w:val="none" w:sz="0" w:space="0" w:color="auto"/>
        <w:left w:val="none" w:sz="0" w:space="0" w:color="auto"/>
        <w:bottom w:val="none" w:sz="0" w:space="0" w:color="auto"/>
        <w:right w:val="none" w:sz="0" w:space="0" w:color="auto"/>
      </w:divBdr>
      <w:divsChild>
        <w:div w:id="296574015">
          <w:marLeft w:val="0"/>
          <w:marRight w:val="0"/>
          <w:marTop w:val="0"/>
          <w:marBottom w:val="0"/>
          <w:divBdr>
            <w:top w:val="none" w:sz="0" w:space="0" w:color="auto"/>
            <w:left w:val="none" w:sz="0" w:space="0" w:color="auto"/>
            <w:bottom w:val="none" w:sz="0" w:space="0" w:color="auto"/>
            <w:right w:val="none" w:sz="0" w:space="0" w:color="auto"/>
          </w:divBdr>
        </w:div>
        <w:div w:id="333651125">
          <w:marLeft w:val="0"/>
          <w:marRight w:val="0"/>
          <w:marTop w:val="0"/>
          <w:marBottom w:val="0"/>
          <w:divBdr>
            <w:top w:val="none" w:sz="0" w:space="0" w:color="auto"/>
            <w:left w:val="none" w:sz="0" w:space="0" w:color="auto"/>
            <w:bottom w:val="none" w:sz="0" w:space="0" w:color="auto"/>
            <w:right w:val="none" w:sz="0" w:space="0" w:color="auto"/>
          </w:divBdr>
        </w:div>
        <w:div w:id="359204354">
          <w:marLeft w:val="0"/>
          <w:marRight w:val="0"/>
          <w:marTop w:val="0"/>
          <w:marBottom w:val="0"/>
          <w:divBdr>
            <w:top w:val="none" w:sz="0" w:space="0" w:color="auto"/>
            <w:left w:val="none" w:sz="0" w:space="0" w:color="auto"/>
            <w:bottom w:val="none" w:sz="0" w:space="0" w:color="auto"/>
            <w:right w:val="none" w:sz="0" w:space="0" w:color="auto"/>
          </w:divBdr>
        </w:div>
        <w:div w:id="393355317">
          <w:marLeft w:val="0"/>
          <w:marRight w:val="0"/>
          <w:marTop w:val="0"/>
          <w:marBottom w:val="0"/>
          <w:divBdr>
            <w:top w:val="none" w:sz="0" w:space="0" w:color="auto"/>
            <w:left w:val="none" w:sz="0" w:space="0" w:color="auto"/>
            <w:bottom w:val="none" w:sz="0" w:space="0" w:color="auto"/>
            <w:right w:val="none" w:sz="0" w:space="0" w:color="auto"/>
          </w:divBdr>
        </w:div>
        <w:div w:id="519665837">
          <w:marLeft w:val="0"/>
          <w:marRight w:val="0"/>
          <w:marTop w:val="0"/>
          <w:marBottom w:val="0"/>
          <w:divBdr>
            <w:top w:val="none" w:sz="0" w:space="0" w:color="auto"/>
            <w:left w:val="none" w:sz="0" w:space="0" w:color="auto"/>
            <w:bottom w:val="none" w:sz="0" w:space="0" w:color="auto"/>
            <w:right w:val="none" w:sz="0" w:space="0" w:color="auto"/>
          </w:divBdr>
        </w:div>
        <w:div w:id="726803482">
          <w:marLeft w:val="0"/>
          <w:marRight w:val="0"/>
          <w:marTop w:val="0"/>
          <w:marBottom w:val="0"/>
          <w:divBdr>
            <w:top w:val="none" w:sz="0" w:space="0" w:color="auto"/>
            <w:left w:val="none" w:sz="0" w:space="0" w:color="auto"/>
            <w:bottom w:val="none" w:sz="0" w:space="0" w:color="auto"/>
            <w:right w:val="none" w:sz="0" w:space="0" w:color="auto"/>
          </w:divBdr>
        </w:div>
        <w:div w:id="1005674013">
          <w:marLeft w:val="0"/>
          <w:marRight w:val="0"/>
          <w:marTop w:val="0"/>
          <w:marBottom w:val="0"/>
          <w:divBdr>
            <w:top w:val="none" w:sz="0" w:space="0" w:color="auto"/>
            <w:left w:val="none" w:sz="0" w:space="0" w:color="auto"/>
            <w:bottom w:val="none" w:sz="0" w:space="0" w:color="auto"/>
            <w:right w:val="none" w:sz="0" w:space="0" w:color="auto"/>
          </w:divBdr>
        </w:div>
        <w:div w:id="1480927469">
          <w:marLeft w:val="0"/>
          <w:marRight w:val="0"/>
          <w:marTop w:val="0"/>
          <w:marBottom w:val="0"/>
          <w:divBdr>
            <w:top w:val="none" w:sz="0" w:space="0" w:color="auto"/>
            <w:left w:val="none" w:sz="0" w:space="0" w:color="auto"/>
            <w:bottom w:val="none" w:sz="0" w:space="0" w:color="auto"/>
            <w:right w:val="none" w:sz="0" w:space="0" w:color="auto"/>
          </w:divBdr>
        </w:div>
        <w:div w:id="1901280515">
          <w:marLeft w:val="0"/>
          <w:marRight w:val="0"/>
          <w:marTop w:val="0"/>
          <w:marBottom w:val="0"/>
          <w:divBdr>
            <w:top w:val="none" w:sz="0" w:space="0" w:color="auto"/>
            <w:left w:val="none" w:sz="0" w:space="0" w:color="auto"/>
            <w:bottom w:val="none" w:sz="0" w:space="0" w:color="auto"/>
            <w:right w:val="none" w:sz="0" w:space="0" w:color="auto"/>
          </w:divBdr>
        </w:div>
      </w:divsChild>
    </w:div>
    <w:div w:id="438725583">
      <w:bodyDiv w:val="1"/>
      <w:marLeft w:val="0"/>
      <w:marRight w:val="0"/>
      <w:marTop w:val="0"/>
      <w:marBottom w:val="0"/>
      <w:divBdr>
        <w:top w:val="none" w:sz="0" w:space="0" w:color="auto"/>
        <w:left w:val="none" w:sz="0" w:space="0" w:color="auto"/>
        <w:bottom w:val="none" w:sz="0" w:space="0" w:color="auto"/>
        <w:right w:val="none" w:sz="0" w:space="0" w:color="auto"/>
      </w:divBdr>
    </w:div>
    <w:div w:id="440993198">
      <w:bodyDiv w:val="1"/>
      <w:marLeft w:val="0"/>
      <w:marRight w:val="0"/>
      <w:marTop w:val="0"/>
      <w:marBottom w:val="0"/>
      <w:divBdr>
        <w:top w:val="none" w:sz="0" w:space="0" w:color="auto"/>
        <w:left w:val="none" w:sz="0" w:space="0" w:color="auto"/>
        <w:bottom w:val="none" w:sz="0" w:space="0" w:color="auto"/>
        <w:right w:val="none" w:sz="0" w:space="0" w:color="auto"/>
      </w:divBdr>
    </w:div>
    <w:div w:id="442774732">
      <w:bodyDiv w:val="1"/>
      <w:marLeft w:val="0"/>
      <w:marRight w:val="0"/>
      <w:marTop w:val="0"/>
      <w:marBottom w:val="0"/>
      <w:divBdr>
        <w:top w:val="none" w:sz="0" w:space="0" w:color="auto"/>
        <w:left w:val="none" w:sz="0" w:space="0" w:color="auto"/>
        <w:bottom w:val="none" w:sz="0" w:space="0" w:color="auto"/>
        <w:right w:val="none" w:sz="0" w:space="0" w:color="auto"/>
      </w:divBdr>
    </w:div>
    <w:div w:id="443501575">
      <w:bodyDiv w:val="1"/>
      <w:marLeft w:val="0"/>
      <w:marRight w:val="0"/>
      <w:marTop w:val="0"/>
      <w:marBottom w:val="0"/>
      <w:divBdr>
        <w:top w:val="none" w:sz="0" w:space="0" w:color="auto"/>
        <w:left w:val="none" w:sz="0" w:space="0" w:color="auto"/>
        <w:bottom w:val="none" w:sz="0" w:space="0" w:color="auto"/>
        <w:right w:val="none" w:sz="0" w:space="0" w:color="auto"/>
      </w:divBdr>
    </w:div>
    <w:div w:id="462114121">
      <w:bodyDiv w:val="1"/>
      <w:marLeft w:val="0"/>
      <w:marRight w:val="0"/>
      <w:marTop w:val="0"/>
      <w:marBottom w:val="0"/>
      <w:divBdr>
        <w:top w:val="none" w:sz="0" w:space="0" w:color="auto"/>
        <w:left w:val="none" w:sz="0" w:space="0" w:color="auto"/>
        <w:bottom w:val="none" w:sz="0" w:space="0" w:color="auto"/>
        <w:right w:val="none" w:sz="0" w:space="0" w:color="auto"/>
      </w:divBdr>
    </w:div>
    <w:div w:id="479082996">
      <w:bodyDiv w:val="1"/>
      <w:marLeft w:val="0"/>
      <w:marRight w:val="0"/>
      <w:marTop w:val="0"/>
      <w:marBottom w:val="0"/>
      <w:divBdr>
        <w:top w:val="none" w:sz="0" w:space="0" w:color="auto"/>
        <w:left w:val="none" w:sz="0" w:space="0" w:color="auto"/>
        <w:bottom w:val="none" w:sz="0" w:space="0" w:color="auto"/>
        <w:right w:val="none" w:sz="0" w:space="0" w:color="auto"/>
      </w:divBdr>
    </w:div>
    <w:div w:id="481314545">
      <w:bodyDiv w:val="1"/>
      <w:marLeft w:val="0"/>
      <w:marRight w:val="0"/>
      <w:marTop w:val="0"/>
      <w:marBottom w:val="0"/>
      <w:divBdr>
        <w:top w:val="none" w:sz="0" w:space="0" w:color="auto"/>
        <w:left w:val="none" w:sz="0" w:space="0" w:color="auto"/>
        <w:bottom w:val="none" w:sz="0" w:space="0" w:color="auto"/>
        <w:right w:val="none" w:sz="0" w:space="0" w:color="auto"/>
      </w:divBdr>
      <w:divsChild>
        <w:div w:id="168982396">
          <w:marLeft w:val="0"/>
          <w:marRight w:val="0"/>
          <w:marTop w:val="0"/>
          <w:marBottom w:val="0"/>
          <w:divBdr>
            <w:top w:val="none" w:sz="0" w:space="0" w:color="auto"/>
            <w:left w:val="none" w:sz="0" w:space="0" w:color="auto"/>
            <w:bottom w:val="none" w:sz="0" w:space="0" w:color="auto"/>
            <w:right w:val="none" w:sz="0" w:space="0" w:color="auto"/>
          </w:divBdr>
        </w:div>
        <w:div w:id="524750439">
          <w:marLeft w:val="0"/>
          <w:marRight w:val="0"/>
          <w:marTop w:val="0"/>
          <w:marBottom w:val="0"/>
          <w:divBdr>
            <w:top w:val="none" w:sz="0" w:space="0" w:color="auto"/>
            <w:left w:val="none" w:sz="0" w:space="0" w:color="auto"/>
            <w:bottom w:val="none" w:sz="0" w:space="0" w:color="auto"/>
            <w:right w:val="none" w:sz="0" w:space="0" w:color="auto"/>
          </w:divBdr>
        </w:div>
        <w:div w:id="1792824260">
          <w:marLeft w:val="0"/>
          <w:marRight w:val="0"/>
          <w:marTop w:val="0"/>
          <w:marBottom w:val="0"/>
          <w:divBdr>
            <w:top w:val="none" w:sz="0" w:space="0" w:color="auto"/>
            <w:left w:val="none" w:sz="0" w:space="0" w:color="auto"/>
            <w:bottom w:val="none" w:sz="0" w:space="0" w:color="auto"/>
            <w:right w:val="none" w:sz="0" w:space="0" w:color="auto"/>
          </w:divBdr>
        </w:div>
      </w:divsChild>
    </w:div>
    <w:div w:id="491143675">
      <w:bodyDiv w:val="1"/>
      <w:marLeft w:val="0"/>
      <w:marRight w:val="0"/>
      <w:marTop w:val="0"/>
      <w:marBottom w:val="0"/>
      <w:divBdr>
        <w:top w:val="none" w:sz="0" w:space="0" w:color="auto"/>
        <w:left w:val="none" w:sz="0" w:space="0" w:color="auto"/>
        <w:bottom w:val="none" w:sz="0" w:space="0" w:color="auto"/>
        <w:right w:val="none" w:sz="0" w:space="0" w:color="auto"/>
      </w:divBdr>
    </w:div>
    <w:div w:id="499855626">
      <w:bodyDiv w:val="1"/>
      <w:marLeft w:val="0"/>
      <w:marRight w:val="0"/>
      <w:marTop w:val="0"/>
      <w:marBottom w:val="0"/>
      <w:divBdr>
        <w:top w:val="none" w:sz="0" w:space="0" w:color="auto"/>
        <w:left w:val="none" w:sz="0" w:space="0" w:color="auto"/>
        <w:bottom w:val="none" w:sz="0" w:space="0" w:color="auto"/>
        <w:right w:val="none" w:sz="0" w:space="0" w:color="auto"/>
      </w:divBdr>
      <w:divsChild>
        <w:div w:id="821435062">
          <w:marLeft w:val="0"/>
          <w:marRight w:val="0"/>
          <w:marTop w:val="0"/>
          <w:marBottom w:val="0"/>
          <w:divBdr>
            <w:top w:val="none" w:sz="0" w:space="0" w:color="auto"/>
            <w:left w:val="none" w:sz="0" w:space="0" w:color="auto"/>
            <w:bottom w:val="none" w:sz="0" w:space="0" w:color="auto"/>
            <w:right w:val="none" w:sz="0" w:space="0" w:color="auto"/>
          </w:divBdr>
        </w:div>
        <w:div w:id="987901776">
          <w:marLeft w:val="0"/>
          <w:marRight w:val="0"/>
          <w:marTop w:val="0"/>
          <w:marBottom w:val="0"/>
          <w:divBdr>
            <w:top w:val="none" w:sz="0" w:space="0" w:color="auto"/>
            <w:left w:val="none" w:sz="0" w:space="0" w:color="auto"/>
            <w:bottom w:val="none" w:sz="0" w:space="0" w:color="auto"/>
            <w:right w:val="none" w:sz="0" w:space="0" w:color="auto"/>
          </w:divBdr>
        </w:div>
        <w:div w:id="1176578909">
          <w:marLeft w:val="0"/>
          <w:marRight w:val="0"/>
          <w:marTop w:val="0"/>
          <w:marBottom w:val="0"/>
          <w:divBdr>
            <w:top w:val="none" w:sz="0" w:space="0" w:color="auto"/>
            <w:left w:val="none" w:sz="0" w:space="0" w:color="auto"/>
            <w:bottom w:val="none" w:sz="0" w:space="0" w:color="auto"/>
            <w:right w:val="none" w:sz="0" w:space="0" w:color="auto"/>
          </w:divBdr>
        </w:div>
        <w:div w:id="2025354026">
          <w:marLeft w:val="0"/>
          <w:marRight w:val="0"/>
          <w:marTop w:val="0"/>
          <w:marBottom w:val="0"/>
          <w:divBdr>
            <w:top w:val="none" w:sz="0" w:space="0" w:color="auto"/>
            <w:left w:val="none" w:sz="0" w:space="0" w:color="auto"/>
            <w:bottom w:val="none" w:sz="0" w:space="0" w:color="auto"/>
            <w:right w:val="none" w:sz="0" w:space="0" w:color="auto"/>
          </w:divBdr>
        </w:div>
      </w:divsChild>
    </w:div>
    <w:div w:id="500241389">
      <w:bodyDiv w:val="1"/>
      <w:marLeft w:val="0"/>
      <w:marRight w:val="0"/>
      <w:marTop w:val="0"/>
      <w:marBottom w:val="0"/>
      <w:divBdr>
        <w:top w:val="none" w:sz="0" w:space="0" w:color="auto"/>
        <w:left w:val="none" w:sz="0" w:space="0" w:color="auto"/>
        <w:bottom w:val="none" w:sz="0" w:space="0" w:color="auto"/>
        <w:right w:val="none" w:sz="0" w:space="0" w:color="auto"/>
      </w:divBdr>
    </w:div>
    <w:div w:id="539900832">
      <w:bodyDiv w:val="1"/>
      <w:marLeft w:val="0"/>
      <w:marRight w:val="0"/>
      <w:marTop w:val="0"/>
      <w:marBottom w:val="0"/>
      <w:divBdr>
        <w:top w:val="none" w:sz="0" w:space="0" w:color="auto"/>
        <w:left w:val="none" w:sz="0" w:space="0" w:color="auto"/>
        <w:bottom w:val="none" w:sz="0" w:space="0" w:color="auto"/>
        <w:right w:val="none" w:sz="0" w:space="0" w:color="auto"/>
      </w:divBdr>
      <w:divsChild>
        <w:div w:id="121071390">
          <w:marLeft w:val="0"/>
          <w:marRight w:val="0"/>
          <w:marTop w:val="0"/>
          <w:marBottom w:val="0"/>
          <w:divBdr>
            <w:top w:val="none" w:sz="0" w:space="0" w:color="auto"/>
            <w:left w:val="none" w:sz="0" w:space="0" w:color="auto"/>
            <w:bottom w:val="none" w:sz="0" w:space="0" w:color="auto"/>
            <w:right w:val="none" w:sz="0" w:space="0" w:color="auto"/>
          </w:divBdr>
        </w:div>
        <w:div w:id="346829798">
          <w:marLeft w:val="0"/>
          <w:marRight w:val="0"/>
          <w:marTop w:val="0"/>
          <w:marBottom w:val="0"/>
          <w:divBdr>
            <w:top w:val="none" w:sz="0" w:space="0" w:color="auto"/>
            <w:left w:val="none" w:sz="0" w:space="0" w:color="auto"/>
            <w:bottom w:val="none" w:sz="0" w:space="0" w:color="auto"/>
            <w:right w:val="none" w:sz="0" w:space="0" w:color="auto"/>
          </w:divBdr>
        </w:div>
      </w:divsChild>
    </w:div>
    <w:div w:id="563298534">
      <w:bodyDiv w:val="1"/>
      <w:marLeft w:val="0"/>
      <w:marRight w:val="0"/>
      <w:marTop w:val="0"/>
      <w:marBottom w:val="0"/>
      <w:divBdr>
        <w:top w:val="none" w:sz="0" w:space="0" w:color="auto"/>
        <w:left w:val="none" w:sz="0" w:space="0" w:color="auto"/>
        <w:bottom w:val="none" w:sz="0" w:space="0" w:color="auto"/>
        <w:right w:val="none" w:sz="0" w:space="0" w:color="auto"/>
      </w:divBdr>
    </w:div>
    <w:div w:id="565117047">
      <w:bodyDiv w:val="1"/>
      <w:marLeft w:val="0"/>
      <w:marRight w:val="0"/>
      <w:marTop w:val="0"/>
      <w:marBottom w:val="0"/>
      <w:divBdr>
        <w:top w:val="none" w:sz="0" w:space="0" w:color="auto"/>
        <w:left w:val="none" w:sz="0" w:space="0" w:color="auto"/>
        <w:bottom w:val="none" w:sz="0" w:space="0" w:color="auto"/>
        <w:right w:val="none" w:sz="0" w:space="0" w:color="auto"/>
      </w:divBdr>
    </w:div>
    <w:div w:id="567225626">
      <w:bodyDiv w:val="1"/>
      <w:marLeft w:val="0"/>
      <w:marRight w:val="0"/>
      <w:marTop w:val="0"/>
      <w:marBottom w:val="0"/>
      <w:divBdr>
        <w:top w:val="none" w:sz="0" w:space="0" w:color="auto"/>
        <w:left w:val="none" w:sz="0" w:space="0" w:color="auto"/>
        <w:bottom w:val="none" w:sz="0" w:space="0" w:color="auto"/>
        <w:right w:val="none" w:sz="0" w:space="0" w:color="auto"/>
      </w:divBdr>
    </w:div>
    <w:div w:id="579102853">
      <w:bodyDiv w:val="1"/>
      <w:marLeft w:val="0"/>
      <w:marRight w:val="0"/>
      <w:marTop w:val="0"/>
      <w:marBottom w:val="0"/>
      <w:divBdr>
        <w:top w:val="none" w:sz="0" w:space="0" w:color="auto"/>
        <w:left w:val="none" w:sz="0" w:space="0" w:color="auto"/>
        <w:bottom w:val="none" w:sz="0" w:space="0" w:color="auto"/>
        <w:right w:val="none" w:sz="0" w:space="0" w:color="auto"/>
      </w:divBdr>
    </w:div>
    <w:div w:id="596790391">
      <w:bodyDiv w:val="1"/>
      <w:marLeft w:val="0"/>
      <w:marRight w:val="0"/>
      <w:marTop w:val="0"/>
      <w:marBottom w:val="0"/>
      <w:divBdr>
        <w:top w:val="none" w:sz="0" w:space="0" w:color="auto"/>
        <w:left w:val="none" w:sz="0" w:space="0" w:color="auto"/>
        <w:bottom w:val="none" w:sz="0" w:space="0" w:color="auto"/>
        <w:right w:val="none" w:sz="0" w:space="0" w:color="auto"/>
      </w:divBdr>
    </w:div>
    <w:div w:id="599601861">
      <w:bodyDiv w:val="1"/>
      <w:marLeft w:val="0"/>
      <w:marRight w:val="0"/>
      <w:marTop w:val="0"/>
      <w:marBottom w:val="0"/>
      <w:divBdr>
        <w:top w:val="none" w:sz="0" w:space="0" w:color="auto"/>
        <w:left w:val="none" w:sz="0" w:space="0" w:color="auto"/>
        <w:bottom w:val="none" w:sz="0" w:space="0" w:color="auto"/>
        <w:right w:val="none" w:sz="0" w:space="0" w:color="auto"/>
      </w:divBdr>
      <w:divsChild>
        <w:div w:id="262420727">
          <w:marLeft w:val="0"/>
          <w:marRight w:val="0"/>
          <w:marTop w:val="0"/>
          <w:marBottom w:val="0"/>
          <w:divBdr>
            <w:top w:val="none" w:sz="0" w:space="0" w:color="auto"/>
            <w:left w:val="none" w:sz="0" w:space="0" w:color="auto"/>
            <w:bottom w:val="none" w:sz="0" w:space="0" w:color="auto"/>
            <w:right w:val="none" w:sz="0" w:space="0" w:color="auto"/>
          </w:divBdr>
        </w:div>
        <w:div w:id="964775689">
          <w:marLeft w:val="0"/>
          <w:marRight w:val="0"/>
          <w:marTop w:val="0"/>
          <w:marBottom w:val="0"/>
          <w:divBdr>
            <w:top w:val="none" w:sz="0" w:space="0" w:color="auto"/>
            <w:left w:val="none" w:sz="0" w:space="0" w:color="auto"/>
            <w:bottom w:val="none" w:sz="0" w:space="0" w:color="auto"/>
            <w:right w:val="none" w:sz="0" w:space="0" w:color="auto"/>
          </w:divBdr>
        </w:div>
        <w:div w:id="1756902699">
          <w:marLeft w:val="0"/>
          <w:marRight w:val="0"/>
          <w:marTop w:val="0"/>
          <w:marBottom w:val="0"/>
          <w:divBdr>
            <w:top w:val="none" w:sz="0" w:space="0" w:color="auto"/>
            <w:left w:val="none" w:sz="0" w:space="0" w:color="auto"/>
            <w:bottom w:val="none" w:sz="0" w:space="0" w:color="auto"/>
            <w:right w:val="none" w:sz="0" w:space="0" w:color="auto"/>
          </w:divBdr>
        </w:div>
      </w:divsChild>
    </w:div>
    <w:div w:id="628122248">
      <w:bodyDiv w:val="1"/>
      <w:marLeft w:val="0"/>
      <w:marRight w:val="0"/>
      <w:marTop w:val="0"/>
      <w:marBottom w:val="0"/>
      <w:divBdr>
        <w:top w:val="none" w:sz="0" w:space="0" w:color="auto"/>
        <w:left w:val="none" w:sz="0" w:space="0" w:color="auto"/>
        <w:bottom w:val="none" w:sz="0" w:space="0" w:color="auto"/>
        <w:right w:val="none" w:sz="0" w:space="0" w:color="auto"/>
      </w:divBdr>
    </w:div>
    <w:div w:id="637296266">
      <w:bodyDiv w:val="1"/>
      <w:marLeft w:val="0"/>
      <w:marRight w:val="0"/>
      <w:marTop w:val="0"/>
      <w:marBottom w:val="0"/>
      <w:divBdr>
        <w:top w:val="none" w:sz="0" w:space="0" w:color="auto"/>
        <w:left w:val="none" w:sz="0" w:space="0" w:color="auto"/>
        <w:bottom w:val="none" w:sz="0" w:space="0" w:color="auto"/>
        <w:right w:val="none" w:sz="0" w:space="0" w:color="auto"/>
      </w:divBdr>
      <w:divsChild>
        <w:div w:id="833371764">
          <w:marLeft w:val="0"/>
          <w:marRight w:val="0"/>
          <w:marTop w:val="0"/>
          <w:marBottom w:val="0"/>
          <w:divBdr>
            <w:top w:val="none" w:sz="0" w:space="0" w:color="auto"/>
            <w:left w:val="none" w:sz="0" w:space="0" w:color="auto"/>
            <w:bottom w:val="none" w:sz="0" w:space="0" w:color="auto"/>
            <w:right w:val="none" w:sz="0" w:space="0" w:color="auto"/>
          </w:divBdr>
        </w:div>
        <w:div w:id="1165823271">
          <w:marLeft w:val="0"/>
          <w:marRight w:val="0"/>
          <w:marTop w:val="0"/>
          <w:marBottom w:val="0"/>
          <w:divBdr>
            <w:top w:val="none" w:sz="0" w:space="0" w:color="auto"/>
            <w:left w:val="none" w:sz="0" w:space="0" w:color="auto"/>
            <w:bottom w:val="none" w:sz="0" w:space="0" w:color="auto"/>
            <w:right w:val="none" w:sz="0" w:space="0" w:color="auto"/>
          </w:divBdr>
        </w:div>
        <w:div w:id="1837384311">
          <w:marLeft w:val="0"/>
          <w:marRight w:val="0"/>
          <w:marTop w:val="0"/>
          <w:marBottom w:val="0"/>
          <w:divBdr>
            <w:top w:val="none" w:sz="0" w:space="0" w:color="auto"/>
            <w:left w:val="none" w:sz="0" w:space="0" w:color="auto"/>
            <w:bottom w:val="none" w:sz="0" w:space="0" w:color="auto"/>
            <w:right w:val="none" w:sz="0" w:space="0" w:color="auto"/>
          </w:divBdr>
        </w:div>
        <w:div w:id="1965694584">
          <w:marLeft w:val="0"/>
          <w:marRight w:val="0"/>
          <w:marTop w:val="0"/>
          <w:marBottom w:val="0"/>
          <w:divBdr>
            <w:top w:val="none" w:sz="0" w:space="0" w:color="auto"/>
            <w:left w:val="none" w:sz="0" w:space="0" w:color="auto"/>
            <w:bottom w:val="none" w:sz="0" w:space="0" w:color="auto"/>
            <w:right w:val="none" w:sz="0" w:space="0" w:color="auto"/>
          </w:divBdr>
        </w:div>
        <w:div w:id="2006200171">
          <w:marLeft w:val="0"/>
          <w:marRight w:val="0"/>
          <w:marTop w:val="0"/>
          <w:marBottom w:val="0"/>
          <w:divBdr>
            <w:top w:val="none" w:sz="0" w:space="0" w:color="auto"/>
            <w:left w:val="none" w:sz="0" w:space="0" w:color="auto"/>
            <w:bottom w:val="none" w:sz="0" w:space="0" w:color="auto"/>
            <w:right w:val="none" w:sz="0" w:space="0" w:color="auto"/>
          </w:divBdr>
        </w:div>
        <w:div w:id="2013413002">
          <w:marLeft w:val="0"/>
          <w:marRight w:val="0"/>
          <w:marTop w:val="0"/>
          <w:marBottom w:val="0"/>
          <w:divBdr>
            <w:top w:val="none" w:sz="0" w:space="0" w:color="auto"/>
            <w:left w:val="none" w:sz="0" w:space="0" w:color="auto"/>
            <w:bottom w:val="none" w:sz="0" w:space="0" w:color="auto"/>
            <w:right w:val="none" w:sz="0" w:space="0" w:color="auto"/>
          </w:divBdr>
        </w:div>
        <w:div w:id="2038040693">
          <w:marLeft w:val="0"/>
          <w:marRight w:val="0"/>
          <w:marTop w:val="0"/>
          <w:marBottom w:val="0"/>
          <w:divBdr>
            <w:top w:val="none" w:sz="0" w:space="0" w:color="auto"/>
            <w:left w:val="none" w:sz="0" w:space="0" w:color="auto"/>
            <w:bottom w:val="none" w:sz="0" w:space="0" w:color="auto"/>
            <w:right w:val="none" w:sz="0" w:space="0" w:color="auto"/>
          </w:divBdr>
        </w:div>
        <w:div w:id="2046323993">
          <w:marLeft w:val="0"/>
          <w:marRight w:val="0"/>
          <w:marTop w:val="0"/>
          <w:marBottom w:val="0"/>
          <w:divBdr>
            <w:top w:val="none" w:sz="0" w:space="0" w:color="auto"/>
            <w:left w:val="none" w:sz="0" w:space="0" w:color="auto"/>
            <w:bottom w:val="none" w:sz="0" w:space="0" w:color="auto"/>
            <w:right w:val="none" w:sz="0" w:space="0" w:color="auto"/>
          </w:divBdr>
        </w:div>
      </w:divsChild>
    </w:div>
    <w:div w:id="655112936">
      <w:bodyDiv w:val="1"/>
      <w:marLeft w:val="0"/>
      <w:marRight w:val="0"/>
      <w:marTop w:val="0"/>
      <w:marBottom w:val="0"/>
      <w:divBdr>
        <w:top w:val="none" w:sz="0" w:space="0" w:color="auto"/>
        <w:left w:val="none" w:sz="0" w:space="0" w:color="auto"/>
        <w:bottom w:val="none" w:sz="0" w:space="0" w:color="auto"/>
        <w:right w:val="none" w:sz="0" w:space="0" w:color="auto"/>
      </w:divBdr>
    </w:div>
    <w:div w:id="655376489">
      <w:bodyDiv w:val="1"/>
      <w:marLeft w:val="0"/>
      <w:marRight w:val="0"/>
      <w:marTop w:val="0"/>
      <w:marBottom w:val="0"/>
      <w:divBdr>
        <w:top w:val="none" w:sz="0" w:space="0" w:color="auto"/>
        <w:left w:val="none" w:sz="0" w:space="0" w:color="auto"/>
        <w:bottom w:val="none" w:sz="0" w:space="0" w:color="auto"/>
        <w:right w:val="none" w:sz="0" w:space="0" w:color="auto"/>
      </w:divBdr>
    </w:div>
    <w:div w:id="664943376">
      <w:bodyDiv w:val="1"/>
      <w:marLeft w:val="0"/>
      <w:marRight w:val="0"/>
      <w:marTop w:val="0"/>
      <w:marBottom w:val="0"/>
      <w:divBdr>
        <w:top w:val="none" w:sz="0" w:space="0" w:color="auto"/>
        <w:left w:val="none" w:sz="0" w:space="0" w:color="auto"/>
        <w:bottom w:val="none" w:sz="0" w:space="0" w:color="auto"/>
        <w:right w:val="none" w:sz="0" w:space="0" w:color="auto"/>
      </w:divBdr>
    </w:div>
    <w:div w:id="671765569">
      <w:bodyDiv w:val="1"/>
      <w:marLeft w:val="0"/>
      <w:marRight w:val="0"/>
      <w:marTop w:val="0"/>
      <w:marBottom w:val="0"/>
      <w:divBdr>
        <w:top w:val="none" w:sz="0" w:space="0" w:color="auto"/>
        <w:left w:val="none" w:sz="0" w:space="0" w:color="auto"/>
        <w:bottom w:val="none" w:sz="0" w:space="0" w:color="auto"/>
        <w:right w:val="none" w:sz="0" w:space="0" w:color="auto"/>
      </w:divBdr>
    </w:div>
    <w:div w:id="709384499">
      <w:bodyDiv w:val="1"/>
      <w:marLeft w:val="0"/>
      <w:marRight w:val="0"/>
      <w:marTop w:val="0"/>
      <w:marBottom w:val="0"/>
      <w:divBdr>
        <w:top w:val="none" w:sz="0" w:space="0" w:color="auto"/>
        <w:left w:val="none" w:sz="0" w:space="0" w:color="auto"/>
        <w:bottom w:val="none" w:sz="0" w:space="0" w:color="auto"/>
        <w:right w:val="none" w:sz="0" w:space="0" w:color="auto"/>
      </w:divBdr>
    </w:div>
    <w:div w:id="716247032">
      <w:bodyDiv w:val="1"/>
      <w:marLeft w:val="0"/>
      <w:marRight w:val="0"/>
      <w:marTop w:val="0"/>
      <w:marBottom w:val="0"/>
      <w:divBdr>
        <w:top w:val="none" w:sz="0" w:space="0" w:color="auto"/>
        <w:left w:val="none" w:sz="0" w:space="0" w:color="auto"/>
        <w:bottom w:val="none" w:sz="0" w:space="0" w:color="auto"/>
        <w:right w:val="none" w:sz="0" w:space="0" w:color="auto"/>
      </w:divBdr>
    </w:div>
    <w:div w:id="740635504">
      <w:bodyDiv w:val="1"/>
      <w:marLeft w:val="0"/>
      <w:marRight w:val="0"/>
      <w:marTop w:val="0"/>
      <w:marBottom w:val="0"/>
      <w:divBdr>
        <w:top w:val="none" w:sz="0" w:space="0" w:color="auto"/>
        <w:left w:val="none" w:sz="0" w:space="0" w:color="auto"/>
        <w:bottom w:val="none" w:sz="0" w:space="0" w:color="auto"/>
        <w:right w:val="none" w:sz="0" w:space="0" w:color="auto"/>
      </w:divBdr>
    </w:div>
    <w:div w:id="745035265">
      <w:bodyDiv w:val="1"/>
      <w:marLeft w:val="0"/>
      <w:marRight w:val="0"/>
      <w:marTop w:val="0"/>
      <w:marBottom w:val="0"/>
      <w:divBdr>
        <w:top w:val="none" w:sz="0" w:space="0" w:color="auto"/>
        <w:left w:val="none" w:sz="0" w:space="0" w:color="auto"/>
        <w:bottom w:val="none" w:sz="0" w:space="0" w:color="auto"/>
        <w:right w:val="none" w:sz="0" w:space="0" w:color="auto"/>
      </w:divBdr>
    </w:div>
    <w:div w:id="749229948">
      <w:bodyDiv w:val="1"/>
      <w:marLeft w:val="0"/>
      <w:marRight w:val="0"/>
      <w:marTop w:val="0"/>
      <w:marBottom w:val="0"/>
      <w:divBdr>
        <w:top w:val="none" w:sz="0" w:space="0" w:color="auto"/>
        <w:left w:val="none" w:sz="0" w:space="0" w:color="auto"/>
        <w:bottom w:val="none" w:sz="0" w:space="0" w:color="auto"/>
        <w:right w:val="none" w:sz="0" w:space="0" w:color="auto"/>
      </w:divBdr>
    </w:div>
    <w:div w:id="749542670">
      <w:bodyDiv w:val="1"/>
      <w:marLeft w:val="0"/>
      <w:marRight w:val="0"/>
      <w:marTop w:val="0"/>
      <w:marBottom w:val="0"/>
      <w:divBdr>
        <w:top w:val="none" w:sz="0" w:space="0" w:color="auto"/>
        <w:left w:val="none" w:sz="0" w:space="0" w:color="auto"/>
        <w:bottom w:val="none" w:sz="0" w:space="0" w:color="auto"/>
        <w:right w:val="none" w:sz="0" w:space="0" w:color="auto"/>
      </w:divBdr>
      <w:divsChild>
        <w:div w:id="422410596">
          <w:marLeft w:val="0"/>
          <w:marRight w:val="0"/>
          <w:marTop w:val="0"/>
          <w:marBottom w:val="0"/>
          <w:divBdr>
            <w:top w:val="none" w:sz="0" w:space="0" w:color="auto"/>
            <w:left w:val="none" w:sz="0" w:space="0" w:color="auto"/>
            <w:bottom w:val="none" w:sz="0" w:space="0" w:color="auto"/>
            <w:right w:val="none" w:sz="0" w:space="0" w:color="auto"/>
          </w:divBdr>
        </w:div>
        <w:div w:id="455831225">
          <w:marLeft w:val="0"/>
          <w:marRight w:val="0"/>
          <w:marTop w:val="0"/>
          <w:marBottom w:val="0"/>
          <w:divBdr>
            <w:top w:val="none" w:sz="0" w:space="0" w:color="auto"/>
            <w:left w:val="none" w:sz="0" w:space="0" w:color="auto"/>
            <w:bottom w:val="none" w:sz="0" w:space="0" w:color="auto"/>
            <w:right w:val="none" w:sz="0" w:space="0" w:color="auto"/>
          </w:divBdr>
        </w:div>
        <w:div w:id="1055159515">
          <w:marLeft w:val="0"/>
          <w:marRight w:val="0"/>
          <w:marTop w:val="0"/>
          <w:marBottom w:val="0"/>
          <w:divBdr>
            <w:top w:val="none" w:sz="0" w:space="0" w:color="auto"/>
            <w:left w:val="none" w:sz="0" w:space="0" w:color="auto"/>
            <w:bottom w:val="none" w:sz="0" w:space="0" w:color="auto"/>
            <w:right w:val="none" w:sz="0" w:space="0" w:color="auto"/>
          </w:divBdr>
        </w:div>
        <w:div w:id="1238855960">
          <w:marLeft w:val="0"/>
          <w:marRight w:val="0"/>
          <w:marTop w:val="0"/>
          <w:marBottom w:val="0"/>
          <w:divBdr>
            <w:top w:val="none" w:sz="0" w:space="0" w:color="auto"/>
            <w:left w:val="none" w:sz="0" w:space="0" w:color="auto"/>
            <w:bottom w:val="none" w:sz="0" w:space="0" w:color="auto"/>
            <w:right w:val="none" w:sz="0" w:space="0" w:color="auto"/>
          </w:divBdr>
        </w:div>
        <w:div w:id="1264722729">
          <w:marLeft w:val="0"/>
          <w:marRight w:val="0"/>
          <w:marTop w:val="0"/>
          <w:marBottom w:val="0"/>
          <w:divBdr>
            <w:top w:val="none" w:sz="0" w:space="0" w:color="auto"/>
            <w:left w:val="none" w:sz="0" w:space="0" w:color="auto"/>
            <w:bottom w:val="none" w:sz="0" w:space="0" w:color="auto"/>
            <w:right w:val="none" w:sz="0" w:space="0" w:color="auto"/>
          </w:divBdr>
        </w:div>
        <w:div w:id="1415055306">
          <w:marLeft w:val="0"/>
          <w:marRight w:val="0"/>
          <w:marTop w:val="0"/>
          <w:marBottom w:val="0"/>
          <w:divBdr>
            <w:top w:val="none" w:sz="0" w:space="0" w:color="auto"/>
            <w:left w:val="none" w:sz="0" w:space="0" w:color="auto"/>
            <w:bottom w:val="none" w:sz="0" w:space="0" w:color="auto"/>
            <w:right w:val="none" w:sz="0" w:space="0" w:color="auto"/>
          </w:divBdr>
        </w:div>
        <w:div w:id="1597711043">
          <w:marLeft w:val="0"/>
          <w:marRight w:val="0"/>
          <w:marTop w:val="0"/>
          <w:marBottom w:val="0"/>
          <w:divBdr>
            <w:top w:val="none" w:sz="0" w:space="0" w:color="auto"/>
            <w:left w:val="none" w:sz="0" w:space="0" w:color="auto"/>
            <w:bottom w:val="none" w:sz="0" w:space="0" w:color="auto"/>
            <w:right w:val="none" w:sz="0" w:space="0" w:color="auto"/>
          </w:divBdr>
        </w:div>
      </w:divsChild>
    </w:div>
    <w:div w:id="758984322">
      <w:bodyDiv w:val="1"/>
      <w:marLeft w:val="0"/>
      <w:marRight w:val="0"/>
      <w:marTop w:val="0"/>
      <w:marBottom w:val="0"/>
      <w:divBdr>
        <w:top w:val="none" w:sz="0" w:space="0" w:color="auto"/>
        <w:left w:val="none" w:sz="0" w:space="0" w:color="auto"/>
        <w:bottom w:val="none" w:sz="0" w:space="0" w:color="auto"/>
        <w:right w:val="none" w:sz="0" w:space="0" w:color="auto"/>
      </w:divBdr>
    </w:div>
    <w:div w:id="760218831">
      <w:bodyDiv w:val="1"/>
      <w:marLeft w:val="0"/>
      <w:marRight w:val="0"/>
      <w:marTop w:val="0"/>
      <w:marBottom w:val="0"/>
      <w:divBdr>
        <w:top w:val="none" w:sz="0" w:space="0" w:color="auto"/>
        <w:left w:val="none" w:sz="0" w:space="0" w:color="auto"/>
        <w:bottom w:val="none" w:sz="0" w:space="0" w:color="auto"/>
        <w:right w:val="none" w:sz="0" w:space="0" w:color="auto"/>
      </w:divBdr>
      <w:divsChild>
        <w:div w:id="1706326980">
          <w:marLeft w:val="0"/>
          <w:marRight w:val="0"/>
          <w:marTop w:val="0"/>
          <w:marBottom w:val="0"/>
          <w:divBdr>
            <w:top w:val="none" w:sz="0" w:space="0" w:color="auto"/>
            <w:left w:val="none" w:sz="0" w:space="0" w:color="auto"/>
            <w:bottom w:val="none" w:sz="0" w:space="0" w:color="auto"/>
            <w:right w:val="none" w:sz="0" w:space="0" w:color="auto"/>
          </w:divBdr>
          <w:divsChild>
            <w:div w:id="1386642123">
              <w:marLeft w:val="0"/>
              <w:marRight w:val="0"/>
              <w:marTop w:val="0"/>
              <w:marBottom w:val="0"/>
              <w:divBdr>
                <w:top w:val="none" w:sz="0" w:space="0" w:color="auto"/>
                <w:left w:val="none" w:sz="0" w:space="0" w:color="auto"/>
                <w:bottom w:val="none" w:sz="0" w:space="0" w:color="auto"/>
                <w:right w:val="none" w:sz="0" w:space="0" w:color="auto"/>
              </w:divBdr>
              <w:divsChild>
                <w:div w:id="192423040">
                  <w:marLeft w:val="0"/>
                  <w:marRight w:val="0"/>
                  <w:marTop w:val="0"/>
                  <w:marBottom w:val="0"/>
                  <w:divBdr>
                    <w:top w:val="none" w:sz="0" w:space="0" w:color="auto"/>
                    <w:left w:val="none" w:sz="0" w:space="0" w:color="auto"/>
                    <w:bottom w:val="none" w:sz="0" w:space="0" w:color="auto"/>
                    <w:right w:val="none" w:sz="0" w:space="0" w:color="auto"/>
                  </w:divBdr>
                  <w:divsChild>
                    <w:div w:id="1173448218">
                      <w:marLeft w:val="0"/>
                      <w:marRight w:val="0"/>
                      <w:marTop w:val="0"/>
                      <w:marBottom w:val="0"/>
                      <w:divBdr>
                        <w:top w:val="none" w:sz="0" w:space="0" w:color="auto"/>
                        <w:left w:val="none" w:sz="0" w:space="0" w:color="auto"/>
                        <w:bottom w:val="none" w:sz="0" w:space="0" w:color="auto"/>
                        <w:right w:val="none" w:sz="0" w:space="0" w:color="auto"/>
                      </w:divBdr>
                      <w:divsChild>
                        <w:div w:id="993492569">
                          <w:marLeft w:val="0"/>
                          <w:marRight w:val="0"/>
                          <w:marTop w:val="0"/>
                          <w:marBottom w:val="0"/>
                          <w:divBdr>
                            <w:top w:val="none" w:sz="0" w:space="0" w:color="auto"/>
                            <w:left w:val="none" w:sz="0" w:space="0" w:color="auto"/>
                            <w:bottom w:val="none" w:sz="0" w:space="0" w:color="auto"/>
                            <w:right w:val="none" w:sz="0" w:space="0" w:color="auto"/>
                          </w:divBdr>
                          <w:divsChild>
                            <w:div w:id="1287588406">
                              <w:marLeft w:val="0"/>
                              <w:marRight w:val="0"/>
                              <w:marTop w:val="0"/>
                              <w:marBottom w:val="0"/>
                              <w:divBdr>
                                <w:top w:val="none" w:sz="0" w:space="0" w:color="auto"/>
                                <w:left w:val="none" w:sz="0" w:space="0" w:color="auto"/>
                                <w:bottom w:val="none" w:sz="0" w:space="0" w:color="auto"/>
                                <w:right w:val="none" w:sz="0" w:space="0" w:color="auto"/>
                              </w:divBdr>
                              <w:divsChild>
                                <w:div w:id="1417442007">
                                  <w:marLeft w:val="0"/>
                                  <w:marRight w:val="0"/>
                                  <w:marTop w:val="0"/>
                                  <w:marBottom w:val="0"/>
                                  <w:divBdr>
                                    <w:top w:val="none" w:sz="0" w:space="0" w:color="auto"/>
                                    <w:left w:val="none" w:sz="0" w:space="0" w:color="auto"/>
                                    <w:bottom w:val="none" w:sz="0" w:space="0" w:color="auto"/>
                                    <w:right w:val="none" w:sz="0" w:space="0" w:color="auto"/>
                                  </w:divBdr>
                                  <w:divsChild>
                                    <w:div w:id="384448568">
                                      <w:marLeft w:val="0"/>
                                      <w:marRight w:val="0"/>
                                      <w:marTop w:val="0"/>
                                      <w:marBottom w:val="0"/>
                                      <w:divBdr>
                                        <w:top w:val="none" w:sz="0" w:space="0" w:color="auto"/>
                                        <w:left w:val="none" w:sz="0" w:space="0" w:color="auto"/>
                                        <w:bottom w:val="none" w:sz="0" w:space="0" w:color="auto"/>
                                        <w:right w:val="none" w:sz="0" w:space="0" w:color="auto"/>
                                      </w:divBdr>
                                      <w:divsChild>
                                        <w:div w:id="1107962940">
                                          <w:marLeft w:val="0"/>
                                          <w:marRight w:val="0"/>
                                          <w:marTop w:val="0"/>
                                          <w:marBottom w:val="0"/>
                                          <w:divBdr>
                                            <w:top w:val="none" w:sz="0" w:space="0" w:color="auto"/>
                                            <w:left w:val="none" w:sz="0" w:space="0" w:color="auto"/>
                                            <w:bottom w:val="none" w:sz="0" w:space="0" w:color="auto"/>
                                            <w:right w:val="none" w:sz="0" w:space="0" w:color="auto"/>
                                          </w:divBdr>
                                          <w:divsChild>
                                            <w:div w:id="1589656749">
                                              <w:marLeft w:val="0"/>
                                              <w:marRight w:val="0"/>
                                              <w:marTop w:val="0"/>
                                              <w:marBottom w:val="0"/>
                                              <w:divBdr>
                                                <w:top w:val="none" w:sz="0" w:space="0" w:color="auto"/>
                                                <w:left w:val="none" w:sz="0" w:space="0" w:color="auto"/>
                                                <w:bottom w:val="none" w:sz="0" w:space="0" w:color="auto"/>
                                                <w:right w:val="none" w:sz="0" w:space="0" w:color="auto"/>
                                              </w:divBdr>
                                              <w:divsChild>
                                                <w:div w:id="37630004">
                                                  <w:marLeft w:val="0"/>
                                                  <w:marRight w:val="0"/>
                                                  <w:marTop w:val="0"/>
                                                  <w:marBottom w:val="0"/>
                                                  <w:divBdr>
                                                    <w:top w:val="none" w:sz="0" w:space="0" w:color="auto"/>
                                                    <w:left w:val="none" w:sz="0" w:space="0" w:color="auto"/>
                                                    <w:bottom w:val="none" w:sz="0" w:space="0" w:color="auto"/>
                                                    <w:right w:val="none" w:sz="0" w:space="0" w:color="auto"/>
                                                  </w:divBdr>
                                                  <w:divsChild>
                                                    <w:div w:id="1386758639">
                                                      <w:marLeft w:val="0"/>
                                                      <w:marRight w:val="0"/>
                                                      <w:marTop w:val="0"/>
                                                      <w:marBottom w:val="0"/>
                                                      <w:divBdr>
                                                        <w:top w:val="none" w:sz="0" w:space="0" w:color="auto"/>
                                                        <w:left w:val="none" w:sz="0" w:space="0" w:color="auto"/>
                                                        <w:bottom w:val="none" w:sz="0" w:space="0" w:color="auto"/>
                                                        <w:right w:val="none" w:sz="0" w:space="0" w:color="auto"/>
                                                      </w:divBdr>
                                                      <w:divsChild>
                                                        <w:div w:id="1725367041">
                                                          <w:marLeft w:val="0"/>
                                                          <w:marRight w:val="0"/>
                                                          <w:marTop w:val="0"/>
                                                          <w:marBottom w:val="0"/>
                                                          <w:divBdr>
                                                            <w:top w:val="none" w:sz="0" w:space="0" w:color="auto"/>
                                                            <w:left w:val="none" w:sz="0" w:space="0" w:color="auto"/>
                                                            <w:bottom w:val="none" w:sz="0" w:space="0" w:color="auto"/>
                                                            <w:right w:val="none" w:sz="0" w:space="0" w:color="auto"/>
                                                          </w:divBdr>
                                                          <w:divsChild>
                                                            <w:div w:id="1880894503">
                                                              <w:marLeft w:val="0"/>
                                                              <w:marRight w:val="0"/>
                                                              <w:marTop w:val="0"/>
                                                              <w:marBottom w:val="0"/>
                                                              <w:divBdr>
                                                                <w:top w:val="none" w:sz="0" w:space="0" w:color="auto"/>
                                                                <w:left w:val="none" w:sz="0" w:space="0" w:color="auto"/>
                                                                <w:bottom w:val="none" w:sz="0" w:space="0" w:color="auto"/>
                                                                <w:right w:val="none" w:sz="0" w:space="0" w:color="auto"/>
                                                              </w:divBdr>
                                                              <w:divsChild>
                                                                <w:div w:id="1470250355">
                                                                  <w:marLeft w:val="0"/>
                                                                  <w:marRight w:val="0"/>
                                                                  <w:marTop w:val="0"/>
                                                                  <w:marBottom w:val="0"/>
                                                                  <w:divBdr>
                                                                    <w:top w:val="none" w:sz="0" w:space="0" w:color="auto"/>
                                                                    <w:left w:val="none" w:sz="0" w:space="0" w:color="auto"/>
                                                                    <w:bottom w:val="none" w:sz="0" w:space="0" w:color="auto"/>
                                                                    <w:right w:val="none" w:sz="0" w:space="0" w:color="auto"/>
                                                                  </w:divBdr>
                                                                  <w:divsChild>
                                                                    <w:div w:id="1047335042">
                                                                      <w:marLeft w:val="0"/>
                                                                      <w:marRight w:val="0"/>
                                                                      <w:marTop w:val="0"/>
                                                                      <w:marBottom w:val="0"/>
                                                                      <w:divBdr>
                                                                        <w:top w:val="none" w:sz="0" w:space="0" w:color="auto"/>
                                                                        <w:left w:val="none" w:sz="0" w:space="0" w:color="auto"/>
                                                                        <w:bottom w:val="none" w:sz="0" w:space="0" w:color="auto"/>
                                                                        <w:right w:val="none" w:sz="0" w:space="0" w:color="auto"/>
                                                                      </w:divBdr>
                                                                      <w:divsChild>
                                                                        <w:div w:id="337929166">
                                                                          <w:marLeft w:val="0"/>
                                                                          <w:marRight w:val="0"/>
                                                                          <w:marTop w:val="0"/>
                                                                          <w:marBottom w:val="0"/>
                                                                          <w:divBdr>
                                                                            <w:top w:val="none" w:sz="0" w:space="0" w:color="auto"/>
                                                                            <w:left w:val="none" w:sz="0" w:space="0" w:color="auto"/>
                                                                            <w:bottom w:val="none" w:sz="0" w:space="0" w:color="auto"/>
                                                                            <w:right w:val="none" w:sz="0" w:space="0" w:color="auto"/>
                                                                          </w:divBdr>
                                                                          <w:divsChild>
                                                                            <w:div w:id="1440567425">
                                                                              <w:marLeft w:val="0"/>
                                                                              <w:marRight w:val="0"/>
                                                                              <w:marTop w:val="0"/>
                                                                              <w:marBottom w:val="0"/>
                                                                              <w:divBdr>
                                                                                <w:top w:val="none" w:sz="0" w:space="0" w:color="auto"/>
                                                                                <w:left w:val="none" w:sz="0" w:space="0" w:color="auto"/>
                                                                                <w:bottom w:val="none" w:sz="0" w:space="0" w:color="auto"/>
                                                                                <w:right w:val="none" w:sz="0" w:space="0" w:color="auto"/>
                                                                              </w:divBdr>
                                                                              <w:divsChild>
                                                                                <w:div w:id="692341571">
                                                                                  <w:marLeft w:val="0"/>
                                                                                  <w:marRight w:val="0"/>
                                                                                  <w:marTop w:val="0"/>
                                                                                  <w:marBottom w:val="0"/>
                                                                                  <w:divBdr>
                                                                                    <w:top w:val="none" w:sz="0" w:space="0" w:color="auto"/>
                                                                                    <w:left w:val="none" w:sz="0" w:space="0" w:color="auto"/>
                                                                                    <w:bottom w:val="none" w:sz="0" w:space="0" w:color="auto"/>
                                                                                    <w:right w:val="none" w:sz="0" w:space="0" w:color="auto"/>
                                                                                  </w:divBdr>
                                                                                  <w:divsChild>
                                                                                    <w:div w:id="231351623">
                                                                                      <w:marLeft w:val="0"/>
                                                                                      <w:marRight w:val="0"/>
                                                                                      <w:marTop w:val="0"/>
                                                                                      <w:marBottom w:val="0"/>
                                                                                      <w:divBdr>
                                                                                        <w:top w:val="none" w:sz="0" w:space="0" w:color="auto"/>
                                                                                        <w:left w:val="none" w:sz="0" w:space="0" w:color="auto"/>
                                                                                        <w:bottom w:val="none" w:sz="0" w:space="0" w:color="auto"/>
                                                                                        <w:right w:val="none" w:sz="0" w:space="0" w:color="auto"/>
                                                                                      </w:divBdr>
                                                                                      <w:divsChild>
                                                                                        <w:div w:id="1742631631">
                                                                                          <w:marLeft w:val="0"/>
                                                                                          <w:marRight w:val="0"/>
                                                                                          <w:marTop w:val="0"/>
                                                                                          <w:marBottom w:val="0"/>
                                                                                          <w:divBdr>
                                                                                            <w:top w:val="none" w:sz="0" w:space="0" w:color="auto"/>
                                                                                            <w:left w:val="none" w:sz="0" w:space="0" w:color="auto"/>
                                                                                            <w:bottom w:val="none" w:sz="0" w:space="0" w:color="auto"/>
                                                                                            <w:right w:val="none" w:sz="0" w:space="0" w:color="auto"/>
                                                                                          </w:divBdr>
                                                                                          <w:divsChild>
                                                                                            <w:div w:id="1687555212">
                                                                                              <w:marLeft w:val="0"/>
                                                                                              <w:marRight w:val="0"/>
                                                                                              <w:marTop w:val="0"/>
                                                                                              <w:marBottom w:val="0"/>
                                                                                              <w:divBdr>
                                                                                                <w:top w:val="none" w:sz="0" w:space="0" w:color="auto"/>
                                                                                                <w:left w:val="none" w:sz="0" w:space="0" w:color="auto"/>
                                                                                                <w:bottom w:val="none" w:sz="0" w:space="0" w:color="auto"/>
                                                                                                <w:right w:val="none" w:sz="0" w:space="0" w:color="auto"/>
                                                                                              </w:divBdr>
                                                                                              <w:divsChild>
                                                                                                <w:div w:id="520895121">
                                                                                                  <w:marLeft w:val="0"/>
                                                                                                  <w:marRight w:val="0"/>
                                                                                                  <w:marTop w:val="0"/>
                                                                                                  <w:marBottom w:val="0"/>
                                                                                                  <w:divBdr>
                                                                                                    <w:top w:val="none" w:sz="0" w:space="0" w:color="auto"/>
                                                                                                    <w:left w:val="none" w:sz="0" w:space="0" w:color="auto"/>
                                                                                                    <w:bottom w:val="none" w:sz="0" w:space="0" w:color="auto"/>
                                                                                                    <w:right w:val="none" w:sz="0" w:space="0" w:color="auto"/>
                                                                                                  </w:divBdr>
                                                                                                  <w:divsChild>
                                                                                                    <w:div w:id="1829055972">
                                                                                                      <w:marLeft w:val="0"/>
                                                                                                      <w:marRight w:val="0"/>
                                                                                                      <w:marTop w:val="0"/>
                                                                                                      <w:marBottom w:val="0"/>
                                                                                                      <w:divBdr>
                                                                                                        <w:top w:val="none" w:sz="0" w:space="0" w:color="auto"/>
                                                                                                        <w:left w:val="none" w:sz="0" w:space="0" w:color="auto"/>
                                                                                                        <w:bottom w:val="none" w:sz="0" w:space="0" w:color="auto"/>
                                                                                                        <w:right w:val="none" w:sz="0" w:space="0" w:color="auto"/>
                                                                                                      </w:divBdr>
                                                                                                      <w:divsChild>
                                                                                                        <w:div w:id="442960799">
                                                                                                          <w:marLeft w:val="0"/>
                                                                                                          <w:marRight w:val="0"/>
                                                                                                          <w:marTop w:val="0"/>
                                                                                                          <w:marBottom w:val="0"/>
                                                                                                          <w:divBdr>
                                                                                                            <w:top w:val="none" w:sz="0" w:space="0" w:color="auto"/>
                                                                                                            <w:left w:val="none" w:sz="0" w:space="0" w:color="auto"/>
                                                                                                            <w:bottom w:val="none" w:sz="0" w:space="0" w:color="auto"/>
                                                                                                            <w:right w:val="none" w:sz="0" w:space="0" w:color="auto"/>
                                                                                                          </w:divBdr>
                                                                                                          <w:divsChild>
                                                                                                            <w:div w:id="958560865">
                                                                                                              <w:marLeft w:val="0"/>
                                                                                                              <w:marRight w:val="0"/>
                                                                                                              <w:marTop w:val="0"/>
                                                                                                              <w:marBottom w:val="0"/>
                                                                                                              <w:divBdr>
                                                                                                                <w:top w:val="none" w:sz="0" w:space="0" w:color="auto"/>
                                                                                                                <w:left w:val="none" w:sz="0" w:space="0" w:color="auto"/>
                                                                                                                <w:bottom w:val="none" w:sz="0" w:space="0" w:color="auto"/>
                                                                                                                <w:right w:val="none" w:sz="0" w:space="0" w:color="auto"/>
                                                                                                              </w:divBdr>
                                                                                                              <w:divsChild>
                                                                                                                <w:div w:id="600377833">
                                                                                                                  <w:marLeft w:val="0"/>
                                                                                                                  <w:marRight w:val="0"/>
                                                                                                                  <w:marTop w:val="0"/>
                                                                                                                  <w:marBottom w:val="0"/>
                                                                                                                  <w:divBdr>
                                                                                                                    <w:top w:val="none" w:sz="0" w:space="0" w:color="auto"/>
                                                                                                                    <w:left w:val="none" w:sz="0" w:space="0" w:color="auto"/>
                                                                                                                    <w:bottom w:val="none" w:sz="0" w:space="0" w:color="auto"/>
                                                                                                                    <w:right w:val="none" w:sz="0" w:space="0" w:color="auto"/>
                                                                                                                  </w:divBdr>
                                                                                                                  <w:divsChild>
                                                                                                                    <w:div w:id="1624965311">
                                                                                                                      <w:marLeft w:val="0"/>
                                                                                                                      <w:marRight w:val="0"/>
                                                                                                                      <w:marTop w:val="0"/>
                                                                                                                      <w:marBottom w:val="0"/>
                                                                                                                      <w:divBdr>
                                                                                                                        <w:top w:val="none" w:sz="0" w:space="0" w:color="auto"/>
                                                                                                                        <w:left w:val="none" w:sz="0" w:space="0" w:color="auto"/>
                                                                                                                        <w:bottom w:val="none" w:sz="0" w:space="0" w:color="auto"/>
                                                                                                                        <w:right w:val="none" w:sz="0" w:space="0" w:color="auto"/>
                                                                                                                      </w:divBdr>
                                                                                                                      <w:divsChild>
                                                                                                                        <w:div w:id="2134056301">
                                                                                                                          <w:marLeft w:val="0"/>
                                                                                                                          <w:marRight w:val="0"/>
                                                                                                                          <w:marTop w:val="0"/>
                                                                                                                          <w:marBottom w:val="0"/>
                                                                                                                          <w:divBdr>
                                                                                                                            <w:top w:val="none" w:sz="0" w:space="0" w:color="auto"/>
                                                                                                                            <w:left w:val="none" w:sz="0" w:space="0" w:color="auto"/>
                                                                                                                            <w:bottom w:val="none" w:sz="0" w:space="0" w:color="auto"/>
                                                                                                                            <w:right w:val="none" w:sz="0" w:space="0" w:color="auto"/>
                                                                                                                          </w:divBdr>
                                                                                                                          <w:divsChild>
                                                                                                                            <w:div w:id="171382182">
                                                                                                                              <w:marLeft w:val="0"/>
                                                                                                                              <w:marRight w:val="0"/>
                                                                                                                              <w:marTop w:val="0"/>
                                                                                                                              <w:marBottom w:val="0"/>
                                                                                                                              <w:divBdr>
                                                                                                                                <w:top w:val="none" w:sz="0" w:space="0" w:color="auto"/>
                                                                                                                                <w:left w:val="none" w:sz="0" w:space="0" w:color="auto"/>
                                                                                                                                <w:bottom w:val="none" w:sz="0" w:space="0" w:color="auto"/>
                                                                                                                                <w:right w:val="none" w:sz="0" w:space="0" w:color="auto"/>
                                                                                                                              </w:divBdr>
                                                                                                                            </w:div>
                                                                                                                            <w:div w:id="276373212">
                                                                                                                              <w:marLeft w:val="0"/>
                                                                                                                              <w:marRight w:val="0"/>
                                                                                                                              <w:marTop w:val="0"/>
                                                                                                                              <w:marBottom w:val="0"/>
                                                                                                                              <w:divBdr>
                                                                                                                                <w:top w:val="none" w:sz="0" w:space="0" w:color="auto"/>
                                                                                                                                <w:left w:val="none" w:sz="0" w:space="0" w:color="auto"/>
                                                                                                                                <w:bottom w:val="none" w:sz="0" w:space="0" w:color="auto"/>
                                                                                                                                <w:right w:val="none" w:sz="0" w:space="0" w:color="auto"/>
                                                                                                                              </w:divBdr>
                                                                                                                            </w:div>
                                                                                                                            <w:div w:id="83842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1825645">
      <w:bodyDiv w:val="1"/>
      <w:marLeft w:val="0"/>
      <w:marRight w:val="0"/>
      <w:marTop w:val="0"/>
      <w:marBottom w:val="0"/>
      <w:divBdr>
        <w:top w:val="none" w:sz="0" w:space="0" w:color="auto"/>
        <w:left w:val="none" w:sz="0" w:space="0" w:color="auto"/>
        <w:bottom w:val="none" w:sz="0" w:space="0" w:color="auto"/>
        <w:right w:val="none" w:sz="0" w:space="0" w:color="auto"/>
      </w:divBdr>
    </w:div>
    <w:div w:id="793325784">
      <w:bodyDiv w:val="1"/>
      <w:marLeft w:val="0"/>
      <w:marRight w:val="0"/>
      <w:marTop w:val="0"/>
      <w:marBottom w:val="0"/>
      <w:divBdr>
        <w:top w:val="none" w:sz="0" w:space="0" w:color="auto"/>
        <w:left w:val="none" w:sz="0" w:space="0" w:color="auto"/>
        <w:bottom w:val="none" w:sz="0" w:space="0" w:color="auto"/>
        <w:right w:val="none" w:sz="0" w:space="0" w:color="auto"/>
      </w:divBdr>
    </w:div>
    <w:div w:id="803236133">
      <w:bodyDiv w:val="1"/>
      <w:marLeft w:val="0"/>
      <w:marRight w:val="0"/>
      <w:marTop w:val="0"/>
      <w:marBottom w:val="0"/>
      <w:divBdr>
        <w:top w:val="none" w:sz="0" w:space="0" w:color="auto"/>
        <w:left w:val="none" w:sz="0" w:space="0" w:color="auto"/>
        <w:bottom w:val="none" w:sz="0" w:space="0" w:color="auto"/>
        <w:right w:val="none" w:sz="0" w:space="0" w:color="auto"/>
      </w:divBdr>
    </w:div>
    <w:div w:id="810711905">
      <w:bodyDiv w:val="1"/>
      <w:marLeft w:val="0"/>
      <w:marRight w:val="0"/>
      <w:marTop w:val="0"/>
      <w:marBottom w:val="0"/>
      <w:divBdr>
        <w:top w:val="none" w:sz="0" w:space="0" w:color="auto"/>
        <w:left w:val="none" w:sz="0" w:space="0" w:color="auto"/>
        <w:bottom w:val="none" w:sz="0" w:space="0" w:color="auto"/>
        <w:right w:val="none" w:sz="0" w:space="0" w:color="auto"/>
      </w:divBdr>
    </w:div>
    <w:div w:id="817572654">
      <w:bodyDiv w:val="1"/>
      <w:marLeft w:val="0"/>
      <w:marRight w:val="0"/>
      <w:marTop w:val="0"/>
      <w:marBottom w:val="0"/>
      <w:divBdr>
        <w:top w:val="none" w:sz="0" w:space="0" w:color="auto"/>
        <w:left w:val="none" w:sz="0" w:space="0" w:color="auto"/>
        <w:bottom w:val="none" w:sz="0" w:space="0" w:color="auto"/>
        <w:right w:val="none" w:sz="0" w:space="0" w:color="auto"/>
      </w:divBdr>
      <w:divsChild>
        <w:div w:id="1397581240">
          <w:marLeft w:val="0"/>
          <w:marRight w:val="0"/>
          <w:marTop w:val="0"/>
          <w:marBottom w:val="0"/>
          <w:divBdr>
            <w:top w:val="none" w:sz="0" w:space="0" w:color="auto"/>
            <w:left w:val="none" w:sz="0" w:space="0" w:color="auto"/>
            <w:bottom w:val="none" w:sz="0" w:space="0" w:color="auto"/>
            <w:right w:val="none" w:sz="0" w:space="0" w:color="auto"/>
          </w:divBdr>
        </w:div>
        <w:div w:id="1752660808">
          <w:marLeft w:val="0"/>
          <w:marRight w:val="0"/>
          <w:marTop w:val="0"/>
          <w:marBottom w:val="0"/>
          <w:divBdr>
            <w:top w:val="none" w:sz="0" w:space="0" w:color="auto"/>
            <w:left w:val="none" w:sz="0" w:space="0" w:color="auto"/>
            <w:bottom w:val="none" w:sz="0" w:space="0" w:color="auto"/>
            <w:right w:val="none" w:sz="0" w:space="0" w:color="auto"/>
          </w:divBdr>
        </w:div>
        <w:div w:id="1894845744">
          <w:marLeft w:val="0"/>
          <w:marRight w:val="0"/>
          <w:marTop w:val="0"/>
          <w:marBottom w:val="0"/>
          <w:divBdr>
            <w:top w:val="none" w:sz="0" w:space="0" w:color="auto"/>
            <w:left w:val="none" w:sz="0" w:space="0" w:color="auto"/>
            <w:bottom w:val="none" w:sz="0" w:space="0" w:color="auto"/>
            <w:right w:val="none" w:sz="0" w:space="0" w:color="auto"/>
          </w:divBdr>
        </w:div>
      </w:divsChild>
    </w:div>
    <w:div w:id="860434529">
      <w:bodyDiv w:val="1"/>
      <w:marLeft w:val="0"/>
      <w:marRight w:val="0"/>
      <w:marTop w:val="0"/>
      <w:marBottom w:val="0"/>
      <w:divBdr>
        <w:top w:val="none" w:sz="0" w:space="0" w:color="auto"/>
        <w:left w:val="none" w:sz="0" w:space="0" w:color="auto"/>
        <w:bottom w:val="none" w:sz="0" w:space="0" w:color="auto"/>
        <w:right w:val="none" w:sz="0" w:space="0" w:color="auto"/>
      </w:divBdr>
    </w:div>
    <w:div w:id="868952095">
      <w:bodyDiv w:val="1"/>
      <w:marLeft w:val="0"/>
      <w:marRight w:val="0"/>
      <w:marTop w:val="0"/>
      <w:marBottom w:val="0"/>
      <w:divBdr>
        <w:top w:val="none" w:sz="0" w:space="0" w:color="auto"/>
        <w:left w:val="none" w:sz="0" w:space="0" w:color="auto"/>
        <w:bottom w:val="none" w:sz="0" w:space="0" w:color="auto"/>
        <w:right w:val="none" w:sz="0" w:space="0" w:color="auto"/>
      </w:divBdr>
    </w:div>
    <w:div w:id="900868806">
      <w:bodyDiv w:val="1"/>
      <w:marLeft w:val="0"/>
      <w:marRight w:val="0"/>
      <w:marTop w:val="0"/>
      <w:marBottom w:val="0"/>
      <w:divBdr>
        <w:top w:val="none" w:sz="0" w:space="0" w:color="auto"/>
        <w:left w:val="none" w:sz="0" w:space="0" w:color="auto"/>
        <w:bottom w:val="none" w:sz="0" w:space="0" w:color="auto"/>
        <w:right w:val="none" w:sz="0" w:space="0" w:color="auto"/>
      </w:divBdr>
    </w:div>
    <w:div w:id="907961167">
      <w:bodyDiv w:val="1"/>
      <w:marLeft w:val="0"/>
      <w:marRight w:val="0"/>
      <w:marTop w:val="0"/>
      <w:marBottom w:val="0"/>
      <w:divBdr>
        <w:top w:val="none" w:sz="0" w:space="0" w:color="auto"/>
        <w:left w:val="none" w:sz="0" w:space="0" w:color="auto"/>
        <w:bottom w:val="none" w:sz="0" w:space="0" w:color="auto"/>
        <w:right w:val="none" w:sz="0" w:space="0" w:color="auto"/>
      </w:divBdr>
    </w:div>
    <w:div w:id="919293845">
      <w:bodyDiv w:val="1"/>
      <w:marLeft w:val="0"/>
      <w:marRight w:val="0"/>
      <w:marTop w:val="0"/>
      <w:marBottom w:val="0"/>
      <w:divBdr>
        <w:top w:val="none" w:sz="0" w:space="0" w:color="auto"/>
        <w:left w:val="none" w:sz="0" w:space="0" w:color="auto"/>
        <w:bottom w:val="none" w:sz="0" w:space="0" w:color="auto"/>
        <w:right w:val="none" w:sz="0" w:space="0" w:color="auto"/>
      </w:divBdr>
    </w:div>
    <w:div w:id="933128883">
      <w:bodyDiv w:val="1"/>
      <w:marLeft w:val="0"/>
      <w:marRight w:val="0"/>
      <w:marTop w:val="0"/>
      <w:marBottom w:val="0"/>
      <w:divBdr>
        <w:top w:val="none" w:sz="0" w:space="0" w:color="auto"/>
        <w:left w:val="none" w:sz="0" w:space="0" w:color="auto"/>
        <w:bottom w:val="none" w:sz="0" w:space="0" w:color="auto"/>
        <w:right w:val="none" w:sz="0" w:space="0" w:color="auto"/>
      </w:divBdr>
    </w:div>
    <w:div w:id="937181201">
      <w:bodyDiv w:val="1"/>
      <w:marLeft w:val="0"/>
      <w:marRight w:val="0"/>
      <w:marTop w:val="0"/>
      <w:marBottom w:val="0"/>
      <w:divBdr>
        <w:top w:val="none" w:sz="0" w:space="0" w:color="auto"/>
        <w:left w:val="none" w:sz="0" w:space="0" w:color="auto"/>
        <w:bottom w:val="none" w:sz="0" w:space="0" w:color="auto"/>
        <w:right w:val="none" w:sz="0" w:space="0" w:color="auto"/>
      </w:divBdr>
    </w:div>
    <w:div w:id="954679803">
      <w:bodyDiv w:val="1"/>
      <w:marLeft w:val="0"/>
      <w:marRight w:val="0"/>
      <w:marTop w:val="0"/>
      <w:marBottom w:val="0"/>
      <w:divBdr>
        <w:top w:val="none" w:sz="0" w:space="0" w:color="auto"/>
        <w:left w:val="none" w:sz="0" w:space="0" w:color="auto"/>
        <w:bottom w:val="none" w:sz="0" w:space="0" w:color="auto"/>
        <w:right w:val="none" w:sz="0" w:space="0" w:color="auto"/>
      </w:divBdr>
    </w:div>
    <w:div w:id="961309427">
      <w:bodyDiv w:val="1"/>
      <w:marLeft w:val="0"/>
      <w:marRight w:val="0"/>
      <w:marTop w:val="0"/>
      <w:marBottom w:val="0"/>
      <w:divBdr>
        <w:top w:val="none" w:sz="0" w:space="0" w:color="auto"/>
        <w:left w:val="none" w:sz="0" w:space="0" w:color="auto"/>
        <w:bottom w:val="none" w:sz="0" w:space="0" w:color="auto"/>
        <w:right w:val="none" w:sz="0" w:space="0" w:color="auto"/>
      </w:divBdr>
    </w:div>
    <w:div w:id="966202818">
      <w:bodyDiv w:val="1"/>
      <w:marLeft w:val="0"/>
      <w:marRight w:val="0"/>
      <w:marTop w:val="0"/>
      <w:marBottom w:val="0"/>
      <w:divBdr>
        <w:top w:val="none" w:sz="0" w:space="0" w:color="auto"/>
        <w:left w:val="none" w:sz="0" w:space="0" w:color="auto"/>
        <w:bottom w:val="none" w:sz="0" w:space="0" w:color="auto"/>
        <w:right w:val="none" w:sz="0" w:space="0" w:color="auto"/>
      </w:divBdr>
    </w:div>
    <w:div w:id="983894282">
      <w:bodyDiv w:val="1"/>
      <w:marLeft w:val="0"/>
      <w:marRight w:val="0"/>
      <w:marTop w:val="0"/>
      <w:marBottom w:val="0"/>
      <w:divBdr>
        <w:top w:val="none" w:sz="0" w:space="0" w:color="auto"/>
        <w:left w:val="none" w:sz="0" w:space="0" w:color="auto"/>
        <w:bottom w:val="none" w:sz="0" w:space="0" w:color="auto"/>
        <w:right w:val="none" w:sz="0" w:space="0" w:color="auto"/>
      </w:divBdr>
    </w:div>
    <w:div w:id="1006515292">
      <w:bodyDiv w:val="1"/>
      <w:marLeft w:val="0"/>
      <w:marRight w:val="0"/>
      <w:marTop w:val="0"/>
      <w:marBottom w:val="0"/>
      <w:divBdr>
        <w:top w:val="none" w:sz="0" w:space="0" w:color="auto"/>
        <w:left w:val="none" w:sz="0" w:space="0" w:color="auto"/>
        <w:bottom w:val="none" w:sz="0" w:space="0" w:color="auto"/>
        <w:right w:val="none" w:sz="0" w:space="0" w:color="auto"/>
      </w:divBdr>
    </w:div>
    <w:div w:id="1032606571">
      <w:bodyDiv w:val="1"/>
      <w:marLeft w:val="0"/>
      <w:marRight w:val="0"/>
      <w:marTop w:val="0"/>
      <w:marBottom w:val="0"/>
      <w:divBdr>
        <w:top w:val="none" w:sz="0" w:space="0" w:color="auto"/>
        <w:left w:val="none" w:sz="0" w:space="0" w:color="auto"/>
        <w:bottom w:val="none" w:sz="0" w:space="0" w:color="auto"/>
        <w:right w:val="none" w:sz="0" w:space="0" w:color="auto"/>
      </w:divBdr>
      <w:divsChild>
        <w:div w:id="462773404">
          <w:marLeft w:val="0"/>
          <w:marRight w:val="0"/>
          <w:marTop w:val="0"/>
          <w:marBottom w:val="0"/>
          <w:divBdr>
            <w:top w:val="none" w:sz="0" w:space="0" w:color="auto"/>
            <w:left w:val="none" w:sz="0" w:space="0" w:color="auto"/>
            <w:bottom w:val="none" w:sz="0" w:space="0" w:color="auto"/>
            <w:right w:val="none" w:sz="0" w:space="0" w:color="auto"/>
          </w:divBdr>
        </w:div>
        <w:div w:id="502739723">
          <w:marLeft w:val="0"/>
          <w:marRight w:val="0"/>
          <w:marTop w:val="0"/>
          <w:marBottom w:val="0"/>
          <w:divBdr>
            <w:top w:val="none" w:sz="0" w:space="0" w:color="auto"/>
            <w:left w:val="none" w:sz="0" w:space="0" w:color="auto"/>
            <w:bottom w:val="none" w:sz="0" w:space="0" w:color="auto"/>
            <w:right w:val="none" w:sz="0" w:space="0" w:color="auto"/>
          </w:divBdr>
        </w:div>
        <w:div w:id="569728732">
          <w:marLeft w:val="0"/>
          <w:marRight w:val="0"/>
          <w:marTop w:val="0"/>
          <w:marBottom w:val="0"/>
          <w:divBdr>
            <w:top w:val="none" w:sz="0" w:space="0" w:color="auto"/>
            <w:left w:val="none" w:sz="0" w:space="0" w:color="auto"/>
            <w:bottom w:val="none" w:sz="0" w:space="0" w:color="auto"/>
            <w:right w:val="none" w:sz="0" w:space="0" w:color="auto"/>
          </w:divBdr>
        </w:div>
        <w:div w:id="760302099">
          <w:marLeft w:val="0"/>
          <w:marRight w:val="0"/>
          <w:marTop w:val="0"/>
          <w:marBottom w:val="0"/>
          <w:divBdr>
            <w:top w:val="none" w:sz="0" w:space="0" w:color="auto"/>
            <w:left w:val="none" w:sz="0" w:space="0" w:color="auto"/>
            <w:bottom w:val="none" w:sz="0" w:space="0" w:color="auto"/>
            <w:right w:val="none" w:sz="0" w:space="0" w:color="auto"/>
          </w:divBdr>
        </w:div>
        <w:div w:id="837648215">
          <w:marLeft w:val="0"/>
          <w:marRight w:val="0"/>
          <w:marTop w:val="0"/>
          <w:marBottom w:val="0"/>
          <w:divBdr>
            <w:top w:val="none" w:sz="0" w:space="0" w:color="auto"/>
            <w:left w:val="none" w:sz="0" w:space="0" w:color="auto"/>
            <w:bottom w:val="none" w:sz="0" w:space="0" w:color="auto"/>
            <w:right w:val="none" w:sz="0" w:space="0" w:color="auto"/>
          </w:divBdr>
        </w:div>
        <w:div w:id="1164661668">
          <w:marLeft w:val="0"/>
          <w:marRight w:val="0"/>
          <w:marTop w:val="0"/>
          <w:marBottom w:val="0"/>
          <w:divBdr>
            <w:top w:val="none" w:sz="0" w:space="0" w:color="auto"/>
            <w:left w:val="none" w:sz="0" w:space="0" w:color="auto"/>
            <w:bottom w:val="none" w:sz="0" w:space="0" w:color="auto"/>
            <w:right w:val="none" w:sz="0" w:space="0" w:color="auto"/>
          </w:divBdr>
        </w:div>
        <w:div w:id="1267810617">
          <w:marLeft w:val="0"/>
          <w:marRight w:val="0"/>
          <w:marTop w:val="0"/>
          <w:marBottom w:val="0"/>
          <w:divBdr>
            <w:top w:val="none" w:sz="0" w:space="0" w:color="auto"/>
            <w:left w:val="none" w:sz="0" w:space="0" w:color="auto"/>
            <w:bottom w:val="none" w:sz="0" w:space="0" w:color="auto"/>
            <w:right w:val="none" w:sz="0" w:space="0" w:color="auto"/>
          </w:divBdr>
        </w:div>
        <w:div w:id="1319454652">
          <w:marLeft w:val="0"/>
          <w:marRight w:val="0"/>
          <w:marTop w:val="0"/>
          <w:marBottom w:val="0"/>
          <w:divBdr>
            <w:top w:val="none" w:sz="0" w:space="0" w:color="auto"/>
            <w:left w:val="none" w:sz="0" w:space="0" w:color="auto"/>
            <w:bottom w:val="none" w:sz="0" w:space="0" w:color="auto"/>
            <w:right w:val="none" w:sz="0" w:space="0" w:color="auto"/>
          </w:divBdr>
        </w:div>
        <w:div w:id="1613973650">
          <w:marLeft w:val="0"/>
          <w:marRight w:val="0"/>
          <w:marTop w:val="0"/>
          <w:marBottom w:val="0"/>
          <w:divBdr>
            <w:top w:val="none" w:sz="0" w:space="0" w:color="auto"/>
            <w:left w:val="none" w:sz="0" w:space="0" w:color="auto"/>
            <w:bottom w:val="none" w:sz="0" w:space="0" w:color="auto"/>
            <w:right w:val="none" w:sz="0" w:space="0" w:color="auto"/>
          </w:divBdr>
        </w:div>
        <w:div w:id="1732387410">
          <w:marLeft w:val="0"/>
          <w:marRight w:val="0"/>
          <w:marTop w:val="0"/>
          <w:marBottom w:val="0"/>
          <w:divBdr>
            <w:top w:val="none" w:sz="0" w:space="0" w:color="auto"/>
            <w:left w:val="none" w:sz="0" w:space="0" w:color="auto"/>
            <w:bottom w:val="none" w:sz="0" w:space="0" w:color="auto"/>
            <w:right w:val="none" w:sz="0" w:space="0" w:color="auto"/>
          </w:divBdr>
        </w:div>
        <w:div w:id="1874802823">
          <w:marLeft w:val="0"/>
          <w:marRight w:val="0"/>
          <w:marTop w:val="0"/>
          <w:marBottom w:val="0"/>
          <w:divBdr>
            <w:top w:val="none" w:sz="0" w:space="0" w:color="auto"/>
            <w:left w:val="none" w:sz="0" w:space="0" w:color="auto"/>
            <w:bottom w:val="none" w:sz="0" w:space="0" w:color="auto"/>
            <w:right w:val="none" w:sz="0" w:space="0" w:color="auto"/>
          </w:divBdr>
        </w:div>
      </w:divsChild>
    </w:div>
    <w:div w:id="1039285193">
      <w:bodyDiv w:val="1"/>
      <w:marLeft w:val="0"/>
      <w:marRight w:val="0"/>
      <w:marTop w:val="0"/>
      <w:marBottom w:val="0"/>
      <w:divBdr>
        <w:top w:val="none" w:sz="0" w:space="0" w:color="auto"/>
        <w:left w:val="none" w:sz="0" w:space="0" w:color="auto"/>
        <w:bottom w:val="none" w:sz="0" w:space="0" w:color="auto"/>
        <w:right w:val="none" w:sz="0" w:space="0" w:color="auto"/>
      </w:divBdr>
    </w:div>
    <w:div w:id="1057822759">
      <w:bodyDiv w:val="1"/>
      <w:marLeft w:val="0"/>
      <w:marRight w:val="0"/>
      <w:marTop w:val="0"/>
      <w:marBottom w:val="0"/>
      <w:divBdr>
        <w:top w:val="none" w:sz="0" w:space="0" w:color="auto"/>
        <w:left w:val="none" w:sz="0" w:space="0" w:color="auto"/>
        <w:bottom w:val="none" w:sz="0" w:space="0" w:color="auto"/>
        <w:right w:val="none" w:sz="0" w:space="0" w:color="auto"/>
      </w:divBdr>
    </w:div>
    <w:div w:id="1098872465">
      <w:bodyDiv w:val="1"/>
      <w:marLeft w:val="0"/>
      <w:marRight w:val="0"/>
      <w:marTop w:val="0"/>
      <w:marBottom w:val="0"/>
      <w:divBdr>
        <w:top w:val="none" w:sz="0" w:space="0" w:color="auto"/>
        <w:left w:val="none" w:sz="0" w:space="0" w:color="auto"/>
        <w:bottom w:val="none" w:sz="0" w:space="0" w:color="auto"/>
        <w:right w:val="none" w:sz="0" w:space="0" w:color="auto"/>
      </w:divBdr>
      <w:divsChild>
        <w:div w:id="784882690">
          <w:marLeft w:val="0"/>
          <w:marRight w:val="0"/>
          <w:marTop w:val="0"/>
          <w:marBottom w:val="0"/>
          <w:divBdr>
            <w:top w:val="none" w:sz="0" w:space="0" w:color="auto"/>
            <w:left w:val="none" w:sz="0" w:space="0" w:color="auto"/>
            <w:bottom w:val="none" w:sz="0" w:space="0" w:color="auto"/>
            <w:right w:val="none" w:sz="0" w:space="0" w:color="auto"/>
          </w:divBdr>
        </w:div>
        <w:div w:id="1694650220">
          <w:marLeft w:val="0"/>
          <w:marRight w:val="0"/>
          <w:marTop w:val="0"/>
          <w:marBottom w:val="0"/>
          <w:divBdr>
            <w:top w:val="none" w:sz="0" w:space="0" w:color="auto"/>
            <w:left w:val="none" w:sz="0" w:space="0" w:color="auto"/>
            <w:bottom w:val="none" w:sz="0" w:space="0" w:color="auto"/>
            <w:right w:val="none" w:sz="0" w:space="0" w:color="auto"/>
          </w:divBdr>
        </w:div>
        <w:div w:id="1966083308">
          <w:marLeft w:val="0"/>
          <w:marRight w:val="0"/>
          <w:marTop w:val="0"/>
          <w:marBottom w:val="0"/>
          <w:divBdr>
            <w:top w:val="none" w:sz="0" w:space="0" w:color="auto"/>
            <w:left w:val="none" w:sz="0" w:space="0" w:color="auto"/>
            <w:bottom w:val="none" w:sz="0" w:space="0" w:color="auto"/>
            <w:right w:val="none" w:sz="0" w:space="0" w:color="auto"/>
          </w:divBdr>
        </w:div>
      </w:divsChild>
    </w:div>
    <w:div w:id="1125807138">
      <w:bodyDiv w:val="1"/>
      <w:marLeft w:val="0"/>
      <w:marRight w:val="0"/>
      <w:marTop w:val="0"/>
      <w:marBottom w:val="0"/>
      <w:divBdr>
        <w:top w:val="none" w:sz="0" w:space="0" w:color="auto"/>
        <w:left w:val="none" w:sz="0" w:space="0" w:color="auto"/>
        <w:bottom w:val="none" w:sz="0" w:space="0" w:color="auto"/>
        <w:right w:val="none" w:sz="0" w:space="0" w:color="auto"/>
      </w:divBdr>
    </w:div>
    <w:div w:id="1125927858">
      <w:bodyDiv w:val="1"/>
      <w:marLeft w:val="0"/>
      <w:marRight w:val="0"/>
      <w:marTop w:val="0"/>
      <w:marBottom w:val="0"/>
      <w:divBdr>
        <w:top w:val="none" w:sz="0" w:space="0" w:color="auto"/>
        <w:left w:val="none" w:sz="0" w:space="0" w:color="auto"/>
        <w:bottom w:val="none" w:sz="0" w:space="0" w:color="auto"/>
        <w:right w:val="none" w:sz="0" w:space="0" w:color="auto"/>
      </w:divBdr>
    </w:div>
    <w:div w:id="1168397644">
      <w:bodyDiv w:val="1"/>
      <w:marLeft w:val="0"/>
      <w:marRight w:val="0"/>
      <w:marTop w:val="0"/>
      <w:marBottom w:val="0"/>
      <w:divBdr>
        <w:top w:val="none" w:sz="0" w:space="0" w:color="auto"/>
        <w:left w:val="none" w:sz="0" w:space="0" w:color="auto"/>
        <w:bottom w:val="none" w:sz="0" w:space="0" w:color="auto"/>
        <w:right w:val="none" w:sz="0" w:space="0" w:color="auto"/>
      </w:divBdr>
      <w:divsChild>
        <w:div w:id="1009024501">
          <w:marLeft w:val="0"/>
          <w:marRight w:val="0"/>
          <w:marTop w:val="0"/>
          <w:marBottom w:val="0"/>
          <w:divBdr>
            <w:top w:val="none" w:sz="0" w:space="0" w:color="auto"/>
            <w:left w:val="none" w:sz="0" w:space="0" w:color="auto"/>
            <w:bottom w:val="none" w:sz="0" w:space="0" w:color="auto"/>
            <w:right w:val="none" w:sz="0" w:space="0" w:color="auto"/>
          </w:divBdr>
        </w:div>
        <w:div w:id="1251156505">
          <w:marLeft w:val="0"/>
          <w:marRight w:val="0"/>
          <w:marTop w:val="0"/>
          <w:marBottom w:val="0"/>
          <w:divBdr>
            <w:top w:val="none" w:sz="0" w:space="0" w:color="auto"/>
            <w:left w:val="none" w:sz="0" w:space="0" w:color="auto"/>
            <w:bottom w:val="none" w:sz="0" w:space="0" w:color="auto"/>
            <w:right w:val="none" w:sz="0" w:space="0" w:color="auto"/>
          </w:divBdr>
        </w:div>
        <w:div w:id="1427844188">
          <w:marLeft w:val="0"/>
          <w:marRight w:val="0"/>
          <w:marTop w:val="0"/>
          <w:marBottom w:val="0"/>
          <w:divBdr>
            <w:top w:val="none" w:sz="0" w:space="0" w:color="auto"/>
            <w:left w:val="none" w:sz="0" w:space="0" w:color="auto"/>
            <w:bottom w:val="none" w:sz="0" w:space="0" w:color="auto"/>
            <w:right w:val="none" w:sz="0" w:space="0" w:color="auto"/>
          </w:divBdr>
        </w:div>
        <w:div w:id="1525316388">
          <w:marLeft w:val="0"/>
          <w:marRight w:val="0"/>
          <w:marTop w:val="0"/>
          <w:marBottom w:val="0"/>
          <w:divBdr>
            <w:top w:val="none" w:sz="0" w:space="0" w:color="auto"/>
            <w:left w:val="none" w:sz="0" w:space="0" w:color="auto"/>
            <w:bottom w:val="none" w:sz="0" w:space="0" w:color="auto"/>
            <w:right w:val="none" w:sz="0" w:space="0" w:color="auto"/>
          </w:divBdr>
        </w:div>
      </w:divsChild>
    </w:div>
    <w:div w:id="1169834363">
      <w:bodyDiv w:val="1"/>
      <w:marLeft w:val="0"/>
      <w:marRight w:val="0"/>
      <w:marTop w:val="0"/>
      <w:marBottom w:val="0"/>
      <w:divBdr>
        <w:top w:val="none" w:sz="0" w:space="0" w:color="auto"/>
        <w:left w:val="none" w:sz="0" w:space="0" w:color="auto"/>
        <w:bottom w:val="none" w:sz="0" w:space="0" w:color="auto"/>
        <w:right w:val="none" w:sz="0" w:space="0" w:color="auto"/>
      </w:divBdr>
    </w:div>
    <w:div w:id="1180588381">
      <w:bodyDiv w:val="1"/>
      <w:marLeft w:val="0"/>
      <w:marRight w:val="0"/>
      <w:marTop w:val="0"/>
      <w:marBottom w:val="0"/>
      <w:divBdr>
        <w:top w:val="none" w:sz="0" w:space="0" w:color="auto"/>
        <w:left w:val="none" w:sz="0" w:space="0" w:color="auto"/>
        <w:bottom w:val="none" w:sz="0" w:space="0" w:color="auto"/>
        <w:right w:val="none" w:sz="0" w:space="0" w:color="auto"/>
      </w:divBdr>
    </w:div>
    <w:div w:id="1182938512">
      <w:bodyDiv w:val="1"/>
      <w:marLeft w:val="0"/>
      <w:marRight w:val="0"/>
      <w:marTop w:val="0"/>
      <w:marBottom w:val="0"/>
      <w:divBdr>
        <w:top w:val="none" w:sz="0" w:space="0" w:color="auto"/>
        <w:left w:val="none" w:sz="0" w:space="0" w:color="auto"/>
        <w:bottom w:val="none" w:sz="0" w:space="0" w:color="auto"/>
        <w:right w:val="none" w:sz="0" w:space="0" w:color="auto"/>
      </w:divBdr>
    </w:div>
    <w:div w:id="1197350963">
      <w:bodyDiv w:val="1"/>
      <w:marLeft w:val="0"/>
      <w:marRight w:val="0"/>
      <w:marTop w:val="0"/>
      <w:marBottom w:val="0"/>
      <w:divBdr>
        <w:top w:val="none" w:sz="0" w:space="0" w:color="auto"/>
        <w:left w:val="none" w:sz="0" w:space="0" w:color="auto"/>
        <w:bottom w:val="none" w:sz="0" w:space="0" w:color="auto"/>
        <w:right w:val="none" w:sz="0" w:space="0" w:color="auto"/>
      </w:divBdr>
    </w:div>
    <w:div w:id="1206790828">
      <w:bodyDiv w:val="1"/>
      <w:marLeft w:val="0"/>
      <w:marRight w:val="0"/>
      <w:marTop w:val="0"/>
      <w:marBottom w:val="0"/>
      <w:divBdr>
        <w:top w:val="none" w:sz="0" w:space="0" w:color="auto"/>
        <w:left w:val="none" w:sz="0" w:space="0" w:color="auto"/>
        <w:bottom w:val="none" w:sz="0" w:space="0" w:color="auto"/>
        <w:right w:val="none" w:sz="0" w:space="0" w:color="auto"/>
      </w:divBdr>
    </w:div>
    <w:div w:id="1209225171">
      <w:bodyDiv w:val="1"/>
      <w:marLeft w:val="0"/>
      <w:marRight w:val="0"/>
      <w:marTop w:val="0"/>
      <w:marBottom w:val="0"/>
      <w:divBdr>
        <w:top w:val="none" w:sz="0" w:space="0" w:color="auto"/>
        <w:left w:val="none" w:sz="0" w:space="0" w:color="auto"/>
        <w:bottom w:val="none" w:sz="0" w:space="0" w:color="auto"/>
        <w:right w:val="none" w:sz="0" w:space="0" w:color="auto"/>
      </w:divBdr>
    </w:div>
    <w:div w:id="1234706935">
      <w:bodyDiv w:val="1"/>
      <w:marLeft w:val="0"/>
      <w:marRight w:val="0"/>
      <w:marTop w:val="0"/>
      <w:marBottom w:val="0"/>
      <w:divBdr>
        <w:top w:val="none" w:sz="0" w:space="0" w:color="auto"/>
        <w:left w:val="none" w:sz="0" w:space="0" w:color="auto"/>
        <w:bottom w:val="none" w:sz="0" w:space="0" w:color="auto"/>
        <w:right w:val="none" w:sz="0" w:space="0" w:color="auto"/>
      </w:divBdr>
      <w:divsChild>
        <w:div w:id="1274288955">
          <w:marLeft w:val="0"/>
          <w:marRight w:val="0"/>
          <w:marTop w:val="0"/>
          <w:marBottom w:val="0"/>
          <w:divBdr>
            <w:top w:val="none" w:sz="0" w:space="0" w:color="auto"/>
            <w:left w:val="none" w:sz="0" w:space="0" w:color="auto"/>
            <w:bottom w:val="none" w:sz="0" w:space="0" w:color="auto"/>
            <w:right w:val="none" w:sz="0" w:space="0" w:color="auto"/>
          </w:divBdr>
          <w:divsChild>
            <w:div w:id="1121149183">
              <w:marLeft w:val="0"/>
              <w:marRight w:val="0"/>
              <w:marTop w:val="0"/>
              <w:marBottom w:val="0"/>
              <w:divBdr>
                <w:top w:val="none" w:sz="0" w:space="0" w:color="auto"/>
                <w:left w:val="none" w:sz="0" w:space="0" w:color="auto"/>
                <w:bottom w:val="none" w:sz="0" w:space="0" w:color="auto"/>
                <w:right w:val="none" w:sz="0" w:space="0" w:color="auto"/>
              </w:divBdr>
              <w:divsChild>
                <w:div w:id="271937142">
                  <w:marLeft w:val="0"/>
                  <w:marRight w:val="0"/>
                  <w:marTop w:val="0"/>
                  <w:marBottom w:val="0"/>
                  <w:divBdr>
                    <w:top w:val="none" w:sz="0" w:space="0" w:color="auto"/>
                    <w:left w:val="none" w:sz="0" w:space="0" w:color="auto"/>
                    <w:bottom w:val="none" w:sz="0" w:space="0" w:color="auto"/>
                    <w:right w:val="none" w:sz="0" w:space="0" w:color="auto"/>
                  </w:divBdr>
                  <w:divsChild>
                    <w:div w:id="1087463845">
                      <w:marLeft w:val="0"/>
                      <w:marRight w:val="0"/>
                      <w:marTop w:val="0"/>
                      <w:marBottom w:val="0"/>
                      <w:divBdr>
                        <w:top w:val="none" w:sz="0" w:space="0" w:color="auto"/>
                        <w:left w:val="none" w:sz="0" w:space="0" w:color="auto"/>
                        <w:bottom w:val="none" w:sz="0" w:space="0" w:color="auto"/>
                        <w:right w:val="none" w:sz="0" w:space="0" w:color="auto"/>
                      </w:divBdr>
                      <w:divsChild>
                        <w:div w:id="1327324258">
                          <w:marLeft w:val="0"/>
                          <w:marRight w:val="0"/>
                          <w:marTop w:val="0"/>
                          <w:marBottom w:val="0"/>
                          <w:divBdr>
                            <w:top w:val="none" w:sz="0" w:space="0" w:color="auto"/>
                            <w:left w:val="none" w:sz="0" w:space="0" w:color="auto"/>
                            <w:bottom w:val="none" w:sz="0" w:space="0" w:color="auto"/>
                            <w:right w:val="none" w:sz="0" w:space="0" w:color="auto"/>
                          </w:divBdr>
                          <w:divsChild>
                            <w:div w:id="2004158316">
                              <w:marLeft w:val="0"/>
                              <w:marRight w:val="0"/>
                              <w:marTop w:val="0"/>
                              <w:marBottom w:val="0"/>
                              <w:divBdr>
                                <w:top w:val="none" w:sz="0" w:space="0" w:color="auto"/>
                                <w:left w:val="none" w:sz="0" w:space="0" w:color="auto"/>
                                <w:bottom w:val="none" w:sz="0" w:space="0" w:color="auto"/>
                                <w:right w:val="none" w:sz="0" w:space="0" w:color="auto"/>
                              </w:divBdr>
                              <w:divsChild>
                                <w:div w:id="1654407432">
                                  <w:marLeft w:val="0"/>
                                  <w:marRight w:val="0"/>
                                  <w:marTop w:val="0"/>
                                  <w:marBottom w:val="0"/>
                                  <w:divBdr>
                                    <w:top w:val="none" w:sz="0" w:space="0" w:color="auto"/>
                                    <w:left w:val="none" w:sz="0" w:space="0" w:color="auto"/>
                                    <w:bottom w:val="none" w:sz="0" w:space="0" w:color="auto"/>
                                    <w:right w:val="none" w:sz="0" w:space="0" w:color="auto"/>
                                  </w:divBdr>
                                  <w:divsChild>
                                    <w:div w:id="294995675">
                                      <w:marLeft w:val="0"/>
                                      <w:marRight w:val="0"/>
                                      <w:marTop w:val="0"/>
                                      <w:marBottom w:val="0"/>
                                      <w:divBdr>
                                        <w:top w:val="none" w:sz="0" w:space="0" w:color="auto"/>
                                        <w:left w:val="none" w:sz="0" w:space="0" w:color="auto"/>
                                        <w:bottom w:val="none" w:sz="0" w:space="0" w:color="auto"/>
                                        <w:right w:val="none" w:sz="0" w:space="0" w:color="auto"/>
                                      </w:divBdr>
                                      <w:divsChild>
                                        <w:div w:id="1040781547">
                                          <w:marLeft w:val="0"/>
                                          <w:marRight w:val="0"/>
                                          <w:marTop w:val="0"/>
                                          <w:marBottom w:val="0"/>
                                          <w:divBdr>
                                            <w:top w:val="none" w:sz="0" w:space="0" w:color="auto"/>
                                            <w:left w:val="none" w:sz="0" w:space="0" w:color="auto"/>
                                            <w:bottom w:val="none" w:sz="0" w:space="0" w:color="auto"/>
                                            <w:right w:val="none" w:sz="0" w:space="0" w:color="auto"/>
                                          </w:divBdr>
                                          <w:divsChild>
                                            <w:div w:id="1890722246">
                                              <w:marLeft w:val="0"/>
                                              <w:marRight w:val="0"/>
                                              <w:marTop w:val="0"/>
                                              <w:marBottom w:val="0"/>
                                              <w:divBdr>
                                                <w:top w:val="none" w:sz="0" w:space="0" w:color="auto"/>
                                                <w:left w:val="none" w:sz="0" w:space="0" w:color="auto"/>
                                                <w:bottom w:val="none" w:sz="0" w:space="0" w:color="auto"/>
                                                <w:right w:val="none" w:sz="0" w:space="0" w:color="auto"/>
                                              </w:divBdr>
                                              <w:divsChild>
                                                <w:div w:id="1934392939">
                                                  <w:marLeft w:val="0"/>
                                                  <w:marRight w:val="0"/>
                                                  <w:marTop w:val="0"/>
                                                  <w:marBottom w:val="0"/>
                                                  <w:divBdr>
                                                    <w:top w:val="none" w:sz="0" w:space="0" w:color="auto"/>
                                                    <w:left w:val="none" w:sz="0" w:space="0" w:color="auto"/>
                                                    <w:bottom w:val="none" w:sz="0" w:space="0" w:color="auto"/>
                                                    <w:right w:val="none" w:sz="0" w:space="0" w:color="auto"/>
                                                  </w:divBdr>
                                                  <w:divsChild>
                                                    <w:div w:id="1275332561">
                                                      <w:marLeft w:val="0"/>
                                                      <w:marRight w:val="0"/>
                                                      <w:marTop w:val="0"/>
                                                      <w:marBottom w:val="0"/>
                                                      <w:divBdr>
                                                        <w:top w:val="none" w:sz="0" w:space="0" w:color="auto"/>
                                                        <w:left w:val="none" w:sz="0" w:space="0" w:color="auto"/>
                                                        <w:bottom w:val="none" w:sz="0" w:space="0" w:color="auto"/>
                                                        <w:right w:val="none" w:sz="0" w:space="0" w:color="auto"/>
                                                      </w:divBdr>
                                                      <w:divsChild>
                                                        <w:div w:id="305741600">
                                                          <w:marLeft w:val="0"/>
                                                          <w:marRight w:val="0"/>
                                                          <w:marTop w:val="0"/>
                                                          <w:marBottom w:val="0"/>
                                                          <w:divBdr>
                                                            <w:top w:val="none" w:sz="0" w:space="0" w:color="auto"/>
                                                            <w:left w:val="none" w:sz="0" w:space="0" w:color="auto"/>
                                                            <w:bottom w:val="none" w:sz="0" w:space="0" w:color="auto"/>
                                                            <w:right w:val="none" w:sz="0" w:space="0" w:color="auto"/>
                                                          </w:divBdr>
                                                          <w:divsChild>
                                                            <w:div w:id="1097285720">
                                                              <w:marLeft w:val="0"/>
                                                              <w:marRight w:val="0"/>
                                                              <w:marTop w:val="0"/>
                                                              <w:marBottom w:val="0"/>
                                                              <w:divBdr>
                                                                <w:top w:val="none" w:sz="0" w:space="0" w:color="auto"/>
                                                                <w:left w:val="none" w:sz="0" w:space="0" w:color="auto"/>
                                                                <w:bottom w:val="none" w:sz="0" w:space="0" w:color="auto"/>
                                                                <w:right w:val="none" w:sz="0" w:space="0" w:color="auto"/>
                                                              </w:divBdr>
                                                              <w:divsChild>
                                                                <w:div w:id="536700687">
                                                                  <w:marLeft w:val="0"/>
                                                                  <w:marRight w:val="0"/>
                                                                  <w:marTop w:val="0"/>
                                                                  <w:marBottom w:val="0"/>
                                                                  <w:divBdr>
                                                                    <w:top w:val="none" w:sz="0" w:space="0" w:color="auto"/>
                                                                    <w:left w:val="none" w:sz="0" w:space="0" w:color="auto"/>
                                                                    <w:bottom w:val="none" w:sz="0" w:space="0" w:color="auto"/>
                                                                    <w:right w:val="none" w:sz="0" w:space="0" w:color="auto"/>
                                                                  </w:divBdr>
                                                                  <w:divsChild>
                                                                    <w:div w:id="1313757781">
                                                                      <w:marLeft w:val="0"/>
                                                                      <w:marRight w:val="0"/>
                                                                      <w:marTop w:val="0"/>
                                                                      <w:marBottom w:val="0"/>
                                                                      <w:divBdr>
                                                                        <w:top w:val="none" w:sz="0" w:space="0" w:color="auto"/>
                                                                        <w:left w:val="none" w:sz="0" w:space="0" w:color="auto"/>
                                                                        <w:bottom w:val="none" w:sz="0" w:space="0" w:color="auto"/>
                                                                        <w:right w:val="none" w:sz="0" w:space="0" w:color="auto"/>
                                                                      </w:divBdr>
                                                                      <w:divsChild>
                                                                        <w:div w:id="1839343600">
                                                                          <w:marLeft w:val="0"/>
                                                                          <w:marRight w:val="0"/>
                                                                          <w:marTop w:val="0"/>
                                                                          <w:marBottom w:val="0"/>
                                                                          <w:divBdr>
                                                                            <w:top w:val="none" w:sz="0" w:space="0" w:color="auto"/>
                                                                            <w:left w:val="none" w:sz="0" w:space="0" w:color="auto"/>
                                                                            <w:bottom w:val="none" w:sz="0" w:space="0" w:color="auto"/>
                                                                            <w:right w:val="none" w:sz="0" w:space="0" w:color="auto"/>
                                                                          </w:divBdr>
                                                                          <w:divsChild>
                                                                            <w:div w:id="2007241979">
                                                                              <w:marLeft w:val="0"/>
                                                                              <w:marRight w:val="0"/>
                                                                              <w:marTop w:val="0"/>
                                                                              <w:marBottom w:val="0"/>
                                                                              <w:divBdr>
                                                                                <w:top w:val="none" w:sz="0" w:space="0" w:color="auto"/>
                                                                                <w:left w:val="none" w:sz="0" w:space="0" w:color="auto"/>
                                                                                <w:bottom w:val="none" w:sz="0" w:space="0" w:color="auto"/>
                                                                                <w:right w:val="none" w:sz="0" w:space="0" w:color="auto"/>
                                                                              </w:divBdr>
                                                                              <w:divsChild>
                                                                                <w:div w:id="1315336493">
                                                                                  <w:marLeft w:val="0"/>
                                                                                  <w:marRight w:val="0"/>
                                                                                  <w:marTop w:val="0"/>
                                                                                  <w:marBottom w:val="0"/>
                                                                                  <w:divBdr>
                                                                                    <w:top w:val="none" w:sz="0" w:space="0" w:color="auto"/>
                                                                                    <w:left w:val="none" w:sz="0" w:space="0" w:color="auto"/>
                                                                                    <w:bottom w:val="none" w:sz="0" w:space="0" w:color="auto"/>
                                                                                    <w:right w:val="none" w:sz="0" w:space="0" w:color="auto"/>
                                                                                  </w:divBdr>
                                                                                  <w:divsChild>
                                                                                    <w:div w:id="1109668152">
                                                                                      <w:marLeft w:val="0"/>
                                                                                      <w:marRight w:val="0"/>
                                                                                      <w:marTop w:val="0"/>
                                                                                      <w:marBottom w:val="0"/>
                                                                                      <w:divBdr>
                                                                                        <w:top w:val="none" w:sz="0" w:space="0" w:color="auto"/>
                                                                                        <w:left w:val="none" w:sz="0" w:space="0" w:color="auto"/>
                                                                                        <w:bottom w:val="none" w:sz="0" w:space="0" w:color="auto"/>
                                                                                        <w:right w:val="none" w:sz="0" w:space="0" w:color="auto"/>
                                                                                      </w:divBdr>
                                                                                      <w:divsChild>
                                                                                        <w:div w:id="1382946429">
                                                                                          <w:marLeft w:val="0"/>
                                                                                          <w:marRight w:val="0"/>
                                                                                          <w:marTop w:val="0"/>
                                                                                          <w:marBottom w:val="0"/>
                                                                                          <w:divBdr>
                                                                                            <w:top w:val="none" w:sz="0" w:space="0" w:color="auto"/>
                                                                                            <w:left w:val="none" w:sz="0" w:space="0" w:color="auto"/>
                                                                                            <w:bottom w:val="none" w:sz="0" w:space="0" w:color="auto"/>
                                                                                            <w:right w:val="none" w:sz="0" w:space="0" w:color="auto"/>
                                                                                          </w:divBdr>
                                                                                          <w:divsChild>
                                                                                            <w:div w:id="1441339339">
                                                                                              <w:marLeft w:val="0"/>
                                                                                              <w:marRight w:val="0"/>
                                                                                              <w:marTop w:val="0"/>
                                                                                              <w:marBottom w:val="0"/>
                                                                                              <w:divBdr>
                                                                                                <w:top w:val="none" w:sz="0" w:space="0" w:color="auto"/>
                                                                                                <w:left w:val="none" w:sz="0" w:space="0" w:color="auto"/>
                                                                                                <w:bottom w:val="none" w:sz="0" w:space="0" w:color="auto"/>
                                                                                                <w:right w:val="none" w:sz="0" w:space="0" w:color="auto"/>
                                                                                              </w:divBdr>
                                                                                              <w:divsChild>
                                                                                                <w:div w:id="433133632">
                                                                                                  <w:marLeft w:val="0"/>
                                                                                                  <w:marRight w:val="0"/>
                                                                                                  <w:marTop w:val="0"/>
                                                                                                  <w:marBottom w:val="0"/>
                                                                                                  <w:divBdr>
                                                                                                    <w:top w:val="none" w:sz="0" w:space="0" w:color="auto"/>
                                                                                                    <w:left w:val="none" w:sz="0" w:space="0" w:color="auto"/>
                                                                                                    <w:bottom w:val="none" w:sz="0" w:space="0" w:color="auto"/>
                                                                                                    <w:right w:val="none" w:sz="0" w:space="0" w:color="auto"/>
                                                                                                  </w:divBdr>
                                                                                                  <w:divsChild>
                                                                                                    <w:div w:id="91705110">
                                                                                                      <w:marLeft w:val="0"/>
                                                                                                      <w:marRight w:val="0"/>
                                                                                                      <w:marTop w:val="0"/>
                                                                                                      <w:marBottom w:val="0"/>
                                                                                                      <w:divBdr>
                                                                                                        <w:top w:val="none" w:sz="0" w:space="0" w:color="auto"/>
                                                                                                        <w:left w:val="none" w:sz="0" w:space="0" w:color="auto"/>
                                                                                                        <w:bottom w:val="none" w:sz="0" w:space="0" w:color="auto"/>
                                                                                                        <w:right w:val="none" w:sz="0" w:space="0" w:color="auto"/>
                                                                                                      </w:divBdr>
                                                                                                      <w:divsChild>
                                                                                                        <w:div w:id="291909625">
                                                                                                          <w:marLeft w:val="0"/>
                                                                                                          <w:marRight w:val="0"/>
                                                                                                          <w:marTop w:val="0"/>
                                                                                                          <w:marBottom w:val="0"/>
                                                                                                          <w:divBdr>
                                                                                                            <w:top w:val="none" w:sz="0" w:space="0" w:color="auto"/>
                                                                                                            <w:left w:val="none" w:sz="0" w:space="0" w:color="auto"/>
                                                                                                            <w:bottom w:val="none" w:sz="0" w:space="0" w:color="auto"/>
                                                                                                            <w:right w:val="none" w:sz="0" w:space="0" w:color="auto"/>
                                                                                                          </w:divBdr>
                                                                                                          <w:divsChild>
                                                                                                            <w:div w:id="907612115">
                                                                                                              <w:marLeft w:val="0"/>
                                                                                                              <w:marRight w:val="0"/>
                                                                                                              <w:marTop w:val="0"/>
                                                                                                              <w:marBottom w:val="0"/>
                                                                                                              <w:divBdr>
                                                                                                                <w:top w:val="none" w:sz="0" w:space="0" w:color="auto"/>
                                                                                                                <w:left w:val="none" w:sz="0" w:space="0" w:color="auto"/>
                                                                                                                <w:bottom w:val="none" w:sz="0" w:space="0" w:color="auto"/>
                                                                                                                <w:right w:val="none" w:sz="0" w:space="0" w:color="auto"/>
                                                                                                              </w:divBdr>
                                                                                                              <w:divsChild>
                                                                                                                <w:div w:id="1968588423">
                                                                                                                  <w:marLeft w:val="0"/>
                                                                                                                  <w:marRight w:val="0"/>
                                                                                                                  <w:marTop w:val="0"/>
                                                                                                                  <w:marBottom w:val="0"/>
                                                                                                                  <w:divBdr>
                                                                                                                    <w:top w:val="none" w:sz="0" w:space="0" w:color="auto"/>
                                                                                                                    <w:left w:val="none" w:sz="0" w:space="0" w:color="auto"/>
                                                                                                                    <w:bottom w:val="none" w:sz="0" w:space="0" w:color="auto"/>
                                                                                                                    <w:right w:val="none" w:sz="0" w:space="0" w:color="auto"/>
                                                                                                                  </w:divBdr>
                                                                                                                  <w:divsChild>
                                                                                                                    <w:div w:id="1892501192">
                                                                                                                      <w:marLeft w:val="0"/>
                                                                                                                      <w:marRight w:val="0"/>
                                                                                                                      <w:marTop w:val="0"/>
                                                                                                                      <w:marBottom w:val="0"/>
                                                                                                                      <w:divBdr>
                                                                                                                        <w:top w:val="none" w:sz="0" w:space="0" w:color="auto"/>
                                                                                                                        <w:left w:val="none" w:sz="0" w:space="0" w:color="auto"/>
                                                                                                                        <w:bottom w:val="none" w:sz="0" w:space="0" w:color="auto"/>
                                                                                                                        <w:right w:val="none" w:sz="0" w:space="0" w:color="auto"/>
                                                                                                                      </w:divBdr>
                                                                                                                      <w:divsChild>
                                                                                                                        <w:div w:id="515660392">
                                                                                                                          <w:marLeft w:val="0"/>
                                                                                                                          <w:marRight w:val="0"/>
                                                                                                                          <w:marTop w:val="0"/>
                                                                                                                          <w:marBottom w:val="0"/>
                                                                                                                          <w:divBdr>
                                                                                                                            <w:top w:val="none" w:sz="0" w:space="0" w:color="auto"/>
                                                                                                                            <w:left w:val="none" w:sz="0" w:space="0" w:color="auto"/>
                                                                                                                            <w:bottom w:val="none" w:sz="0" w:space="0" w:color="auto"/>
                                                                                                                            <w:right w:val="none" w:sz="0" w:space="0" w:color="auto"/>
                                                                                                                          </w:divBdr>
                                                                                                                          <w:divsChild>
                                                                                                                            <w:div w:id="1018046085">
                                                                                                                              <w:marLeft w:val="0"/>
                                                                                                                              <w:marRight w:val="0"/>
                                                                                                                              <w:marTop w:val="0"/>
                                                                                                                              <w:marBottom w:val="0"/>
                                                                                                                              <w:divBdr>
                                                                                                                                <w:top w:val="none" w:sz="0" w:space="0" w:color="auto"/>
                                                                                                                                <w:left w:val="none" w:sz="0" w:space="0" w:color="auto"/>
                                                                                                                                <w:bottom w:val="none" w:sz="0" w:space="0" w:color="auto"/>
                                                                                                                                <w:right w:val="none" w:sz="0" w:space="0" w:color="auto"/>
                                                                                                                              </w:divBdr>
                                                                                                                            </w:div>
                                                                                                                            <w:div w:id="13021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356865">
      <w:bodyDiv w:val="1"/>
      <w:marLeft w:val="0"/>
      <w:marRight w:val="0"/>
      <w:marTop w:val="0"/>
      <w:marBottom w:val="0"/>
      <w:divBdr>
        <w:top w:val="none" w:sz="0" w:space="0" w:color="auto"/>
        <w:left w:val="none" w:sz="0" w:space="0" w:color="auto"/>
        <w:bottom w:val="none" w:sz="0" w:space="0" w:color="auto"/>
        <w:right w:val="none" w:sz="0" w:space="0" w:color="auto"/>
      </w:divBdr>
    </w:div>
    <w:div w:id="1264146998">
      <w:bodyDiv w:val="1"/>
      <w:marLeft w:val="0"/>
      <w:marRight w:val="0"/>
      <w:marTop w:val="0"/>
      <w:marBottom w:val="0"/>
      <w:divBdr>
        <w:top w:val="none" w:sz="0" w:space="0" w:color="auto"/>
        <w:left w:val="none" w:sz="0" w:space="0" w:color="auto"/>
        <w:bottom w:val="none" w:sz="0" w:space="0" w:color="auto"/>
        <w:right w:val="none" w:sz="0" w:space="0" w:color="auto"/>
      </w:divBdr>
      <w:divsChild>
        <w:div w:id="898856183">
          <w:marLeft w:val="0"/>
          <w:marRight w:val="0"/>
          <w:marTop w:val="0"/>
          <w:marBottom w:val="0"/>
          <w:divBdr>
            <w:top w:val="none" w:sz="0" w:space="0" w:color="auto"/>
            <w:left w:val="none" w:sz="0" w:space="0" w:color="auto"/>
            <w:bottom w:val="none" w:sz="0" w:space="0" w:color="auto"/>
            <w:right w:val="none" w:sz="0" w:space="0" w:color="auto"/>
          </w:divBdr>
          <w:divsChild>
            <w:div w:id="71900800">
              <w:marLeft w:val="0"/>
              <w:marRight w:val="0"/>
              <w:marTop w:val="0"/>
              <w:marBottom w:val="0"/>
              <w:divBdr>
                <w:top w:val="none" w:sz="0" w:space="0" w:color="auto"/>
                <w:left w:val="none" w:sz="0" w:space="0" w:color="auto"/>
                <w:bottom w:val="none" w:sz="0" w:space="0" w:color="auto"/>
                <w:right w:val="none" w:sz="0" w:space="0" w:color="auto"/>
              </w:divBdr>
            </w:div>
            <w:div w:id="888343898">
              <w:marLeft w:val="0"/>
              <w:marRight w:val="0"/>
              <w:marTop w:val="0"/>
              <w:marBottom w:val="0"/>
              <w:divBdr>
                <w:top w:val="none" w:sz="0" w:space="0" w:color="auto"/>
                <w:left w:val="none" w:sz="0" w:space="0" w:color="auto"/>
                <w:bottom w:val="none" w:sz="0" w:space="0" w:color="auto"/>
                <w:right w:val="none" w:sz="0" w:space="0" w:color="auto"/>
              </w:divBdr>
            </w:div>
          </w:divsChild>
        </w:div>
        <w:div w:id="1391228426">
          <w:marLeft w:val="0"/>
          <w:marRight w:val="0"/>
          <w:marTop w:val="0"/>
          <w:marBottom w:val="0"/>
          <w:divBdr>
            <w:top w:val="none" w:sz="0" w:space="0" w:color="auto"/>
            <w:left w:val="none" w:sz="0" w:space="0" w:color="auto"/>
            <w:bottom w:val="none" w:sz="0" w:space="0" w:color="auto"/>
            <w:right w:val="none" w:sz="0" w:space="0" w:color="auto"/>
          </w:divBdr>
        </w:div>
      </w:divsChild>
    </w:div>
    <w:div w:id="1296833410">
      <w:bodyDiv w:val="1"/>
      <w:marLeft w:val="0"/>
      <w:marRight w:val="0"/>
      <w:marTop w:val="0"/>
      <w:marBottom w:val="0"/>
      <w:divBdr>
        <w:top w:val="none" w:sz="0" w:space="0" w:color="auto"/>
        <w:left w:val="none" w:sz="0" w:space="0" w:color="auto"/>
        <w:bottom w:val="none" w:sz="0" w:space="0" w:color="auto"/>
        <w:right w:val="none" w:sz="0" w:space="0" w:color="auto"/>
      </w:divBdr>
      <w:divsChild>
        <w:div w:id="296688147">
          <w:marLeft w:val="0"/>
          <w:marRight w:val="0"/>
          <w:marTop w:val="0"/>
          <w:marBottom w:val="0"/>
          <w:divBdr>
            <w:top w:val="none" w:sz="0" w:space="0" w:color="auto"/>
            <w:left w:val="none" w:sz="0" w:space="0" w:color="auto"/>
            <w:bottom w:val="none" w:sz="0" w:space="0" w:color="auto"/>
            <w:right w:val="none" w:sz="0" w:space="0" w:color="auto"/>
          </w:divBdr>
        </w:div>
        <w:div w:id="875851872">
          <w:marLeft w:val="0"/>
          <w:marRight w:val="0"/>
          <w:marTop w:val="0"/>
          <w:marBottom w:val="0"/>
          <w:divBdr>
            <w:top w:val="none" w:sz="0" w:space="0" w:color="auto"/>
            <w:left w:val="none" w:sz="0" w:space="0" w:color="auto"/>
            <w:bottom w:val="none" w:sz="0" w:space="0" w:color="auto"/>
            <w:right w:val="none" w:sz="0" w:space="0" w:color="auto"/>
          </w:divBdr>
        </w:div>
        <w:div w:id="1115716830">
          <w:marLeft w:val="0"/>
          <w:marRight w:val="0"/>
          <w:marTop w:val="0"/>
          <w:marBottom w:val="0"/>
          <w:divBdr>
            <w:top w:val="none" w:sz="0" w:space="0" w:color="auto"/>
            <w:left w:val="none" w:sz="0" w:space="0" w:color="auto"/>
            <w:bottom w:val="none" w:sz="0" w:space="0" w:color="auto"/>
            <w:right w:val="none" w:sz="0" w:space="0" w:color="auto"/>
          </w:divBdr>
        </w:div>
        <w:div w:id="1584604647">
          <w:marLeft w:val="0"/>
          <w:marRight w:val="0"/>
          <w:marTop w:val="0"/>
          <w:marBottom w:val="0"/>
          <w:divBdr>
            <w:top w:val="none" w:sz="0" w:space="0" w:color="auto"/>
            <w:left w:val="none" w:sz="0" w:space="0" w:color="auto"/>
            <w:bottom w:val="none" w:sz="0" w:space="0" w:color="auto"/>
            <w:right w:val="none" w:sz="0" w:space="0" w:color="auto"/>
          </w:divBdr>
        </w:div>
        <w:div w:id="1946571675">
          <w:marLeft w:val="0"/>
          <w:marRight w:val="0"/>
          <w:marTop w:val="0"/>
          <w:marBottom w:val="0"/>
          <w:divBdr>
            <w:top w:val="none" w:sz="0" w:space="0" w:color="auto"/>
            <w:left w:val="none" w:sz="0" w:space="0" w:color="auto"/>
            <w:bottom w:val="none" w:sz="0" w:space="0" w:color="auto"/>
            <w:right w:val="none" w:sz="0" w:space="0" w:color="auto"/>
          </w:divBdr>
        </w:div>
      </w:divsChild>
    </w:div>
    <w:div w:id="1308632160">
      <w:bodyDiv w:val="1"/>
      <w:marLeft w:val="0"/>
      <w:marRight w:val="0"/>
      <w:marTop w:val="0"/>
      <w:marBottom w:val="0"/>
      <w:divBdr>
        <w:top w:val="none" w:sz="0" w:space="0" w:color="auto"/>
        <w:left w:val="none" w:sz="0" w:space="0" w:color="auto"/>
        <w:bottom w:val="none" w:sz="0" w:space="0" w:color="auto"/>
        <w:right w:val="none" w:sz="0" w:space="0" w:color="auto"/>
      </w:divBdr>
    </w:div>
    <w:div w:id="1313757762">
      <w:bodyDiv w:val="1"/>
      <w:marLeft w:val="0"/>
      <w:marRight w:val="0"/>
      <w:marTop w:val="0"/>
      <w:marBottom w:val="0"/>
      <w:divBdr>
        <w:top w:val="none" w:sz="0" w:space="0" w:color="auto"/>
        <w:left w:val="none" w:sz="0" w:space="0" w:color="auto"/>
        <w:bottom w:val="none" w:sz="0" w:space="0" w:color="auto"/>
        <w:right w:val="none" w:sz="0" w:space="0" w:color="auto"/>
      </w:divBdr>
    </w:div>
    <w:div w:id="1320843263">
      <w:bodyDiv w:val="1"/>
      <w:marLeft w:val="0"/>
      <w:marRight w:val="0"/>
      <w:marTop w:val="0"/>
      <w:marBottom w:val="0"/>
      <w:divBdr>
        <w:top w:val="none" w:sz="0" w:space="0" w:color="auto"/>
        <w:left w:val="none" w:sz="0" w:space="0" w:color="auto"/>
        <w:bottom w:val="none" w:sz="0" w:space="0" w:color="auto"/>
        <w:right w:val="none" w:sz="0" w:space="0" w:color="auto"/>
      </w:divBdr>
    </w:div>
    <w:div w:id="1403794104">
      <w:bodyDiv w:val="1"/>
      <w:marLeft w:val="0"/>
      <w:marRight w:val="0"/>
      <w:marTop w:val="0"/>
      <w:marBottom w:val="0"/>
      <w:divBdr>
        <w:top w:val="none" w:sz="0" w:space="0" w:color="auto"/>
        <w:left w:val="none" w:sz="0" w:space="0" w:color="auto"/>
        <w:bottom w:val="none" w:sz="0" w:space="0" w:color="auto"/>
        <w:right w:val="none" w:sz="0" w:space="0" w:color="auto"/>
      </w:divBdr>
      <w:divsChild>
        <w:div w:id="1158425183">
          <w:marLeft w:val="0"/>
          <w:marRight w:val="0"/>
          <w:marTop w:val="0"/>
          <w:marBottom w:val="0"/>
          <w:divBdr>
            <w:top w:val="none" w:sz="0" w:space="0" w:color="auto"/>
            <w:left w:val="none" w:sz="0" w:space="0" w:color="auto"/>
            <w:bottom w:val="none" w:sz="0" w:space="0" w:color="auto"/>
            <w:right w:val="none" w:sz="0" w:space="0" w:color="auto"/>
          </w:divBdr>
        </w:div>
        <w:div w:id="1195119259">
          <w:marLeft w:val="0"/>
          <w:marRight w:val="0"/>
          <w:marTop w:val="0"/>
          <w:marBottom w:val="0"/>
          <w:divBdr>
            <w:top w:val="none" w:sz="0" w:space="0" w:color="auto"/>
            <w:left w:val="none" w:sz="0" w:space="0" w:color="auto"/>
            <w:bottom w:val="none" w:sz="0" w:space="0" w:color="auto"/>
            <w:right w:val="none" w:sz="0" w:space="0" w:color="auto"/>
          </w:divBdr>
          <w:divsChild>
            <w:div w:id="522131146">
              <w:marLeft w:val="0"/>
              <w:marRight w:val="0"/>
              <w:marTop w:val="0"/>
              <w:marBottom w:val="0"/>
              <w:divBdr>
                <w:top w:val="none" w:sz="0" w:space="0" w:color="auto"/>
                <w:left w:val="none" w:sz="0" w:space="0" w:color="auto"/>
                <w:bottom w:val="none" w:sz="0" w:space="0" w:color="auto"/>
                <w:right w:val="none" w:sz="0" w:space="0" w:color="auto"/>
              </w:divBdr>
            </w:div>
          </w:divsChild>
        </w:div>
        <w:div w:id="1271205825">
          <w:marLeft w:val="0"/>
          <w:marRight w:val="0"/>
          <w:marTop w:val="0"/>
          <w:marBottom w:val="0"/>
          <w:divBdr>
            <w:top w:val="none" w:sz="0" w:space="0" w:color="auto"/>
            <w:left w:val="none" w:sz="0" w:space="0" w:color="auto"/>
            <w:bottom w:val="none" w:sz="0" w:space="0" w:color="auto"/>
            <w:right w:val="none" w:sz="0" w:space="0" w:color="auto"/>
          </w:divBdr>
        </w:div>
        <w:div w:id="1600870995">
          <w:marLeft w:val="0"/>
          <w:marRight w:val="0"/>
          <w:marTop w:val="0"/>
          <w:marBottom w:val="0"/>
          <w:divBdr>
            <w:top w:val="none" w:sz="0" w:space="0" w:color="auto"/>
            <w:left w:val="none" w:sz="0" w:space="0" w:color="auto"/>
            <w:bottom w:val="none" w:sz="0" w:space="0" w:color="auto"/>
            <w:right w:val="none" w:sz="0" w:space="0" w:color="auto"/>
          </w:divBdr>
        </w:div>
        <w:div w:id="1854610754">
          <w:marLeft w:val="0"/>
          <w:marRight w:val="0"/>
          <w:marTop w:val="0"/>
          <w:marBottom w:val="0"/>
          <w:divBdr>
            <w:top w:val="none" w:sz="0" w:space="0" w:color="auto"/>
            <w:left w:val="none" w:sz="0" w:space="0" w:color="auto"/>
            <w:bottom w:val="none" w:sz="0" w:space="0" w:color="auto"/>
            <w:right w:val="none" w:sz="0" w:space="0" w:color="auto"/>
          </w:divBdr>
        </w:div>
        <w:div w:id="1865285945">
          <w:marLeft w:val="0"/>
          <w:marRight w:val="0"/>
          <w:marTop w:val="0"/>
          <w:marBottom w:val="0"/>
          <w:divBdr>
            <w:top w:val="none" w:sz="0" w:space="0" w:color="auto"/>
            <w:left w:val="none" w:sz="0" w:space="0" w:color="auto"/>
            <w:bottom w:val="none" w:sz="0" w:space="0" w:color="auto"/>
            <w:right w:val="none" w:sz="0" w:space="0" w:color="auto"/>
          </w:divBdr>
        </w:div>
        <w:div w:id="1943757282">
          <w:marLeft w:val="0"/>
          <w:marRight w:val="0"/>
          <w:marTop w:val="0"/>
          <w:marBottom w:val="0"/>
          <w:divBdr>
            <w:top w:val="none" w:sz="0" w:space="0" w:color="auto"/>
            <w:left w:val="none" w:sz="0" w:space="0" w:color="auto"/>
            <w:bottom w:val="none" w:sz="0" w:space="0" w:color="auto"/>
            <w:right w:val="none" w:sz="0" w:space="0" w:color="auto"/>
          </w:divBdr>
        </w:div>
      </w:divsChild>
    </w:div>
    <w:div w:id="1414277798">
      <w:bodyDiv w:val="1"/>
      <w:marLeft w:val="0"/>
      <w:marRight w:val="0"/>
      <w:marTop w:val="0"/>
      <w:marBottom w:val="0"/>
      <w:divBdr>
        <w:top w:val="none" w:sz="0" w:space="0" w:color="auto"/>
        <w:left w:val="none" w:sz="0" w:space="0" w:color="auto"/>
        <w:bottom w:val="none" w:sz="0" w:space="0" w:color="auto"/>
        <w:right w:val="none" w:sz="0" w:space="0" w:color="auto"/>
      </w:divBdr>
    </w:div>
    <w:div w:id="1430270009">
      <w:bodyDiv w:val="1"/>
      <w:marLeft w:val="0"/>
      <w:marRight w:val="0"/>
      <w:marTop w:val="0"/>
      <w:marBottom w:val="0"/>
      <w:divBdr>
        <w:top w:val="none" w:sz="0" w:space="0" w:color="auto"/>
        <w:left w:val="none" w:sz="0" w:space="0" w:color="auto"/>
        <w:bottom w:val="none" w:sz="0" w:space="0" w:color="auto"/>
        <w:right w:val="none" w:sz="0" w:space="0" w:color="auto"/>
      </w:divBdr>
    </w:div>
    <w:div w:id="1435248333">
      <w:bodyDiv w:val="1"/>
      <w:marLeft w:val="0"/>
      <w:marRight w:val="0"/>
      <w:marTop w:val="0"/>
      <w:marBottom w:val="0"/>
      <w:divBdr>
        <w:top w:val="none" w:sz="0" w:space="0" w:color="auto"/>
        <w:left w:val="none" w:sz="0" w:space="0" w:color="auto"/>
        <w:bottom w:val="none" w:sz="0" w:space="0" w:color="auto"/>
        <w:right w:val="none" w:sz="0" w:space="0" w:color="auto"/>
      </w:divBdr>
    </w:div>
    <w:div w:id="1449933513">
      <w:bodyDiv w:val="1"/>
      <w:marLeft w:val="0"/>
      <w:marRight w:val="0"/>
      <w:marTop w:val="0"/>
      <w:marBottom w:val="0"/>
      <w:divBdr>
        <w:top w:val="none" w:sz="0" w:space="0" w:color="auto"/>
        <w:left w:val="none" w:sz="0" w:space="0" w:color="auto"/>
        <w:bottom w:val="none" w:sz="0" w:space="0" w:color="auto"/>
        <w:right w:val="none" w:sz="0" w:space="0" w:color="auto"/>
      </w:divBdr>
    </w:div>
    <w:div w:id="1492017481">
      <w:bodyDiv w:val="1"/>
      <w:marLeft w:val="0"/>
      <w:marRight w:val="0"/>
      <w:marTop w:val="0"/>
      <w:marBottom w:val="0"/>
      <w:divBdr>
        <w:top w:val="none" w:sz="0" w:space="0" w:color="auto"/>
        <w:left w:val="none" w:sz="0" w:space="0" w:color="auto"/>
        <w:bottom w:val="none" w:sz="0" w:space="0" w:color="auto"/>
        <w:right w:val="none" w:sz="0" w:space="0" w:color="auto"/>
      </w:divBdr>
    </w:div>
    <w:div w:id="1495339931">
      <w:bodyDiv w:val="1"/>
      <w:marLeft w:val="0"/>
      <w:marRight w:val="0"/>
      <w:marTop w:val="0"/>
      <w:marBottom w:val="0"/>
      <w:divBdr>
        <w:top w:val="none" w:sz="0" w:space="0" w:color="auto"/>
        <w:left w:val="none" w:sz="0" w:space="0" w:color="auto"/>
        <w:bottom w:val="none" w:sz="0" w:space="0" w:color="auto"/>
        <w:right w:val="none" w:sz="0" w:space="0" w:color="auto"/>
      </w:divBdr>
    </w:div>
    <w:div w:id="1501309251">
      <w:bodyDiv w:val="1"/>
      <w:marLeft w:val="0"/>
      <w:marRight w:val="0"/>
      <w:marTop w:val="0"/>
      <w:marBottom w:val="0"/>
      <w:divBdr>
        <w:top w:val="none" w:sz="0" w:space="0" w:color="auto"/>
        <w:left w:val="none" w:sz="0" w:space="0" w:color="auto"/>
        <w:bottom w:val="none" w:sz="0" w:space="0" w:color="auto"/>
        <w:right w:val="none" w:sz="0" w:space="0" w:color="auto"/>
      </w:divBdr>
    </w:div>
    <w:div w:id="1503859468">
      <w:bodyDiv w:val="1"/>
      <w:marLeft w:val="0"/>
      <w:marRight w:val="0"/>
      <w:marTop w:val="0"/>
      <w:marBottom w:val="0"/>
      <w:divBdr>
        <w:top w:val="none" w:sz="0" w:space="0" w:color="auto"/>
        <w:left w:val="none" w:sz="0" w:space="0" w:color="auto"/>
        <w:bottom w:val="none" w:sz="0" w:space="0" w:color="auto"/>
        <w:right w:val="none" w:sz="0" w:space="0" w:color="auto"/>
      </w:divBdr>
    </w:div>
    <w:div w:id="1518740271">
      <w:bodyDiv w:val="1"/>
      <w:marLeft w:val="0"/>
      <w:marRight w:val="0"/>
      <w:marTop w:val="0"/>
      <w:marBottom w:val="0"/>
      <w:divBdr>
        <w:top w:val="none" w:sz="0" w:space="0" w:color="auto"/>
        <w:left w:val="none" w:sz="0" w:space="0" w:color="auto"/>
        <w:bottom w:val="none" w:sz="0" w:space="0" w:color="auto"/>
        <w:right w:val="none" w:sz="0" w:space="0" w:color="auto"/>
      </w:divBdr>
    </w:div>
    <w:div w:id="1528331739">
      <w:bodyDiv w:val="1"/>
      <w:marLeft w:val="0"/>
      <w:marRight w:val="0"/>
      <w:marTop w:val="0"/>
      <w:marBottom w:val="0"/>
      <w:divBdr>
        <w:top w:val="none" w:sz="0" w:space="0" w:color="auto"/>
        <w:left w:val="none" w:sz="0" w:space="0" w:color="auto"/>
        <w:bottom w:val="none" w:sz="0" w:space="0" w:color="auto"/>
        <w:right w:val="none" w:sz="0" w:space="0" w:color="auto"/>
      </w:divBdr>
      <w:divsChild>
        <w:div w:id="100149108">
          <w:marLeft w:val="0"/>
          <w:marRight w:val="0"/>
          <w:marTop w:val="0"/>
          <w:marBottom w:val="0"/>
          <w:divBdr>
            <w:top w:val="none" w:sz="0" w:space="0" w:color="auto"/>
            <w:left w:val="none" w:sz="0" w:space="0" w:color="auto"/>
            <w:bottom w:val="none" w:sz="0" w:space="0" w:color="auto"/>
            <w:right w:val="none" w:sz="0" w:space="0" w:color="auto"/>
          </w:divBdr>
        </w:div>
        <w:div w:id="298730259">
          <w:marLeft w:val="0"/>
          <w:marRight w:val="0"/>
          <w:marTop w:val="0"/>
          <w:marBottom w:val="0"/>
          <w:divBdr>
            <w:top w:val="none" w:sz="0" w:space="0" w:color="auto"/>
            <w:left w:val="none" w:sz="0" w:space="0" w:color="auto"/>
            <w:bottom w:val="none" w:sz="0" w:space="0" w:color="auto"/>
            <w:right w:val="none" w:sz="0" w:space="0" w:color="auto"/>
          </w:divBdr>
        </w:div>
        <w:div w:id="1031495746">
          <w:marLeft w:val="0"/>
          <w:marRight w:val="0"/>
          <w:marTop w:val="0"/>
          <w:marBottom w:val="0"/>
          <w:divBdr>
            <w:top w:val="none" w:sz="0" w:space="0" w:color="auto"/>
            <w:left w:val="none" w:sz="0" w:space="0" w:color="auto"/>
            <w:bottom w:val="none" w:sz="0" w:space="0" w:color="auto"/>
            <w:right w:val="none" w:sz="0" w:space="0" w:color="auto"/>
          </w:divBdr>
        </w:div>
        <w:div w:id="1601334356">
          <w:marLeft w:val="0"/>
          <w:marRight w:val="0"/>
          <w:marTop w:val="0"/>
          <w:marBottom w:val="0"/>
          <w:divBdr>
            <w:top w:val="none" w:sz="0" w:space="0" w:color="auto"/>
            <w:left w:val="none" w:sz="0" w:space="0" w:color="auto"/>
            <w:bottom w:val="none" w:sz="0" w:space="0" w:color="auto"/>
            <w:right w:val="none" w:sz="0" w:space="0" w:color="auto"/>
          </w:divBdr>
        </w:div>
        <w:div w:id="1705709218">
          <w:marLeft w:val="0"/>
          <w:marRight w:val="0"/>
          <w:marTop w:val="0"/>
          <w:marBottom w:val="0"/>
          <w:divBdr>
            <w:top w:val="none" w:sz="0" w:space="0" w:color="auto"/>
            <w:left w:val="none" w:sz="0" w:space="0" w:color="auto"/>
            <w:bottom w:val="none" w:sz="0" w:space="0" w:color="auto"/>
            <w:right w:val="none" w:sz="0" w:space="0" w:color="auto"/>
          </w:divBdr>
        </w:div>
      </w:divsChild>
    </w:div>
    <w:div w:id="1531797547">
      <w:bodyDiv w:val="1"/>
      <w:marLeft w:val="0"/>
      <w:marRight w:val="0"/>
      <w:marTop w:val="0"/>
      <w:marBottom w:val="0"/>
      <w:divBdr>
        <w:top w:val="none" w:sz="0" w:space="0" w:color="auto"/>
        <w:left w:val="none" w:sz="0" w:space="0" w:color="auto"/>
        <w:bottom w:val="none" w:sz="0" w:space="0" w:color="auto"/>
        <w:right w:val="none" w:sz="0" w:space="0" w:color="auto"/>
      </w:divBdr>
    </w:div>
    <w:div w:id="1541044389">
      <w:bodyDiv w:val="1"/>
      <w:marLeft w:val="0"/>
      <w:marRight w:val="0"/>
      <w:marTop w:val="0"/>
      <w:marBottom w:val="0"/>
      <w:divBdr>
        <w:top w:val="none" w:sz="0" w:space="0" w:color="auto"/>
        <w:left w:val="none" w:sz="0" w:space="0" w:color="auto"/>
        <w:bottom w:val="none" w:sz="0" w:space="0" w:color="auto"/>
        <w:right w:val="none" w:sz="0" w:space="0" w:color="auto"/>
      </w:divBdr>
    </w:div>
    <w:div w:id="1581452066">
      <w:bodyDiv w:val="1"/>
      <w:marLeft w:val="0"/>
      <w:marRight w:val="0"/>
      <w:marTop w:val="0"/>
      <w:marBottom w:val="0"/>
      <w:divBdr>
        <w:top w:val="none" w:sz="0" w:space="0" w:color="auto"/>
        <w:left w:val="none" w:sz="0" w:space="0" w:color="auto"/>
        <w:bottom w:val="none" w:sz="0" w:space="0" w:color="auto"/>
        <w:right w:val="none" w:sz="0" w:space="0" w:color="auto"/>
      </w:divBdr>
    </w:div>
    <w:div w:id="1604654538">
      <w:bodyDiv w:val="1"/>
      <w:marLeft w:val="0"/>
      <w:marRight w:val="0"/>
      <w:marTop w:val="0"/>
      <w:marBottom w:val="0"/>
      <w:divBdr>
        <w:top w:val="none" w:sz="0" w:space="0" w:color="auto"/>
        <w:left w:val="none" w:sz="0" w:space="0" w:color="auto"/>
        <w:bottom w:val="none" w:sz="0" w:space="0" w:color="auto"/>
        <w:right w:val="none" w:sz="0" w:space="0" w:color="auto"/>
      </w:divBdr>
    </w:div>
    <w:div w:id="1604805337">
      <w:bodyDiv w:val="1"/>
      <w:marLeft w:val="0"/>
      <w:marRight w:val="0"/>
      <w:marTop w:val="0"/>
      <w:marBottom w:val="0"/>
      <w:divBdr>
        <w:top w:val="none" w:sz="0" w:space="0" w:color="auto"/>
        <w:left w:val="none" w:sz="0" w:space="0" w:color="auto"/>
        <w:bottom w:val="none" w:sz="0" w:space="0" w:color="auto"/>
        <w:right w:val="none" w:sz="0" w:space="0" w:color="auto"/>
      </w:divBdr>
      <w:divsChild>
        <w:div w:id="248662056">
          <w:marLeft w:val="0"/>
          <w:marRight w:val="0"/>
          <w:marTop w:val="0"/>
          <w:marBottom w:val="0"/>
          <w:divBdr>
            <w:top w:val="none" w:sz="0" w:space="0" w:color="auto"/>
            <w:left w:val="none" w:sz="0" w:space="0" w:color="auto"/>
            <w:bottom w:val="none" w:sz="0" w:space="0" w:color="auto"/>
            <w:right w:val="none" w:sz="0" w:space="0" w:color="auto"/>
          </w:divBdr>
        </w:div>
        <w:div w:id="1237981172">
          <w:marLeft w:val="0"/>
          <w:marRight w:val="0"/>
          <w:marTop w:val="0"/>
          <w:marBottom w:val="0"/>
          <w:divBdr>
            <w:top w:val="none" w:sz="0" w:space="0" w:color="auto"/>
            <w:left w:val="none" w:sz="0" w:space="0" w:color="auto"/>
            <w:bottom w:val="none" w:sz="0" w:space="0" w:color="auto"/>
            <w:right w:val="none" w:sz="0" w:space="0" w:color="auto"/>
          </w:divBdr>
        </w:div>
        <w:div w:id="1343321085">
          <w:marLeft w:val="0"/>
          <w:marRight w:val="0"/>
          <w:marTop w:val="0"/>
          <w:marBottom w:val="0"/>
          <w:divBdr>
            <w:top w:val="none" w:sz="0" w:space="0" w:color="auto"/>
            <w:left w:val="none" w:sz="0" w:space="0" w:color="auto"/>
            <w:bottom w:val="none" w:sz="0" w:space="0" w:color="auto"/>
            <w:right w:val="none" w:sz="0" w:space="0" w:color="auto"/>
          </w:divBdr>
        </w:div>
        <w:div w:id="1783721769">
          <w:marLeft w:val="0"/>
          <w:marRight w:val="0"/>
          <w:marTop w:val="0"/>
          <w:marBottom w:val="0"/>
          <w:divBdr>
            <w:top w:val="none" w:sz="0" w:space="0" w:color="auto"/>
            <w:left w:val="none" w:sz="0" w:space="0" w:color="auto"/>
            <w:bottom w:val="none" w:sz="0" w:space="0" w:color="auto"/>
            <w:right w:val="none" w:sz="0" w:space="0" w:color="auto"/>
          </w:divBdr>
        </w:div>
      </w:divsChild>
    </w:div>
    <w:div w:id="1614092940">
      <w:bodyDiv w:val="1"/>
      <w:marLeft w:val="0"/>
      <w:marRight w:val="0"/>
      <w:marTop w:val="0"/>
      <w:marBottom w:val="0"/>
      <w:divBdr>
        <w:top w:val="none" w:sz="0" w:space="0" w:color="auto"/>
        <w:left w:val="none" w:sz="0" w:space="0" w:color="auto"/>
        <w:bottom w:val="none" w:sz="0" w:space="0" w:color="auto"/>
        <w:right w:val="none" w:sz="0" w:space="0" w:color="auto"/>
      </w:divBdr>
    </w:div>
    <w:div w:id="1632438004">
      <w:bodyDiv w:val="1"/>
      <w:marLeft w:val="0"/>
      <w:marRight w:val="0"/>
      <w:marTop w:val="0"/>
      <w:marBottom w:val="0"/>
      <w:divBdr>
        <w:top w:val="none" w:sz="0" w:space="0" w:color="auto"/>
        <w:left w:val="none" w:sz="0" w:space="0" w:color="auto"/>
        <w:bottom w:val="none" w:sz="0" w:space="0" w:color="auto"/>
        <w:right w:val="none" w:sz="0" w:space="0" w:color="auto"/>
      </w:divBdr>
    </w:div>
    <w:div w:id="1634747791">
      <w:bodyDiv w:val="1"/>
      <w:marLeft w:val="0"/>
      <w:marRight w:val="0"/>
      <w:marTop w:val="0"/>
      <w:marBottom w:val="0"/>
      <w:divBdr>
        <w:top w:val="none" w:sz="0" w:space="0" w:color="auto"/>
        <w:left w:val="none" w:sz="0" w:space="0" w:color="auto"/>
        <w:bottom w:val="none" w:sz="0" w:space="0" w:color="auto"/>
        <w:right w:val="none" w:sz="0" w:space="0" w:color="auto"/>
      </w:divBdr>
    </w:div>
    <w:div w:id="1651472183">
      <w:bodyDiv w:val="1"/>
      <w:marLeft w:val="0"/>
      <w:marRight w:val="0"/>
      <w:marTop w:val="0"/>
      <w:marBottom w:val="0"/>
      <w:divBdr>
        <w:top w:val="none" w:sz="0" w:space="0" w:color="auto"/>
        <w:left w:val="none" w:sz="0" w:space="0" w:color="auto"/>
        <w:bottom w:val="none" w:sz="0" w:space="0" w:color="auto"/>
        <w:right w:val="none" w:sz="0" w:space="0" w:color="auto"/>
      </w:divBdr>
    </w:div>
    <w:div w:id="1654413111">
      <w:bodyDiv w:val="1"/>
      <w:marLeft w:val="0"/>
      <w:marRight w:val="0"/>
      <w:marTop w:val="0"/>
      <w:marBottom w:val="0"/>
      <w:divBdr>
        <w:top w:val="none" w:sz="0" w:space="0" w:color="auto"/>
        <w:left w:val="none" w:sz="0" w:space="0" w:color="auto"/>
        <w:bottom w:val="none" w:sz="0" w:space="0" w:color="auto"/>
        <w:right w:val="none" w:sz="0" w:space="0" w:color="auto"/>
      </w:divBdr>
    </w:div>
    <w:div w:id="1654942597">
      <w:bodyDiv w:val="1"/>
      <w:marLeft w:val="0"/>
      <w:marRight w:val="0"/>
      <w:marTop w:val="0"/>
      <w:marBottom w:val="0"/>
      <w:divBdr>
        <w:top w:val="none" w:sz="0" w:space="0" w:color="auto"/>
        <w:left w:val="none" w:sz="0" w:space="0" w:color="auto"/>
        <w:bottom w:val="none" w:sz="0" w:space="0" w:color="auto"/>
        <w:right w:val="none" w:sz="0" w:space="0" w:color="auto"/>
      </w:divBdr>
    </w:div>
    <w:div w:id="1679697449">
      <w:bodyDiv w:val="1"/>
      <w:marLeft w:val="0"/>
      <w:marRight w:val="0"/>
      <w:marTop w:val="0"/>
      <w:marBottom w:val="0"/>
      <w:divBdr>
        <w:top w:val="none" w:sz="0" w:space="0" w:color="auto"/>
        <w:left w:val="none" w:sz="0" w:space="0" w:color="auto"/>
        <w:bottom w:val="none" w:sz="0" w:space="0" w:color="auto"/>
        <w:right w:val="none" w:sz="0" w:space="0" w:color="auto"/>
      </w:divBdr>
    </w:div>
    <w:div w:id="1705328230">
      <w:bodyDiv w:val="1"/>
      <w:marLeft w:val="0"/>
      <w:marRight w:val="0"/>
      <w:marTop w:val="0"/>
      <w:marBottom w:val="0"/>
      <w:divBdr>
        <w:top w:val="none" w:sz="0" w:space="0" w:color="auto"/>
        <w:left w:val="none" w:sz="0" w:space="0" w:color="auto"/>
        <w:bottom w:val="none" w:sz="0" w:space="0" w:color="auto"/>
        <w:right w:val="none" w:sz="0" w:space="0" w:color="auto"/>
      </w:divBdr>
    </w:div>
    <w:div w:id="1755206596">
      <w:bodyDiv w:val="1"/>
      <w:marLeft w:val="0"/>
      <w:marRight w:val="0"/>
      <w:marTop w:val="0"/>
      <w:marBottom w:val="0"/>
      <w:divBdr>
        <w:top w:val="none" w:sz="0" w:space="0" w:color="auto"/>
        <w:left w:val="none" w:sz="0" w:space="0" w:color="auto"/>
        <w:bottom w:val="none" w:sz="0" w:space="0" w:color="auto"/>
        <w:right w:val="none" w:sz="0" w:space="0" w:color="auto"/>
      </w:divBdr>
    </w:div>
    <w:div w:id="1783302610">
      <w:bodyDiv w:val="1"/>
      <w:marLeft w:val="0"/>
      <w:marRight w:val="0"/>
      <w:marTop w:val="0"/>
      <w:marBottom w:val="0"/>
      <w:divBdr>
        <w:top w:val="none" w:sz="0" w:space="0" w:color="auto"/>
        <w:left w:val="none" w:sz="0" w:space="0" w:color="auto"/>
        <w:bottom w:val="none" w:sz="0" w:space="0" w:color="auto"/>
        <w:right w:val="none" w:sz="0" w:space="0" w:color="auto"/>
      </w:divBdr>
    </w:div>
    <w:div w:id="1801461274">
      <w:bodyDiv w:val="1"/>
      <w:marLeft w:val="0"/>
      <w:marRight w:val="0"/>
      <w:marTop w:val="0"/>
      <w:marBottom w:val="0"/>
      <w:divBdr>
        <w:top w:val="none" w:sz="0" w:space="0" w:color="auto"/>
        <w:left w:val="none" w:sz="0" w:space="0" w:color="auto"/>
        <w:bottom w:val="none" w:sz="0" w:space="0" w:color="auto"/>
        <w:right w:val="none" w:sz="0" w:space="0" w:color="auto"/>
      </w:divBdr>
    </w:div>
    <w:div w:id="1802336965">
      <w:bodyDiv w:val="1"/>
      <w:marLeft w:val="0"/>
      <w:marRight w:val="0"/>
      <w:marTop w:val="0"/>
      <w:marBottom w:val="0"/>
      <w:divBdr>
        <w:top w:val="none" w:sz="0" w:space="0" w:color="auto"/>
        <w:left w:val="none" w:sz="0" w:space="0" w:color="auto"/>
        <w:bottom w:val="none" w:sz="0" w:space="0" w:color="auto"/>
        <w:right w:val="none" w:sz="0" w:space="0" w:color="auto"/>
      </w:divBdr>
      <w:divsChild>
        <w:div w:id="656768112">
          <w:marLeft w:val="0"/>
          <w:marRight w:val="0"/>
          <w:marTop w:val="0"/>
          <w:marBottom w:val="0"/>
          <w:divBdr>
            <w:top w:val="none" w:sz="0" w:space="0" w:color="auto"/>
            <w:left w:val="none" w:sz="0" w:space="0" w:color="auto"/>
            <w:bottom w:val="none" w:sz="0" w:space="0" w:color="auto"/>
            <w:right w:val="none" w:sz="0" w:space="0" w:color="auto"/>
          </w:divBdr>
        </w:div>
        <w:div w:id="932277254">
          <w:marLeft w:val="0"/>
          <w:marRight w:val="0"/>
          <w:marTop w:val="0"/>
          <w:marBottom w:val="0"/>
          <w:divBdr>
            <w:top w:val="none" w:sz="0" w:space="0" w:color="auto"/>
            <w:left w:val="none" w:sz="0" w:space="0" w:color="auto"/>
            <w:bottom w:val="none" w:sz="0" w:space="0" w:color="auto"/>
            <w:right w:val="none" w:sz="0" w:space="0" w:color="auto"/>
          </w:divBdr>
        </w:div>
        <w:div w:id="1256012974">
          <w:marLeft w:val="0"/>
          <w:marRight w:val="0"/>
          <w:marTop w:val="0"/>
          <w:marBottom w:val="0"/>
          <w:divBdr>
            <w:top w:val="none" w:sz="0" w:space="0" w:color="auto"/>
            <w:left w:val="none" w:sz="0" w:space="0" w:color="auto"/>
            <w:bottom w:val="none" w:sz="0" w:space="0" w:color="auto"/>
            <w:right w:val="none" w:sz="0" w:space="0" w:color="auto"/>
          </w:divBdr>
        </w:div>
        <w:div w:id="1819102915">
          <w:marLeft w:val="0"/>
          <w:marRight w:val="0"/>
          <w:marTop w:val="0"/>
          <w:marBottom w:val="0"/>
          <w:divBdr>
            <w:top w:val="none" w:sz="0" w:space="0" w:color="auto"/>
            <w:left w:val="none" w:sz="0" w:space="0" w:color="auto"/>
            <w:bottom w:val="none" w:sz="0" w:space="0" w:color="auto"/>
            <w:right w:val="none" w:sz="0" w:space="0" w:color="auto"/>
          </w:divBdr>
        </w:div>
        <w:div w:id="1910266732">
          <w:marLeft w:val="0"/>
          <w:marRight w:val="0"/>
          <w:marTop w:val="0"/>
          <w:marBottom w:val="0"/>
          <w:divBdr>
            <w:top w:val="none" w:sz="0" w:space="0" w:color="auto"/>
            <w:left w:val="none" w:sz="0" w:space="0" w:color="auto"/>
            <w:bottom w:val="none" w:sz="0" w:space="0" w:color="auto"/>
            <w:right w:val="none" w:sz="0" w:space="0" w:color="auto"/>
          </w:divBdr>
        </w:div>
      </w:divsChild>
    </w:div>
    <w:div w:id="1814172481">
      <w:bodyDiv w:val="1"/>
      <w:marLeft w:val="0"/>
      <w:marRight w:val="0"/>
      <w:marTop w:val="0"/>
      <w:marBottom w:val="0"/>
      <w:divBdr>
        <w:top w:val="none" w:sz="0" w:space="0" w:color="auto"/>
        <w:left w:val="none" w:sz="0" w:space="0" w:color="auto"/>
        <w:bottom w:val="none" w:sz="0" w:space="0" w:color="auto"/>
        <w:right w:val="none" w:sz="0" w:space="0" w:color="auto"/>
      </w:divBdr>
    </w:div>
    <w:div w:id="1827281851">
      <w:bodyDiv w:val="1"/>
      <w:marLeft w:val="0"/>
      <w:marRight w:val="0"/>
      <w:marTop w:val="0"/>
      <w:marBottom w:val="0"/>
      <w:divBdr>
        <w:top w:val="none" w:sz="0" w:space="0" w:color="auto"/>
        <w:left w:val="none" w:sz="0" w:space="0" w:color="auto"/>
        <w:bottom w:val="none" w:sz="0" w:space="0" w:color="auto"/>
        <w:right w:val="none" w:sz="0" w:space="0" w:color="auto"/>
      </w:divBdr>
      <w:divsChild>
        <w:div w:id="495805479">
          <w:marLeft w:val="0"/>
          <w:marRight w:val="0"/>
          <w:marTop w:val="0"/>
          <w:marBottom w:val="0"/>
          <w:divBdr>
            <w:top w:val="none" w:sz="0" w:space="0" w:color="auto"/>
            <w:left w:val="none" w:sz="0" w:space="0" w:color="auto"/>
            <w:bottom w:val="none" w:sz="0" w:space="0" w:color="auto"/>
            <w:right w:val="none" w:sz="0" w:space="0" w:color="auto"/>
          </w:divBdr>
        </w:div>
        <w:div w:id="990988549">
          <w:marLeft w:val="0"/>
          <w:marRight w:val="0"/>
          <w:marTop w:val="0"/>
          <w:marBottom w:val="0"/>
          <w:divBdr>
            <w:top w:val="none" w:sz="0" w:space="0" w:color="auto"/>
            <w:left w:val="none" w:sz="0" w:space="0" w:color="auto"/>
            <w:bottom w:val="none" w:sz="0" w:space="0" w:color="auto"/>
            <w:right w:val="none" w:sz="0" w:space="0" w:color="auto"/>
          </w:divBdr>
        </w:div>
        <w:div w:id="1280642159">
          <w:marLeft w:val="0"/>
          <w:marRight w:val="0"/>
          <w:marTop w:val="0"/>
          <w:marBottom w:val="0"/>
          <w:divBdr>
            <w:top w:val="none" w:sz="0" w:space="0" w:color="auto"/>
            <w:left w:val="none" w:sz="0" w:space="0" w:color="auto"/>
            <w:bottom w:val="none" w:sz="0" w:space="0" w:color="auto"/>
            <w:right w:val="none" w:sz="0" w:space="0" w:color="auto"/>
          </w:divBdr>
        </w:div>
        <w:div w:id="1281835951">
          <w:marLeft w:val="0"/>
          <w:marRight w:val="0"/>
          <w:marTop w:val="0"/>
          <w:marBottom w:val="0"/>
          <w:divBdr>
            <w:top w:val="none" w:sz="0" w:space="0" w:color="auto"/>
            <w:left w:val="none" w:sz="0" w:space="0" w:color="auto"/>
            <w:bottom w:val="none" w:sz="0" w:space="0" w:color="auto"/>
            <w:right w:val="none" w:sz="0" w:space="0" w:color="auto"/>
          </w:divBdr>
        </w:div>
        <w:div w:id="1426994693">
          <w:marLeft w:val="0"/>
          <w:marRight w:val="0"/>
          <w:marTop w:val="0"/>
          <w:marBottom w:val="0"/>
          <w:divBdr>
            <w:top w:val="none" w:sz="0" w:space="0" w:color="auto"/>
            <w:left w:val="none" w:sz="0" w:space="0" w:color="auto"/>
            <w:bottom w:val="none" w:sz="0" w:space="0" w:color="auto"/>
            <w:right w:val="none" w:sz="0" w:space="0" w:color="auto"/>
          </w:divBdr>
        </w:div>
        <w:div w:id="1561597324">
          <w:marLeft w:val="0"/>
          <w:marRight w:val="0"/>
          <w:marTop w:val="0"/>
          <w:marBottom w:val="0"/>
          <w:divBdr>
            <w:top w:val="none" w:sz="0" w:space="0" w:color="auto"/>
            <w:left w:val="none" w:sz="0" w:space="0" w:color="auto"/>
            <w:bottom w:val="none" w:sz="0" w:space="0" w:color="auto"/>
            <w:right w:val="none" w:sz="0" w:space="0" w:color="auto"/>
          </w:divBdr>
        </w:div>
        <w:div w:id="2042971450">
          <w:marLeft w:val="0"/>
          <w:marRight w:val="0"/>
          <w:marTop w:val="0"/>
          <w:marBottom w:val="0"/>
          <w:divBdr>
            <w:top w:val="none" w:sz="0" w:space="0" w:color="auto"/>
            <w:left w:val="none" w:sz="0" w:space="0" w:color="auto"/>
            <w:bottom w:val="none" w:sz="0" w:space="0" w:color="auto"/>
            <w:right w:val="none" w:sz="0" w:space="0" w:color="auto"/>
          </w:divBdr>
        </w:div>
      </w:divsChild>
    </w:div>
    <w:div w:id="1836142713">
      <w:bodyDiv w:val="1"/>
      <w:marLeft w:val="0"/>
      <w:marRight w:val="0"/>
      <w:marTop w:val="0"/>
      <w:marBottom w:val="0"/>
      <w:divBdr>
        <w:top w:val="none" w:sz="0" w:space="0" w:color="auto"/>
        <w:left w:val="none" w:sz="0" w:space="0" w:color="auto"/>
        <w:bottom w:val="none" w:sz="0" w:space="0" w:color="auto"/>
        <w:right w:val="none" w:sz="0" w:space="0" w:color="auto"/>
      </w:divBdr>
    </w:div>
    <w:div w:id="1881480821">
      <w:bodyDiv w:val="1"/>
      <w:marLeft w:val="0"/>
      <w:marRight w:val="0"/>
      <w:marTop w:val="0"/>
      <w:marBottom w:val="0"/>
      <w:divBdr>
        <w:top w:val="none" w:sz="0" w:space="0" w:color="auto"/>
        <w:left w:val="none" w:sz="0" w:space="0" w:color="auto"/>
        <w:bottom w:val="none" w:sz="0" w:space="0" w:color="auto"/>
        <w:right w:val="none" w:sz="0" w:space="0" w:color="auto"/>
      </w:divBdr>
    </w:div>
    <w:div w:id="1882017756">
      <w:bodyDiv w:val="1"/>
      <w:marLeft w:val="0"/>
      <w:marRight w:val="0"/>
      <w:marTop w:val="0"/>
      <w:marBottom w:val="0"/>
      <w:divBdr>
        <w:top w:val="none" w:sz="0" w:space="0" w:color="auto"/>
        <w:left w:val="none" w:sz="0" w:space="0" w:color="auto"/>
        <w:bottom w:val="none" w:sz="0" w:space="0" w:color="auto"/>
        <w:right w:val="none" w:sz="0" w:space="0" w:color="auto"/>
      </w:divBdr>
    </w:div>
    <w:div w:id="1889030951">
      <w:bodyDiv w:val="1"/>
      <w:marLeft w:val="0"/>
      <w:marRight w:val="0"/>
      <w:marTop w:val="0"/>
      <w:marBottom w:val="0"/>
      <w:divBdr>
        <w:top w:val="none" w:sz="0" w:space="0" w:color="auto"/>
        <w:left w:val="none" w:sz="0" w:space="0" w:color="auto"/>
        <w:bottom w:val="none" w:sz="0" w:space="0" w:color="auto"/>
        <w:right w:val="none" w:sz="0" w:space="0" w:color="auto"/>
      </w:divBdr>
    </w:div>
    <w:div w:id="1900364642">
      <w:bodyDiv w:val="1"/>
      <w:marLeft w:val="0"/>
      <w:marRight w:val="0"/>
      <w:marTop w:val="0"/>
      <w:marBottom w:val="0"/>
      <w:divBdr>
        <w:top w:val="none" w:sz="0" w:space="0" w:color="auto"/>
        <w:left w:val="none" w:sz="0" w:space="0" w:color="auto"/>
        <w:bottom w:val="none" w:sz="0" w:space="0" w:color="auto"/>
        <w:right w:val="none" w:sz="0" w:space="0" w:color="auto"/>
      </w:divBdr>
    </w:div>
    <w:div w:id="1920869187">
      <w:bodyDiv w:val="1"/>
      <w:marLeft w:val="0"/>
      <w:marRight w:val="0"/>
      <w:marTop w:val="0"/>
      <w:marBottom w:val="0"/>
      <w:divBdr>
        <w:top w:val="none" w:sz="0" w:space="0" w:color="auto"/>
        <w:left w:val="none" w:sz="0" w:space="0" w:color="auto"/>
        <w:bottom w:val="none" w:sz="0" w:space="0" w:color="auto"/>
        <w:right w:val="none" w:sz="0" w:space="0" w:color="auto"/>
      </w:divBdr>
    </w:div>
    <w:div w:id="1923567781">
      <w:bodyDiv w:val="1"/>
      <w:marLeft w:val="0"/>
      <w:marRight w:val="0"/>
      <w:marTop w:val="0"/>
      <w:marBottom w:val="0"/>
      <w:divBdr>
        <w:top w:val="none" w:sz="0" w:space="0" w:color="auto"/>
        <w:left w:val="none" w:sz="0" w:space="0" w:color="auto"/>
        <w:bottom w:val="none" w:sz="0" w:space="0" w:color="auto"/>
        <w:right w:val="none" w:sz="0" w:space="0" w:color="auto"/>
      </w:divBdr>
      <w:divsChild>
        <w:div w:id="417140595">
          <w:marLeft w:val="0"/>
          <w:marRight w:val="0"/>
          <w:marTop w:val="0"/>
          <w:marBottom w:val="0"/>
          <w:divBdr>
            <w:top w:val="none" w:sz="0" w:space="0" w:color="auto"/>
            <w:left w:val="none" w:sz="0" w:space="0" w:color="auto"/>
            <w:bottom w:val="none" w:sz="0" w:space="0" w:color="auto"/>
            <w:right w:val="none" w:sz="0" w:space="0" w:color="auto"/>
          </w:divBdr>
        </w:div>
        <w:div w:id="725373289">
          <w:marLeft w:val="0"/>
          <w:marRight w:val="0"/>
          <w:marTop w:val="0"/>
          <w:marBottom w:val="0"/>
          <w:divBdr>
            <w:top w:val="none" w:sz="0" w:space="0" w:color="auto"/>
            <w:left w:val="none" w:sz="0" w:space="0" w:color="auto"/>
            <w:bottom w:val="none" w:sz="0" w:space="0" w:color="auto"/>
            <w:right w:val="none" w:sz="0" w:space="0" w:color="auto"/>
          </w:divBdr>
        </w:div>
        <w:div w:id="1011179816">
          <w:marLeft w:val="0"/>
          <w:marRight w:val="0"/>
          <w:marTop w:val="0"/>
          <w:marBottom w:val="0"/>
          <w:divBdr>
            <w:top w:val="none" w:sz="0" w:space="0" w:color="auto"/>
            <w:left w:val="none" w:sz="0" w:space="0" w:color="auto"/>
            <w:bottom w:val="none" w:sz="0" w:space="0" w:color="auto"/>
            <w:right w:val="none" w:sz="0" w:space="0" w:color="auto"/>
          </w:divBdr>
        </w:div>
        <w:div w:id="1117139443">
          <w:marLeft w:val="0"/>
          <w:marRight w:val="0"/>
          <w:marTop w:val="0"/>
          <w:marBottom w:val="0"/>
          <w:divBdr>
            <w:top w:val="none" w:sz="0" w:space="0" w:color="auto"/>
            <w:left w:val="none" w:sz="0" w:space="0" w:color="auto"/>
            <w:bottom w:val="none" w:sz="0" w:space="0" w:color="auto"/>
            <w:right w:val="none" w:sz="0" w:space="0" w:color="auto"/>
          </w:divBdr>
        </w:div>
      </w:divsChild>
    </w:div>
    <w:div w:id="1943150548">
      <w:bodyDiv w:val="1"/>
      <w:marLeft w:val="0"/>
      <w:marRight w:val="0"/>
      <w:marTop w:val="0"/>
      <w:marBottom w:val="0"/>
      <w:divBdr>
        <w:top w:val="none" w:sz="0" w:space="0" w:color="auto"/>
        <w:left w:val="none" w:sz="0" w:space="0" w:color="auto"/>
        <w:bottom w:val="none" w:sz="0" w:space="0" w:color="auto"/>
        <w:right w:val="none" w:sz="0" w:space="0" w:color="auto"/>
      </w:divBdr>
    </w:div>
    <w:div w:id="1944142837">
      <w:bodyDiv w:val="1"/>
      <w:marLeft w:val="0"/>
      <w:marRight w:val="0"/>
      <w:marTop w:val="0"/>
      <w:marBottom w:val="0"/>
      <w:divBdr>
        <w:top w:val="none" w:sz="0" w:space="0" w:color="auto"/>
        <w:left w:val="none" w:sz="0" w:space="0" w:color="auto"/>
        <w:bottom w:val="none" w:sz="0" w:space="0" w:color="auto"/>
        <w:right w:val="none" w:sz="0" w:space="0" w:color="auto"/>
      </w:divBdr>
    </w:div>
    <w:div w:id="1961960842">
      <w:bodyDiv w:val="1"/>
      <w:marLeft w:val="0"/>
      <w:marRight w:val="0"/>
      <w:marTop w:val="0"/>
      <w:marBottom w:val="0"/>
      <w:divBdr>
        <w:top w:val="none" w:sz="0" w:space="0" w:color="auto"/>
        <w:left w:val="none" w:sz="0" w:space="0" w:color="auto"/>
        <w:bottom w:val="none" w:sz="0" w:space="0" w:color="auto"/>
        <w:right w:val="none" w:sz="0" w:space="0" w:color="auto"/>
      </w:divBdr>
    </w:div>
    <w:div w:id="1984039674">
      <w:bodyDiv w:val="1"/>
      <w:marLeft w:val="0"/>
      <w:marRight w:val="0"/>
      <w:marTop w:val="0"/>
      <w:marBottom w:val="0"/>
      <w:divBdr>
        <w:top w:val="none" w:sz="0" w:space="0" w:color="auto"/>
        <w:left w:val="none" w:sz="0" w:space="0" w:color="auto"/>
        <w:bottom w:val="none" w:sz="0" w:space="0" w:color="auto"/>
        <w:right w:val="none" w:sz="0" w:space="0" w:color="auto"/>
      </w:divBdr>
      <w:divsChild>
        <w:div w:id="76294460">
          <w:marLeft w:val="0"/>
          <w:marRight w:val="0"/>
          <w:marTop w:val="0"/>
          <w:marBottom w:val="0"/>
          <w:divBdr>
            <w:top w:val="none" w:sz="0" w:space="0" w:color="auto"/>
            <w:left w:val="none" w:sz="0" w:space="0" w:color="auto"/>
            <w:bottom w:val="none" w:sz="0" w:space="0" w:color="auto"/>
            <w:right w:val="none" w:sz="0" w:space="0" w:color="auto"/>
          </w:divBdr>
        </w:div>
        <w:div w:id="625309304">
          <w:marLeft w:val="0"/>
          <w:marRight w:val="0"/>
          <w:marTop w:val="0"/>
          <w:marBottom w:val="0"/>
          <w:divBdr>
            <w:top w:val="none" w:sz="0" w:space="0" w:color="auto"/>
            <w:left w:val="none" w:sz="0" w:space="0" w:color="auto"/>
            <w:bottom w:val="none" w:sz="0" w:space="0" w:color="auto"/>
            <w:right w:val="none" w:sz="0" w:space="0" w:color="auto"/>
          </w:divBdr>
        </w:div>
        <w:div w:id="1138767816">
          <w:marLeft w:val="0"/>
          <w:marRight w:val="0"/>
          <w:marTop w:val="0"/>
          <w:marBottom w:val="0"/>
          <w:divBdr>
            <w:top w:val="none" w:sz="0" w:space="0" w:color="auto"/>
            <w:left w:val="none" w:sz="0" w:space="0" w:color="auto"/>
            <w:bottom w:val="none" w:sz="0" w:space="0" w:color="auto"/>
            <w:right w:val="none" w:sz="0" w:space="0" w:color="auto"/>
          </w:divBdr>
        </w:div>
        <w:div w:id="2052681486">
          <w:marLeft w:val="0"/>
          <w:marRight w:val="0"/>
          <w:marTop w:val="0"/>
          <w:marBottom w:val="0"/>
          <w:divBdr>
            <w:top w:val="none" w:sz="0" w:space="0" w:color="auto"/>
            <w:left w:val="none" w:sz="0" w:space="0" w:color="auto"/>
            <w:bottom w:val="none" w:sz="0" w:space="0" w:color="auto"/>
            <w:right w:val="none" w:sz="0" w:space="0" w:color="auto"/>
          </w:divBdr>
        </w:div>
      </w:divsChild>
    </w:div>
    <w:div w:id="1991061439">
      <w:bodyDiv w:val="1"/>
      <w:marLeft w:val="0"/>
      <w:marRight w:val="0"/>
      <w:marTop w:val="0"/>
      <w:marBottom w:val="0"/>
      <w:divBdr>
        <w:top w:val="none" w:sz="0" w:space="0" w:color="auto"/>
        <w:left w:val="none" w:sz="0" w:space="0" w:color="auto"/>
        <w:bottom w:val="none" w:sz="0" w:space="0" w:color="auto"/>
        <w:right w:val="none" w:sz="0" w:space="0" w:color="auto"/>
      </w:divBdr>
      <w:divsChild>
        <w:div w:id="247661368">
          <w:marLeft w:val="0"/>
          <w:marRight w:val="0"/>
          <w:marTop w:val="0"/>
          <w:marBottom w:val="0"/>
          <w:divBdr>
            <w:top w:val="none" w:sz="0" w:space="0" w:color="auto"/>
            <w:left w:val="none" w:sz="0" w:space="0" w:color="auto"/>
            <w:bottom w:val="none" w:sz="0" w:space="0" w:color="auto"/>
            <w:right w:val="none" w:sz="0" w:space="0" w:color="auto"/>
          </w:divBdr>
        </w:div>
        <w:div w:id="263272955">
          <w:marLeft w:val="0"/>
          <w:marRight w:val="0"/>
          <w:marTop w:val="0"/>
          <w:marBottom w:val="0"/>
          <w:divBdr>
            <w:top w:val="none" w:sz="0" w:space="0" w:color="auto"/>
            <w:left w:val="none" w:sz="0" w:space="0" w:color="auto"/>
            <w:bottom w:val="none" w:sz="0" w:space="0" w:color="auto"/>
            <w:right w:val="none" w:sz="0" w:space="0" w:color="auto"/>
          </w:divBdr>
        </w:div>
        <w:div w:id="310137953">
          <w:marLeft w:val="0"/>
          <w:marRight w:val="0"/>
          <w:marTop w:val="0"/>
          <w:marBottom w:val="0"/>
          <w:divBdr>
            <w:top w:val="none" w:sz="0" w:space="0" w:color="auto"/>
            <w:left w:val="none" w:sz="0" w:space="0" w:color="auto"/>
            <w:bottom w:val="none" w:sz="0" w:space="0" w:color="auto"/>
            <w:right w:val="none" w:sz="0" w:space="0" w:color="auto"/>
          </w:divBdr>
        </w:div>
        <w:div w:id="537162815">
          <w:marLeft w:val="0"/>
          <w:marRight w:val="0"/>
          <w:marTop w:val="0"/>
          <w:marBottom w:val="0"/>
          <w:divBdr>
            <w:top w:val="none" w:sz="0" w:space="0" w:color="auto"/>
            <w:left w:val="none" w:sz="0" w:space="0" w:color="auto"/>
            <w:bottom w:val="none" w:sz="0" w:space="0" w:color="auto"/>
            <w:right w:val="none" w:sz="0" w:space="0" w:color="auto"/>
          </w:divBdr>
        </w:div>
        <w:div w:id="611597826">
          <w:marLeft w:val="0"/>
          <w:marRight w:val="0"/>
          <w:marTop w:val="0"/>
          <w:marBottom w:val="0"/>
          <w:divBdr>
            <w:top w:val="none" w:sz="0" w:space="0" w:color="auto"/>
            <w:left w:val="none" w:sz="0" w:space="0" w:color="auto"/>
            <w:bottom w:val="none" w:sz="0" w:space="0" w:color="auto"/>
            <w:right w:val="none" w:sz="0" w:space="0" w:color="auto"/>
          </w:divBdr>
        </w:div>
        <w:div w:id="693119390">
          <w:marLeft w:val="0"/>
          <w:marRight w:val="0"/>
          <w:marTop w:val="0"/>
          <w:marBottom w:val="0"/>
          <w:divBdr>
            <w:top w:val="none" w:sz="0" w:space="0" w:color="auto"/>
            <w:left w:val="none" w:sz="0" w:space="0" w:color="auto"/>
            <w:bottom w:val="none" w:sz="0" w:space="0" w:color="auto"/>
            <w:right w:val="none" w:sz="0" w:space="0" w:color="auto"/>
          </w:divBdr>
        </w:div>
        <w:div w:id="930089719">
          <w:marLeft w:val="0"/>
          <w:marRight w:val="0"/>
          <w:marTop w:val="0"/>
          <w:marBottom w:val="0"/>
          <w:divBdr>
            <w:top w:val="none" w:sz="0" w:space="0" w:color="auto"/>
            <w:left w:val="none" w:sz="0" w:space="0" w:color="auto"/>
            <w:bottom w:val="none" w:sz="0" w:space="0" w:color="auto"/>
            <w:right w:val="none" w:sz="0" w:space="0" w:color="auto"/>
          </w:divBdr>
        </w:div>
        <w:div w:id="983969819">
          <w:marLeft w:val="0"/>
          <w:marRight w:val="0"/>
          <w:marTop w:val="0"/>
          <w:marBottom w:val="0"/>
          <w:divBdr>
            <w:top w:val="none" w:sz="0" w:space="0" w:color="auto"/>
            <w:left w:val="none" w:sz="0" w:space="0" w:color="auto"/>
            <w:bottom w:val="none" w:sz="0" w:space="0" w:color="auto"/>
            <w:right w:val="none" w:sz="0" w:space="0" w:color="auto"/>
          </w:divBdr>
        </w:div>
        <w:div w:id="1372225129">
          <w:marLeft w:val="0"/>
          <w:marRight w:val="0"/>
          <w:marTop w:val="0"/>
          <w:marBottom w:val="0"/>
          <w:divBdr>
            <w:top w:val="none" w:sz="0" w:space="0" w:color="auto"/>
            <w:left w:val="none" w:sz="0" w:space="0" w:color="auto"/>
            <w:bottom w:val="none" w:sz="0" w:space="0" w:color="auto"/>
            <w:right w:val="none" w:sz="0" w:space="0" w:color="auto"/>
          </w:divBdr>
        </w:div>
        <w:div w:id="1931506144">
          <w:marLeft w:val="0"/>
          <w:marRight w:val="0"/>
          <w:marTop w:val="0"/>
          <w:marBottom w:val="0"/>
          <w:divBdr>
            <w:top w:val="none" w:sz="0" w:space="0" w:color="auto"/>
            <w:left w:val="none" w:sz="0" w:space="0" w:color="auto"/>
            <w:bottom w:val="none" w:sz="0" w:space="0" w:color="auto"/>
            <w:right w:val="none" w:sz="0" w:space="0" w:color="auto"/>
          </w:divBdr>
        </w:div>
      </w:divsChild>
    </w:div>
    <w:div w:id="1999579124">
      <w:bodyDiv w:val="1"/>
      <w:marLeft w:val="0"/>
      <w:marRight w:val="0"/>
      <w:marTop w:val="0"/>
      <w:marBottom w:val="0"/>
      <w:divBdr>
        <w:top w:val="none" w:sz="0" w:space="0" w:color="auto"/>
        <w:left w:val="none" w:sz="0" w:space="0" w:color="auto"/>
        <w:bottom w:val="none" w:sz="0" w:space="0" w:color="auto"/>
        <w:right w:val="none" w:sz="0" w:space="0" w:color="auto"/>
      </w:divBdr>
    </w:div>
    <w:div w:id="2042050329">
      <w:bodyDiv w:val="1"/>
      <w:marLeft w:val="0"/>
      <w:marRight w:val="0"/>
      <w:marTop w:val="0"/>
      <w:marBottom w:val="0"/>
      <w:divBdr>
        <w:top w:val="none" w:sz="0" w:space="0" w:color="auto"/>
        <w:left w:val="none" w:sz="0" w:space="0" w:color="auto"/>
        <w:bottom w:val="none" w:sz="0" w:space="0" w:color="auto"/>
        <w:right w:val="none" w:sz="0" w:space="0" w:color="auto"/>
      </w:divBdr>
    </w:div>
    <w:div w:id="2044211115">
      <w:bodyDiv w:val="1"/>
      <w:marLeft w:val="0"/>
      <w:marRight w:val="0"/>
      <w:marTop w:val="0"/>
      <w:marBottom w:val="0"/>
      <w:divBdr>
        <w:top w:val="none" w:sz="0" w:space="0" w:color="auto"/>
        <w:left w:val="none" w:sz="0" w:space="0" w:color="auto"/>
        <w:bottom w:val="none" w:sz="0" w:space="0" w:color="auto"/>
        <w:right w:val="none" w:sz="0" w:space="0" w:color="auto"/>
      </w:divBdr>
    </w:div>
    <w:div w:id="2047833172">
      <w:bodyDiv w:val="1"/>
      <w:marLeft w:val="0"/>
      <w:marRight w:val="0"/>
      <w:marTop w:val="0"/>
      <w:marBottom w:val="0"/>
      <w:divBdr>
        <w:top w:val="none" w:sz="0" w:space="0" w:color="auto"/>
        <w:left w:val="none" w:sz="0" w:space="0" w:color="auto"/>
        <w:bottom w:val="none" w:sz="0" w:space="0" w:color="auto"/>
        <w:right w:val="none" w:sz="0" w:space="0" w:color="auto"/>
      </w:divBdr>
    </w:div>
    <w:div w:id="2051299871">
      <w:bodyDiv w:val="1"/>
      <w:marLeft w:val="0"/>
      <w:marRight w:val="0"/>
      <w:marTop w:val="0"/>
      <w:marBottom w:val="0"/>
      <w:divBdr>
        <w:top w:val="none" w:sz="0" w:space="0" w:color="auto"/>
        <w:left w:val="none" w:sz="0" w:space="0" w:color="auto"/>
        <w:bottom w:val="none" w:sz="0" w:space="0" w:color="auto"/>
        <w:right w:val="none" w:sz="0" w:space="0" w:color="auto"/>
      </w:divBdr>
    </w:div>
    <w:div w:id="2070614948">
      <w:bodyDiv w:val="1"/>
      <w:marLeft w:val="0"/>
      <w:marRight w:val="0"/>
      <w:marTop w:val="0"/>
      <w:marBottom w:val="0"/>
      <w:divBdr>
        <w:top w:val="none" w:sz="0" w:space="0" w:color="auto"/>
        <w:left w:val="none" w:sz="0" w:space="0" w:color="auto"/>
        <w:bottom w:val="none" w:sz="0" w:space="0" w:color="auto"/>
        <w:right w:val="none" w:sz="0" w:space="0" w:color="auto"/>
      </w:divBdr>
      <w:divsChild>
        <w:div w:id="494104470">
          <w:marLeft w:val="0"/>
          <w:marRight w:val="0"/>
          <w:marTop w:val="0"/>
          <w:marBottom w:val="0"/>
          <w:divBdr>
            <w:top w:val="none" w:sz="0" w:space="0" w:color="auto"/>
            <w:left w:val="none" w:sz="0" w:space="0" w:color="auto"/>
            <w:bottom w:val="none" w:sz="0" w:space="0" w:color="auto"/>
            <w:right w:val="none" w:sz="0" w:space="0" w:color="auto"/>
          </w:divBdr>
        </w:div>
        <w:div w:id="844051072">
          <w:marLeft w:val="0"/>
          <w:marRight w:val="0"/>
          <w:marTop w:val="0"/>
          <w:marBottom w:val="0"/>
          <w:divBdr>
            <w:top w:val="none" w:sz="0" w:space="0" w:color="auto"/>
            <w:left w:val="none" w:sz="0" w:space="0" w:color="auto"/>
            <w:bottom w:val="none" w:sz="0" w:space="0" w:color="auto"/>
            <w:right w:val="none" w:sz="0" w:space="0" w:color="auto"/>
          </w:divBdr>
        </w:div>
        <w:div w:id="1115976619">
          <w:marLeft w:val="0"/>
          <w:marRight w:val="0"/>
          <w:marTop w:val="0"/>
          <w:marBottom w:val="0"/>
          <w:divBdr>
            <w:top w:val="none" w:sz="0" w:space="0" w:color="auto"/>
            <w:left w:val="none" w:sz="0" w:space="0" w:color="auto"/>
            <w:bottom w:val="none" w:sz="0" w:space="0" w:color="auto"/>
            <w:right w:val="none" w:sz="0" w:space="0" w:color="auto"/>
          </w:divBdr>
        </w:div>
        <w:div w:id="1852722576">
          <w:marLeft w:val="0"/>
          <w:marRight w:val="0"/>
          <w:marTop w:val="0"/>
          <w:marBottom w:val="0"/>
          <w:divBdr>
            <w:top w:val="none" w:sz="0" w:space="0" w:color="auto"/>
            <w:left w:val="none" w:sz="0" w:space="0" w:color="auto"/>
            <w:bottom w:val="none" w:sz="0" w:space="0" w:color="auto"/>
            <w:right w:val="none" w:sz="0" w:space="0" w:color="auto"/>
          </w:divBdr>
        </w:div>
      </w:divsChild>
    </w:div>
    <w:div w:id="2075422998">
      <w:bodyDiv w:val="1"/>
      <w:marLeft w:val="0"/>
      <w:marRight w:val="0"/>
      <w:marTop w:val="0"/>
      <w:marBottom w:val="0"/>
      <w:divBdr>
        <w:top w:val="none" w:sz="0" w:space="0" w:color="auto"/>
        <w:left w:val="none" w:sz="0" w:space="0" w:color="auto"/>
        <w:bottom w:val="none" w:sz="0" w:space="0" w:color="auto"/>
        <w:right w:val="none" w:sz="0" w:space="0" w:color="auto"/>
      </w:divBdr>
    </w:div>
    <w:div w:id="2078092421">
      <w:bodyDiv w:val="1"/>
      <w:marLeft w:val="0"/>
      <w:marRight w:val="0"/>
      <w:marTop w:val="0"/>
      <w:marBottom w:val="0"/>
      <w:divBdr>
        <w:top w:val="none" w:sz="0" w:space="0" w:color="auto"/>
        <w:left w:val="none" w:sz="0" w:space="0" w:color="auto"/>
        <w:bottom w:val="none" w:sz="0" w:space="0" w:color="auto"/>
        <w:right w:val="none" w:sz="0" w:space="0" w:color="auto"/>
      </w:divBdr>
      <w:divsChild>
        <w:div w:id="376927960">
          <w:marLeft w:val="0"/>
          <w:marRight w:val="0"/>
          <w:marTop w:val="0"/>
          <w:marBottom w:val="0"/>
          <w:divBdr>
            <w:top w:val="none" w:sz="0" w:space="0" w:color="auto"/>
            <w:left w:val="none" w:sz="0" w:space="0" w:color="auto"/>
            <w:bottom w:val="none" w:sz="0" w:space="0" w:color="auto"/>
            <w:right w:val="none" w:sz="0" w:space="0" w:color="auto"/>
          </w:divBdr>
        </w:div>
        <w:div w:id="610867783">
          <w:marLeft w:val="0"/>
          <w:marRight w:val="0"/>
          <w:marTop w:val="0"/>
          <w:marBottom w:val="0"/>
          <w:divBdr>
            <w:top w:val="none" w:sz="0" w:space="0" w:color="auto"/>
            <w:left w:val="none" w:sz="0" w:space="0" w:color="auto"/>
            <w:bottom w:val="none" w:sz="0" w:space="0" w:color="auto"/>
            <w:right w:val="none" w:sz="0" w:space="0" w:color="auto"/>
          </w:divBdr>
        </w:div>
        <w:div w:id="715006292">
          <w:marLeft w:val="0"/>
          <w:marRight w:val="0"/>
          <w:marTop w:val="0"/>
          <w:marBottom w:val="0"/>
          <w:divBdr>
            <w:top w:val="none" w:sz="0" w:space="0" w:color="auto"/>
            <w:left w:val="none" w:sz="0" w:space="0" w:color="auto"/>
            <w:bottom w:val="none" w:sz="0" w:space="0" w:color="auto"/>
            <w:right w:val="none" w:sz="0" w:space="0" w:color="auto"/>
          </w:divBdr>
        </w:div>
        <w:div w:id="826289616">
          <w:marLeft w:val="0"/>
          <w:marRight w:val="0"/>
          <w:marTop w:val="0"/>
          <w:marBottom w:val="0"/>
          <w:divBdr>
            <w:top w:val="none" w:sz="0" w:space="0" w:color="auto"/>
            <w:left w:val="none" w:sz="0" w:space="0" w:color="auto"/>
            <w:bottom w:val="none" w:sz="0" w:space="0" w:color="auto"/>
            <w:right w:val="none" w:sz="0" w:space="0" w:color="auto"/>
          </w:divBdr>
        </w:div>
        <w:div w:id="1634749755">
          <w:marLeft w:val="0"/>
          <w:marRight w:val="0"/>
          <w:marTop w:val="0"/>
          <w:marBottom w:val="0"/>
          <w:divBdr>
            <w:top w:val="none" w:sz="0" w:space="0" w:color="auto"/>
            <w:left w:val="none" w:sz="0" w:space="0" w:color="auto"/>
            <w:bottom w:val="none" w:sz="0" w:space="0" w:color="auto"/>
            <w:right w:val="none" w:sz="0" w:space="0" w:color="auto"/>
          </w:divBdr>
        </w:div>
        <w:div w:id="1680540028">
          <w:marLeft w:val="0"/>
          <w:marRight w:val="0"/>
          <w:marTop w:val="0"/>
          <w:marBottom w:val="0"/>
          <w:divBdr>
            <w:top w:val="none" w:sz="0" w:space="0" w:color="auto"/>
            <w:left w:val="none" w:sz="0" w:space="0" w:color="auto"/>
            <w:bottom w:val="none" w:sz="0" w:space="0" w:color="auto"/>
            <w:right w:val="none" w:sz="0" w:space="0" w:color="auto"/>
          </w:divBdr>
        </w:div>
      </w:divsChild>
    </w:div>
    <w:div w:id="2096658915">
      <w:bodyDiv w:val="1"/>
      <w:marLeft w:val="0"/>
      <w:marRight w:val="0"/>
      <w:marTop w:val="0"/>
      <w:marBottom w:val="0"/>
      <w:divBdr>
        <w:top w:val="none" w:sz="0" w:space="0" w:color="auto"/>
        <w:left w:val="none" w:sz="0" w:space="0" w:color="auto"/>
        <w:bottom w:val="none" w:sz="0" w:space="0" w:color="auto"/>
        <w:right w:val="none" w:sz="0" w:space="0" w:color="auto"/>
      </w:divBdr>
    </w:div>
    <w:div w:id="2105414150">
      <w:bodyDiv w:val="1"/>
      <w:marLeft w:val="0"/>
      <w:marRight w:val="0"/>
      <w:marTop w:val="0"/>
      <w:marBottom w:val="0"/>
      <w:divBdr>
        <w:top w:val="none" w:sz="0" w:space="0" w:color="auto"/>
        <w:left w:val="none" w:sz="0" w:space="0" w:color="auto"/>
        <w:bottom w:val="none" w:sz="0" w:space="0" w:color="auto"/>
        <w:right w:val="none" w:sz="0" w:space="0" w:color="auto"/>
      </w:divBdr>
    </w:div>
    <w:div w:id="2131701518">
      <w:bodyDiv w:val="1"/>
      <w:marLeft w:val="0"/>
      <w:marRight w:val="0"/>
      <w:marTop w:val="0"/>
      <w:marBottom w:val="0"/>
      <w:divBdr>
        <w:top w:val="none" w:sz="0" w:space="0" w:color="auto"/>
        <w:left w:val="none" w:sz="0" w:space="0" w:color="auto"/>
        <w:bottom w:val="none" w:sz="0" w:space="0" w:color="auto"/>
        <w:right w:val="none" w:sz="0" w:space="0" w:color="auto"/>
      </w:divBdr>
      <w:divsChild>
        <w:div w:id="55129345">
          <w:marLeft w:val="0"/>
          <w:marRight w:val="0"/>
          <w:marTop w:val="0"/>
          <w:marBottom w:val="0"/>
          <w:divBdr>
            <w:top w:val="none" w:sz="0" w:space="0" w:color="auto"/>
            <w:left w:val="none" w:sz="0" w:space="0" w:color="auto"/>
            <w:bottom w:val="none" w:sz="0" w:space="0" w:color="auto"/>
            <w:right w:val="none" w:sz="0" w:space="0" w:color="auto"/>
          </w:divBdr>
        </w:div>
        <w:div w:id="834566583">
          <w:marLeft w:val="0"/>
          <w:marRight w:val="0"/>
          <w:marTop w:val="0"/>
          <w:marBottom w:val="0"/>
          <w:divBdr>
            <w:top w:val="none" w:sz="0" w:space="0" w:color="auto"/>
            <w:left w:val="none" w:sz="0" w:space="0" w:color="auto"/>
            <w:bottom w:val="none" w:sz="0" w:space="0" w:color="auto"/>
            <w:right w:val="none" w:sz="0" w:space="0" w:color="auto"/>
          </w:divBdr>
        </w:div>
        <w:div w:id="978267575">
          <w:marLeft w:val="0"/>
          <w:marRight w:val="0"/>
          <w:marTop w:val="0"/>
          <w:marBottom w:val="0"/>
          <w:divBdr>
            <w:top w:val="none" w:sz="0" w:space="0" w:color="auto"/>
            <w:left w:val="none" w:sz="0" w:space="0" w:color="auto"/>
            <w:bottom w:val="none" w:sz="0" w:space="0" w:color="auto"/>
            <w:right w:val="none" w:sz="0" w:space="0" w:color="auto"/>
          </w:divBdr>
        </w:div>
        <w:div w:id="146407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B7B1F-841F-B84E-8855-671FADFA0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3</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dc:creator>
  <cp:keywords/>
  <cp:lastModifiedBy>Rhona Holloway</cp:lastModifiedBy>
  <cp:revision>4</cp:revision>
  <cp:lastPrinted>2025-09-09T12:26:00Z</cp:lastPrinted>
  <dcterms:created xsi:type="dcterms:W3CDTF">2025-09-22T06:57:00Z</dcterms:created>
  <dcterms:modified xsi:type="dcterms:W3CDTF">2025-10-09T09:44:00Z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a19e8ee107dee6d9d9402527d6be4ed1aa4f6dd183e46c2b9fc1238a4135d8dc</vt:lpwstr>
  </property>
</Properties>
</file>