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29E3E" w14:textId="77777777" w:rsidR="00934652" w:rsidRPr="00BF1F49" w:rsidRDefault="00934652" w:rsidP="008D1E89">
      <w:pPr>
        <w:pStyle w:val="NoSpacing"/>
        <w:jc w:val="center"/>
        <w:rPr>
          <w:rFonts w:eastAsia="Times New Roman"/>
          <w:sz w:val="28"/>
          <w:szCs w:val="28"/>
          <w:lang w:eastAsia="en-GB"/>
        </w:rPr>
      </w:pPr>
      <w:r w:rsidRPr="00BF1F49">
        <w:rPr>
          <w:b/>
          <w:sz w:val="28"/>
          <w:szCs w:val="28"/>
        </w:rPr>
        <w:t>UPTON PARISH COUNCIL</w:t>
      </w:r>
    </w:p>
    <w:p w14:paraId="036DB06E" w14:textId="77777777" w:rsidR="00E01F0B" w:rsidRDefault="00E73F6E" w:rsidP="008D1E89">
      <w:pPr>
        <w:pStyle w:val="NoSpacing"/>
        <w:jc w:val="center"/>
        <w:rPr>
          <w:rFonts w:eastAsia="Times New Roman"/>
          <w:bCs/>
          <w:lang w:eastAsia="en-GB"/>
        </w:rPr>
      </w:pPr>
      <w:r>
        <w:rPr>
          <w:rFonts w:eastAsia="Times New Roman"/>
          <w:bCs/>
          <w:lang w:eastAsia="en-GB"/>
        </w:rPr>
        <w:t xml:space="preserve">Minutes </w:t>
      </w:r>
      <w:r w:rsidR="007F0F00">
        <w:rPr>
          <w:rFonts w:eastAsia="Times New Roman"/>
          <w:bCs/>
          <w:lang w:eastAsia="en-GB"/>
        </w:rPr>
        <w:t>for Parish Council Meeting</w:t>
      </w:r>
      <w:r w:rsidR="002058D2" w:rsidRPr="00BF1F49">
        <w:rPr>
          <w:rFonts w:eastAsia="Times New Roman"/>
          <w:bCs/>
          <w:lang w:eastAsia="en-GB"/>
        </w:rPr>
        <w:t xml:space="preserve"> </w:t>
      </w:r>
      <w:r>
        <w:rPr>
          <w:rFonts w:eastAsia="Times New Roman"/>
          <w:bCs/>
          <w:lang w:eastAsia="en-GB"/>
        </w:rPr>
        <w:t>held on</w:t>
      </w:r>
    </w:p>
    <w:p w14:paraId="221621D6" w14:textId="4CE11E51" w:rsidR="009E1E15" w:rsidRPr="00BF1F49" w:rsidRDefault="000D5897" w:rsidP="008D1E89">
      <w:pPr>
        <w:pStyle w:val="NoSpacing"/>
        <w:jc w:val="center"/>
        <w:rPr>
          <w:rFonts w:eastAsia="Times New Roman"/>
          <w:bCs/>
          <w:lang w:eastAsia="en-GB"/>
        </w:rPr>
      </w:pPr>
      <w:r w:rsidRPr="00BF1F49">
        <w:rPr>
          <w:rFonts w:eastAsia="Times New Roman"/>
          <w:bCs/>
          <w:lang w:eastAsia="en-GB"/>
        </w:rPr>
        <w:t xml:space="preserve">Wednesday </w:t>
      </w:r>
      <w:r w:rsidR="00A87856">
        <w:rPr>
          <w:rFonts w:eastAsia="Times New Roman"/>
          <w:bCs/>
          <w:lang w:eastAsia="en-GB"/>
        </w:rPr>
        <w:t>1</w:t>
      </w:r>
      <w:r w:rsidR="009758B7">
        <w:rPr>
          <w:rFonts w:eastAsia="Times New Roman"/>
          <w:bCs/>
          <w:lang w:eastAsia="en-GB"/>
        </w:rPr>
        <w:t>9</w:t>
      </w:r>
      <w:r w:rsidR="009758B7" w:rsidRPr="009758B7">
        <w:rPr>
          <w:rFonts w:eastAsia="Times New Roman"/>
          <w:bCs/>
          <w:vertAlign w:val="superscript"/>
          <w:lang w:eastAsia="en-GB"/>
        </w:rPr>
        <w:t>th</w:t>
      </w:r>
      <w:r w:rsidR="009758B7">
        <w:rPr>
          <w:rFonts w:eastAsia="Times New Roman"/>
          <w:bCs/>
          <w:lang w:eastAsia="en-GB"/>
        </w:rPr>
        <w:t xml:space="preserve"> </w:t>
      </w:r>
      <w:r w:rsidR="00F225B3">
        <w:rPr>
          <w:rFonts w:eastAsia="Times New Roman"/>
          <w:bCs/>
          <w:lang w:eastAsia="en-GB"/>
        </w:rPr>
        <w:t>March</w:t>
      </w:r>
      <w:r w:rsidR="00A87856">
        <w:rPr>
          <w:rFonts w:eastAsia="Times New Roman"/>
          <w:bCs/>
          <w:lang w:eastAsia="en-GB"/>
        </w:rPr>
        <w:t xml:space="preserve"> 2025</w:t>
      </w:r>
      <w:r w:rsidR="00851421">
        <w:rPr>
          <w:rFonts w:eastAsia="Times New Roman"/>
          <w:bCs/>
          <w:lang w:eastAsia="en-GB"/>
        </w:rPr>
        <w:t xml:space="preserve"> </w:t>
      </w:r>
      <w:r w:rsidR="00703C6F">
        <w:rPr>
          <w:rFonts w:eastAsia="Times New Roman"/>
          <w:bCs/>
          <w:lang w:eastAsia="en-GB"/>
        </w:rPr>
        <w:t xml:space="preserve">at </w:t>
      </w:r>
      <w:r w:rsidR="00136593">
        <w:rPr>
          <w:rFonts w:eastAsia="Times New Roman"/>
          <w:bCs/>
          <w:lang w:eastAsia="en-GB"/>
        </w:rPr>
        <w:t>7</w:t>
      </w:r>
      <w:r w:rsidR="00703C6F">
        <w:rPr>
          <w:rFonts w:eastAsia="Times New Roman"/>
          <w:bCs/>
          <w:lang w:eastAsia="en-GB"/>
        </w:rPr>
        <w:t xml:space="preserve">.30pm </w:t>
      </w:r>
      <w:r w:rsidR="0057469D">
        <w:rPr>
          <w:rFonts w:eastAsia="Times New Roman"/>
          <w:bCs/>
          <w:lang w:eastAsia="en-GB"/>
        </w:rPr>
        <w:t>in the Village Hall</w:t>
      </w:r>
    </w:p>
    <w:p w14:paraId="461CD939" w14:textId="77777777" w:rsidR="0044642F" w:rsidRPr="00BF1F49" w:rsidRDefault="0044642F" w:rsidP="008D1E89">
      <w:pPr>
        <w:pStyle w:val="NoSpacing"/>
        <w:rPr>
          <w:rFonts w:eastAsia="Times New Roman"/>
          <w:b/>
          <w:bCs/>
          <w:lang w:eastAsia="en-GB"/>
        </w:rPr>
      </w:pPr>
    </w:p>
    <w:p w14:paraId="5BC62850" w14:textId="1E3CA8F1" w:rsidR="00F4654F" w:rsidRPr="00A80592" w:rsidRDefault="00934652" w:rsidP="008D1E89">
      <w:pPr>
        <w:pStyle w:val="NoSpacing"/>
        <w:rPr>
          <w:rFonts w:eastAsia="Times New Roman"/>
          <w:bCs/>
          <w:color w:val="000000"/>
          <w:lang w:eastAsia="en-GB"/>
        </w:rPr>
      </w:pPr>
      <w:r w:rsidRPr="00BF1F49">
        <w:rPr>
          <w:rFonts w:eastAsia="Times New Roman"/>
          <w:b/>
          <w:bCs/>
          <w:lang w:eastAsia="en-GB"/>
        </w:rPr>
        <w:t>Present</w:t>
      </w:r>
      <w:r w:rsidR="00036153" w:rsidRPr="00BF1F49">
        <w:rPr>
          <w:rFonts w:eastAsia="Times New Roman"/>
          <w:bCs/>
          <w:lang w:eastAsia="en-GB"/>
        </w:rPr>
        <w:t>: Councillors:</w:t>
      </w:r>
      <w:r w:rsidR="00812330">
        <w:rPr>
          <w:rFonts w:eastAsia="Times New Roman"/>
          <w:bCs/>
          <w:color w:val="000000"/>
          <w:lang w:eastAsia="en-GB"/>
        </w:rPr>
        <w:t xml:space="preserve"> </w:t>
      </w:r>
      <w:r w:rsidR="00E0572A">
        <w:rPr>
          <w:rFonts w:eastAsia="Times New Roman"/>
          <w:bCs/>
          <w:color w:val="000000"/>
          <w:lang w:eastAsia="en-GB"/>
        </w:rPr>
        <w:t xml:space="preserve">Malcolm Yates (MY/Chair), </w:t>
      </w:r>
      <w:r w:rsidR="004D2A6E" w:rsidRPr="00A80592">
        <w:rPr>
          <w:rFonts w:eastAsia="Times New Roman"/>
          <w:bCs/>
          <w:color w:val="000000"/>
          <w:lang w:eastAsia="en-GB"/>
        </w:rPr>
        <w:t>Roger Norma</w:t>
      </w:r>
      <w:r w:rsidR="00641636" w:rsidRPr="00A80592">
        <w:rPr>
          <w:rFonts w:eastAsia="Times New Roman"/>
          <w:bCs/>
          <w:color w:val="000000"/>
          <w:lang w:eastAsia="en-GB"/>
        </w:rPr>
        <w:t>n</w:t>
      </w:r>
      <w:r w:rsidR="004D2A6E" w:rsidRPr="00A80592">
        <w:rPr>
          <w:rFonts w:eastAsia="Times New Roman"/>
          <w:bCs/>
          <w:color w:val="000000"/>
          <w:lang w:eastAsia="en-GB"/>
        </w:rPr>
        <w:t xml:space="preserve"> (RN</w:t>
      </w:r>
      <w:r w:rsidR="00B8281D" w:rsidRPr="00A80592">
        <w:rPr>
          <w:rFonts w:eastAsia="Times New Roman"/>
          <w:bCs/>
          <w:color w:val="000000"/>
          <w:lang w:eastAsia="en-GB"/>
        </w:rPr>
        <w:t>)</w:t>
      </w:r>
      <w:r w:rsidR="003044B8">
        <w:rPr>
          <w:rFonts w:eastAsia="Times New Roman"/>
          <w:bCs/>
          <w:color w:val="000000"/>
          <w:lang w:eastAsia="en-GB"/>
        </w:rPr>
        <w:t xml:space="preserve">, </w:t>
      </w:r>
      <w:r w:rsidR="00F225B3">
        <w:rPr>
          <w:rFonts w:eastAsia="Times New Roman"/>
          <w:bCs/>
          <w:color w:val="000000"/>
          <w:lang w:eastAsia="en-GB"/>
        </w:rPr>
        <w:t>Kim Hickingbotham (KH)</w:t>
      </w:r>
      <w:r w:rsidR="003C1DBE">
        <w:rPr>
          <w:rFonts w:eastAsia="Times New Roman"/>
          <w:bCs/>
          <w:color w:val="000000"/>
          <w:lang w:eastAsia="en-GB"/>
        </w:rPr>
        <w:t>, Johanna Law-Riding (JLR).</w:t>
      </w:r>
    </w:p>
    <w:p w14:paraId="5C055F46" w14:textId="4B1D592D" w:rsidR="00651208" w:rsidRPr="00E84233" w:rsidRDefault="002A7EFD" w:rsidP="00BE7D8A">
      <w:pPr>
        <w:pStyle w:val="NoSpacing"/>
        <w:rPr>
          <w:rFonts w:eastAsia="Times New Roman"/>
          <w:bCs/>
          <w:color w:val="FF0000"/>
          <w:lang w:eastAsia="en-GB"/>
        </w:rPr>
      </w:pPr>
      <w:r w:rsidRPr="00A80592">
        <w:rPr>
          <w:rFonts w:eastAsia="Times New Roman"/>
          <w:b/>
          <w:bCs/>
          <w:color w:val="000000"/>
          <w:lang w:eastAsia="en-GB"/>
        </w:rPr>
        <w:t>In Attendance</w:t>
      </w:r>
      <w:r w:rsidR="00036153" w:rsidRPr="00A80592">
        <w:rPr>
          <w:rFonts w:eastAsia="Times New Roman"/>
          <w:bCs/>
          <w:color w:val="000000"/>
          <w:lang w:eastAsia="en-GB"/>
        </w:rPr>
        <w:t xml:space="preserve">: </w:t>
      </w:r>
      <w:r w:rsidR="00F225B3">
        <w:rPr>
          <w:rFonts w:eastAsia="Times New Roman"/>
          <w:bCs/>
          <w:color w:val="000000"/>
          <w:lang w:eastAsia="en-GB"/>
        </w:rPr>
        <w:t>LJ Campbell (Clerk)</w:t>
      </w:r>
      <w:r w:rsidR="00F649A4">
        <w:rPr>
          <w:rFonts w:eastAsia="Times New Roman"/>
          <w:bCs/>
          <w:color w:val="000000"/>
          <w:lang w:eastAsia="en-GB"/>
        </w:rPr>
        <w:t xml:space="preserve"> and one member of public.</w:t>
      </w:r>
    </w:p>
    <w:p w14:paraId="5524F4F1" w14:textId="77777777" w:rsidR="000D25CD" w:rsidRPr="00DA33B8" w:rsidRDefault="000D25CD" w:rsidP="00BE7D8A">
      <w:pPr>
        <w:pStyle w:val="NoSpacing"/>
        <w:rPr>
          <w:rFonts w:eastAsia="Times New Roman"/>
          <w:b/>
          <w:bCs/>
          <w:color w:val="FF0000"/>
          <w:sz w:val="20"/>
          <w:szCs w:val="20"/>
          <w:lang w:eastAsia="en-GB"/>
        </w:rPr>
      </w:pPr>
    </w:p>
    <w:tbl>
      <w:tblPr>
        <w:tblW w:w="5023" w:type="pct"/>
        <w:tblCellSpacing w:w="0" w:type="dxa"/>
        <w:tblInd w:w="-22"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firstRow="1" w:lastRow="0" w:firstColumn="1" w:lastColumn="0" w:noHBand="0" w:noVBand="1"/>
      </w:tblPr>
      <w:tblGrid>
        <w:gridCol w:w="939"/>
        <w:gridCol w:w="9559"/>
      </w:tblGrid>
      <w:tr w:rsidR="00B606DF" w:rsidRPr="00BF1F49" w14:paraId="0369EF23" w14:textId="77777777" w:rsidTr="006345F0">
        <w:trPr>
          <w:trHeight w:val="90"/>
          <w:tblCellSpacing w:w="0" w:type="dxa"/>
        </w:trPr>
        <w:tc>
          <w:tcPr>
            <w:tcW w:w="447" w:type="pct"/>
            <w:tcBorders>
              <w:top w:val="outset" w:sz="6" w:space="0" w:color="00000A"/>
              <w:left w:val="outset" w:sz="6" w:space="0" w:color="00000A"/>
              <w:bottom w:val="outset" w:sz="6" w:space="0" w:color="00000A"/>
              <w:right w:val="outset" w:sz="6" w:space="0" w:color="00000A"/>
            </w:tcBorders>
            <w:hideMark/>
          </w:tcPr>
          <w:p w14:paraId="05D5ACB4" w14:textId="77777777" w:rsidR="00B606DF" w:rsidRPr="00BF1F49" w:rsidRDefault="00B606DF" w:rsidP="00F903E4">
            <w:pPr>
              <w:spacing w:after="0" w:line="240" w:lineRule="auto"/>
              <w:rPr>
                <w:sz w:val="20"/>
                <w:szCs w:val="20"/>
                <w:lang w:eastAsia="en-GB"/>
              </w:rPr>
            </w:pPr>
          </w:p>
        </w:tc>
        <w:tc>
          <w:tcPr>
            <w:tcW w:w="4553" w:type="pct"/>
            <w:tcBorders>
              <w:top w:val="outset" w:sz="6" w:space="0" w:color="00000A"/>
              <w:left w:val="outset" w:sz="6" w:space="0" w:color="00000A"/>
              <w:bottom w:val="outset" w:sz="6" w:space="0" w:color="00000A"/>
              <w:right w:val="outset" w:sz="6" w:space="0" w:color="00000A"/>
            </w:tcBorders>
            <w:hideMark/>
          </w:tcPr>
          <w:p w14:paraId="714F1F1F" w14:textId="77777777" w:rsidR="00B606DF" w:rsidRPr="00BF1F49" w:rsidRDefault="00B606DF" w:rsidP="00F903E4">
            <w:pPr>
              <w:spacing w:after="0" w:line="90" w:lineRule="atLeast"/>
              <w:rPr>
                <w:rFonts w:eastAsia="Times New Roman"/>
                <w:lang w:eastAsia="en-GB"/>
              </w:rPr>
            </w:pPr>
            <w:r w:rsidRPr="00BF1F49">
              <w:rPr>
                <w:rFonts w:eastAsia="Times New Roman"/>
                <w:b/>
                <w:bCs/>
                <w:lang w:eastAsia="en-GB"/>
              </w:rPr>
              <w:t>DISCUSSION AND DECISIONS</w:t>
            </w:r>
          </w:p>
        </w:tc>
      </w:tr>
      <w:tr w:rsidR="00A035A6" w:rsidRPr="00BF1F49" w14:paraId="78789FF8" w14:textId="77777777" w:rsidTr="006345F0">
        <w:trPr>
          <w:trHeight w:val="24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207C365" w14:textId="6E7EAADB" w:rsidR="00A035A6" w:rsidRDefault="00FB5210" w:rsidP="00166084">
            <w:pPr>
              <w:spacing w:after="0" w:line="240" w:lineRule="auto"/>
              <w:rPr>
                <w:rFonts w:eastAsia="Times New Roman"/>
                <w:b/>
                <w:bCs/>
                <w:sz w:val="20"/>
                <w:szCs w:val="20"/>
                <w:lang w:eastAsia="en-GB"/>
              </w:rPr>
            </w:pPr>
            <w:r>
              <w:rPr>
                <w:rFonts w:eastAsia="Times New Roman"/>
                <w:b/>
                <w:bCs/>
                <w:sz w:val="20"/>
                <w:szCs w:val="20"/>
                <w:lang w:eastAsia="en-GB"/>
              </w:rPr>
              <w:t>201</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4EDFBD93" w14:textId="57A5F1B5" w:rsidR="00A035A6" w:rsidRPr="00F649A4" w:rsidRDefault="00A035A6" w:rsidP="00DF4411">
            <w:pPr>
              <w:pStyle w:val="ListParagraph"/>
              <w:spacing w:after="0" w:line="240" w:lineRule="auto"/>
              <w:ind w:left="0"/>
              <w:rPr>
                <w:rFonts w:cs="Arial"/>
              </w:rPr>
            </w:pPr>
            <w:r w:rsidRPr="007A6049">
              <w:rPr>
                <w:rFonts w:cs="Arial"/>
                <w:b/>
                <w:bCs/>
              </w:rPr>
              <w:t>To receive representation from the public (ten minutes):</w:t>
            </w:r>
            <w:r w:rsidR="00461FA4" w:rsidRPr="007A6049">
              <w:rPr>
                <w:rFonts w:cs="Arial"/>
                <w:b/>
                <w:bCs/>
              </w:rPr>
              <w:t xml:space="preserve"> </w:t>
            </w:r>
            <w:r w:rsidR="00F649A4">
              <w:rPr>
                <w:rFonts w:cs="Arial"/>
              </w:rPr>
              <w:t>M. Truman gave an update on the Collies Village Garden.</w:t>
            </w:r>
          </w:p>
        </w:tc>
      </w:tr>
      <w:tr w:rsidR="00B606DF" w:rsidRPr="00BF1F49" w14:paraId="7215399C" w14:textId="77777777" w:rsidTr="006345F0">
        <w:trPr>
          <w:trHeight w:val="24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69DD8B1" w14:textId="45C43DB8" w:rsidR="00B606DF" w:rsidRPr="00BF1F49" w:rsidRDefault="00FB5210" w:rsidP="00166084">
            <w:pPr>
              <w:spacing w:after="0" w:line="240" w:lineRule="auto"/>
              <w:rPr>
                <w:rFonts w:eastAsia="Times New Roman"/>
                <w:b/>
                <w:bCs/>
                <w:sz w:val="20"/>
                <w:szCs w:val="20"/>
                <w:lang w:eastAsia="en-GB"/>
              </w:rPr>
            </w:pPr>
            <w:r>
              <w:rPr>
                <w:rFonts w:eastAsia="Times New Roman"/>
                <w:b/>
                <w:bCs/>
                <w:sz w:val="20"/>
                <w:szCs w:val="20"/>
                <w:lang w:eastAsia="en-GB"/>
              </w:rPr>
              <w:t>202</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308ED1D9" w14:textId="4011664F" w:rsidR="00113518" w:rsidRPr="00B07E0D" w:rsidRDefault="00C90F66" w:rsidP="00DF4411">
            <w:pPr>
              <w:pStyle w:val="ListParagraph"/>
              <w:spacing w:after="0" w:line="240" w:lineRule="auto"/>
              <w:ind w:left="0"/>
              <w:rPr>
                <w:rFonts w:cs="Arial"/>
              </w:rPr>
            </w:pPr>
            <w:r w:rsidRPr="007A6049">
              <w:rPr>
                <w:rFonts w:cs="Arial"/>
                <w:b/>
                <w:bCs/>
              </w:rPr>
              <w:t>To receive and accept apologies for absence:</w:t>
            </w:r>
            <w:r w:rsidR="00CA788B" w:rsidRPr="007A6049">
              <w:rPr>
                <w:rFonts w:cs="Arial"/>
                <w:b/>
                <w:bCs/>
              </w:rPr>
              <w:t xml:space="preserve"> </w:t>
            </w:r>
            <w:r w:rsidR="00A87856" w:rsidRPr="00A87856">
              <w:rPr>
                <w:rFonts w:cs="Arial"/>
              </w:rPr>
              <w:t xml:space="preserve">Apologies were received from </w:t>
            </w:r>
            <w:r w:rsidR="003C1DBE">
              <w:rPr>
                <w:rFonts w:cs="Arial"/>
              </w:rPr>
              <w:t xml:space="preserve">Cllr </w:t>
            </w:r>
            <w:r w:rsidR="00F225B3">
              <w:rPr>
                <w:rFonts w:cs="Arial"/>
              </w:rPr>
              <w:t>Malcolm Robertson.</w:t>
            </w:r>
          </w:p>
        </w:tc>
      </w:tr>
      <w:tr w:rsidR="00B606DF" w:rsidRPr="00BF1F49" w14:paraId="07A574F8" w14:textId="77777777" w:rsidTr="006345F0">
        <w:trPr>
          <w:trHeight w:val="20"/>
          <w:tblCellSpacing w:w="0" w:type="dxa"/>
        </w:trPr>
        <w:tc>
          <w:tcPr>
            <w:tcW w:w="447" w:type="pct"/>
            <w:tcBorders>
              <w:top w:val="outset" w:sz="6" w:space="0" w:color="00000A"/>
              <w:left w:val="outset" w:sz="6" w:space="0" w:color="00000A"/>
              <w:bottom w:val="outset" w:sz="6" w:space="0" w:color="00000A"/>
              <w:right w:val="outset" w:sz="6" w:space="0" w:color="00000A"/>
            </w:tcBorders>
            <w:hideMark/>
          </w:tcPr>
          <w:p w14:paraId="33501653" w14:textId="2E9ED4A7" w:rsidR="00B606DF" w:rsidRPr="00BF1F49" w:rsidRDefault="00FB5210" w:rsidP="00712A2C">
            <w:pPr>
              <w:spacing w:after="0" w:line="240" w:lineRule="auto"/>
              <w:rPr>
                <w:rFonts w:eastAsia="Times New Roman"/>
                <w:b/>
                <w:bCs/>
                <w:sz w:val="20"/>
                <w:szCs w:val="20"/>
                <w:lang w:eastAsia="en-GB"/>
              </w:rPr>
            </w:pPr>
            <w:r>
              <w:rPr>
                <w:rFonts w:eastAsia="Times New Roman"/>
                <w:b/>
                <w:bCs/>
                <w:sz w:val="20"/>
                <w:szCs w:val="20"/>
                <w:lang w:eastAsia="en-GB"/>
              </w:rPr>
              <w:t>203</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hideMark/>
          </w:tcPr>
          <w:p w14:paraId="22754359" w14:textId="77777777" w:rsidR="00113518" w:rsidRPr="00B135C6" w:rsidRDefault="00B606DF" w:rsidP="00BC12D1">
            <w:pPr>
              <w:pStyle w:val="ListParagraph"/>
              <w:spacing w:after="0" w:line="240" w:lineRule="auto"/>
              <w:ind w:left="0"/>
              <w:rPr>
                <w:rFonts w:cs="Arial"/>
              </w:rPr>
            </w:pPr>
            <w:r w:rsidRPr="007A6049">
              <w:rPr>
                <w:rFonts w:cs="Arial"/>
                <w:b/>
                <w:bCs/>
              </w:rPr>
              <w:t>Declarations of interest:</w:t>
            </w:r>
            <w:r w:rsidR="00C704BB">
              <w:rPr>
                <w:rFonts w:cs="Arial"/>
                <w:b/>
                <w:bCs/>
              </w:rPr>
              <w:t xml:space="preserve"> </w:t>
            </w:r>
            <w:r w:rsidR="00B135C6">
              <w:rPr>
                <w:rFonts w:cs="Arial"/>
              </w:rPr>
              <w:t>There were no declarations of interest.</w:t>
            </w:r>
          </w:p>
        </w:tc>
      </w:tr>
      <w:tr w:rsidR="00B609D1" w:rsidRPr="00BF1F49" w14:paraId="25D71E30" w14:textId="77777777" w:rsidTr="006345F0">
        <w:trPr>
          <w:trHeight w:val="2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7184F414" w14:textId="3E6BAAF9" w:rsidR="00B609D1" w:rsidRPr="00B609D1" w:rsidRDefault="00FB5210" w:rsidP="00B609D1">
            <w:pPr>
              <w:spacing w:after="0" w:line="240" w:lineRule="auto"/>
              <w:rPr>
                <w:rFonts w:eastAsia="Times New Roman"/>
                <w:b/>
                <w:sz w:val="20"/>
                <w:szCs w:val="20"/>
                <w:lang w:eastAsia="en-GB"/>
              </w:rPr>
            </w:pPr>
            <w:r>
              <w:rPr>
                <w:rFonts w:eastAsia="Times New Roman"/>
                <w:b/>
                <w:sz w:val="20"/>
                <w:szCs w:val="20"/>
              </w:rPr>
              <w:t>204</w:t>
            </w:r>
            <w:r w:rsidR="00D55863">
              <w:rPr>
                <w:rFonts w:eastAsia="Times New Roman"/>
                <w:b/>
                <w:sz w:val="20"/>
                <w:szCs w:val="20"/>
              </w:rPr>
              <w:t>/24</w:t>
            </w:r>
          </w:p>
        </w:tc>
        <w:tc>
          <w:tcPr>
            <w:tcW w:w="4553" w:type="pct"/>
            <w:tcBorders>
              <w:top w:val="outset" w:sz="6" w:space="0" w:color="00000A"/>
              <w:left w:val="outset" w:sz="6" w:space="0" w:color="00000A"/>
              <w:bottom w:val="outset" w:sz="6" w:space="0" w:color="00000A"/>
              <w:right w:val="outset" w:sz="6" w:space="0" w:color="00000A"/>
            </w:tcBorders>
          </w:tcPr>
          <w:p w14:paraId="1494A6FE" w14:textId="2AAE750E" w:rsidR="00B609D1" w:rsidRPr="007A6049" w:rsidRDefault="00B609D1" w:rsidP="00B609D1">
            <w:pPr>
              <w:pStyle w:val="ListParagraph"/>
              <w:spacing w:after="0" w:line="240" w:lineRule="auto"/>
              <w:ind w:left="0"/>
              <w:rPr>
                <w:rFonts w:cs="Arial"/>
                <w:b/>
                <w:bCs/>
              </w:rPr>
            </w:pPr>
            <w:r w:rsidRPr="007A6049">
              <w:rPr>
                <w:b/>
                <w:bCs/>
              </w:rPr>
              <w:t xml:space="preserve">To approve the Minutes of the last meeting:  </w:t>
            </w:r>
            <w:r w:rsidRPr="007A6049">
              <w:rPr>
                <w:bCs/>
              </w:rPr>
              <w:t>The PC accepted the Minutes from the meeting</w:t>
            </w:r>
            <w:r w:rsidR="00BC12D1">
              <w:rPr>
                <w:bCs/>
              </w:rPr>
              <w:t xml:space="preserve"> </w:t>
            </w:r>
            <w:r w:rsidRPr="007A6049">
              <w:rPr>
                <w:bCs/>
              </w:rPr>
              <w:t xml:space="preserve">held on </w:t>
            </w:r>
            <w:r w:rsidR="009758B7">
              <w:rPr>
                <w:bCs/>
              </w:rPr>
              <w:t>1</w:t>
            </w:r>
            <w:r w:rsidR="00FB5210">
              <w:rPr>
                <w:bCs/>
              </w:rPr>
              <w:t>9</w:t>
            </w:r>
            <w:r w:rsidR="00FB5210" w:rsidRPr="00FB5210">
              <w:rPr>
                <w:bCs/>
                <w:vertAlign w:val="superscript"/>
              </w:rPr>
              <w:t>th</w:t>
            </w:r>
            <w:r w:rsidR="00FB5210">
              <w:rPr>
                <w:bCs/>
              </w:rPr>
              <w:t xml:space="preserve"> February</w:t>
            </w:r>
            <w:r w:rsidR="009758B7">
              <w:rPr>
                <w:bCs/>
              </w:rPr>
              <w:t xml:space="preserve"> 2025</w:t>
            </w:r>
            <w:r w:rsidR="00E84233">
              <w:rPr>
                <w:bCs/>
              </w:rPr>
              <w:t xml:space="preserve"> </w:t>
            </w:r>
            <w:r w:rsidR="00BC12D1">
              <w:rPr>
                <w:bCs/>
              </w:rPr>
              <w:t>a</w:t>
            </w:r>
            <w:r w:rsidRPr="007A6049">
              <w:rPr>
                <w:bCs/>
              </w:rPr>
              <w:t>s a true record and signed by the Chairman.</w:t>
            </w:r>
          </w:p>
        </w:tc>
      </w:tr>
      <w:tr w:rsidR="00C3185C" w:rsidRPr="00BF1F49" w14:paraId="5DFA9602"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8ADEEF4" w14:textId="39D78C18" w:rsidR="00C3185C" w:rsidRPr="00BF1F49" w:rsidRDefault="00BB23AF" w:rsidP="002262AB">
            <w:pPr>
              <w:pStyle w:val="Heading1"/>
              <w:tabs>
                <w:tab w:val="clear" w:pos="720"/>
              </w:tabs>
              <w:rPr>
                <w:rFonts w:ascii="Calibri" w:hAnsi="Calibri"/>
                <w:bCs/>
              </w:rPr>
            </w:pPr>
            <w:r>
              <w:rPr>
                <w:rFonts w:ascii="Calibri" w:hAnsi="Calibri"/>
                <w:bCs/>
              </w:rPr>
              <w:t>205</w:t>
            </w:r>
            <w:r w:rsidR="00D55863">
              <w:rPr>
                <w:rFonts w:ascii="Calibri" w:hAnsi="Calibri"/>
                <w:bCs/>
              </w:rPr>
              <w:t>/24</w:t>
            </w:r>
          </w:p>
        </w:tc>
        <w:tc>
          <w:tcPr>
            <w:tcW w:w="4553" w:type="pct"/>
            <w:tcBorders>
              <w:top w:val="outset" w:sz="6" w:space="0" w:color="00000A"/>
              <w:left w:val="outset" w:sz="6" w:space="0" w:color="00000A"/>
              <w:bottom w:val="outset" w:sz="6" w:space="0" w:color="00000A"/>
              <w:right w:val="outset" w:sz="6" w:space="0" w:color="00000A"/>
            </w:tcBorders>
          </w:tcPr>
          <w:p w14:paraId="53B4E679" w14:textId="2A1D29B3" w:rsidR="003C1DBE" w:rsidRPr="00194190" w:rsidRDefault="00C3185C" w:rsidP="00C63754">
            <w:pPr>
              <w:spacing w:after="0" w:line="240" w:lineRule="auto"/>
            </w:pPr>
            <w:r w:rsidRPr="007A6049">
              <w:rPr>
                <w:b/>
                <w:bCs/>
              </w:rPr>
              <w:t>To note Matters Arising:</w:t>
            </w:r>
            <w:r w:rsidR="00C20C5D" w:rsidRPr="007A6049">
              <w:rPr>
                <w:b/>
                <w:bCs/>
              </w:rPr>
              <w:t xml:space="preserve"> </w:t>
            </w:r>
            <w:r w:rsidR="00194190">
              <w:t>None.</w:t>
            </w:r>
          </w:p>
        </w:tc>
      </w:tr>
      <w:tr w:rsidR="00B606DF" w:rsidRPr="00BF1F49" w14:paraId="24745DA3"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7159B3B3" w14:textId="43CA7F6D" w:rsidR="00B606DF" w:rsidRPr="00BF1F49" w:rsidRDefault="00BB23AF" w:rsidP="002262AB">
            <w:pPr>
              <w:pStyle w:val="Heading1"/>
              <w:tabs>
                <w:tab w:val="clear" w:pos="720"/>
              </w:tabs>
              <w:rPr>
                <w:rFonts w:ascii="Calibri" w:hAnsi="Calibri"/>
                <w:bCs/>
              </w:rPr>
            </w:pPr>
            <w:r>
              <w:rPr>
                <w:rFonts w:ascii="Calibri" w:hAnsi="Calibri"/>
                <w:bCs/>
              </w:rPr>
              <w:t>206</w:t>
            </w:r>
            <w:r w:rsidR="00D55863">
              <w:rPr>
                <w:rFonts w:ascii="Calibri" w:hAnsi="Calibri"/>
                <w:bCs/>
              </w:rPr>
              <w:t>/24</w:t>
            </w:r>
          </w:p>
        </w:tc>
        <w:tc>
          <w:tcPr>
            <w:tcW w:w="4553" w:type="pct"/>
            <w:tcBorders>
              <w:top w:val="outset" w:sz="6" w:space="0" w:color="00000A"/>
              <w:left w:val="outset" w:sz="6" w:space="0" w:color="00000A"/>
              <w:bottom w:val="outset" w:sz="6" w:space="0" w:color="00000A"/>
              <w:right w:val="outset" w:sz="6" w:space="0" w:color="00000A"/>
            </w:tcBorders>
            <w:hideMark/>
          </w:tcPr>
          <w:p w14:paraId="0A36C2AC" w14:textId="02101AA2" w:rsidR="00BD6044" w:rsidRPr="00322B64" w:rsidRDefault="0075428A" w:rsidP="00F349A2">
            <w:pPr>
              <w:spacing w:after="0" w:line="240" w:lineRule="auto"/>
            </w:pPr>
            <w:r>
              <w:rPr>
                <w:b/>
                <w:bCs/>
              </w:rPr>
              <w:t xml:space="preserve">The receive the Chairman's report: </w:t>
            </w:r>
            <w:r w:rsidR="00322B64">
              <w:t>MY updated the PC on some VH issues (covered under item 210/24 b).</w:t>
            </w:r>
          </w:p>
          <w:p w14:paraId="194FC63A" w14:textId="4D91F1AD" w:rsidR="003C1DBE" w:rsidRPr="00763AEB" w:rsidRDefault="003C1DBE" w:rsidP="00F349A2">
            <w:pPr>
              <w:spacing w:after="0" w:line="240" w:lineRule="auto"/>
            </w:pPr>
          </w:p>
        </w:tc>
      </w:tr>
      <w:tr w:rsidR="00F349A2" w:rsidRPr="00BF1F49" w14:paraId="6E729657"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F390365" w14:textId="588AB56D" w:rsidR="00F349A2" w:rsidRDefault="00BB23AF" w:rsidP="002262AB">
            <w:pPr>
              <w:pStyle w:val="Heading1"/>
              <w:tabs>
                <w:tab w:val="clear" w:pos="720"/>
              </w:tabs>
              <w:rPr>
                <w:rFonts w:ascii="Calibri" w:hAnsi="Calibri"/>
                <w:bCs/>
              </w:rPr>
            </w:pPr>
            <w:r>
              <w:rPr>
                <w:rFonts w:ascii="Calibri" w:hAnsi="Calibri"/>
                <w:bCs/>
              </w:rPr>
              <w:t>207</w:t>
            </w:r>
            <w:r w:rsidR="00F349A2">
              <w:rPr>
                <w:rFonts w:ascii="Calibri" w:hAnsi="Calibri"/>
                <w:bCs/>
              </w:rPr>
              <w:t>/24</w:t>
            </w:r>
          </w:p>
        </w:tc>
        <w:tc>
          <w:tcPr>
            <w:tcW w:w="4553" w:type="pct"/>
            <w:tcBorders>
              <w:top w:val="outset" w:sz="6" w:space="0" w:color="00000A"/>
              <w:left w:val="outset" w:sz="6" w:space="0" w:color="00000A"/>
              <w:bottom w:val="outset" w:sz="6" w:space="0" w:color="00000A"/>
              <w:right w:val="outset" w:sz="6" w:space="0" w:color="00000A"/>
            </w:tcBorders>
          </w:tcPr>
          <w:p w14:paraId="6943F09D" w14:textId="7AE34ED0" w:rsidR="003C1DBE" w:rsidRPr="00BD0853" w:rsidRDefault="00F349A2" w:rsidP="00EA0420">
            <w:pPr>
              <w:spacing w:after="0" w:line="240" w:lineRule="auto"/>
            </w:pPr>
            <w:r w:rsidRPr="007A6049">
              <w:rPr>
                <w:b/>
                <w:bCs/>
              </w:rPr>
              <w:t>Reports from District/County Councillors:</w:t>
            </w:r>
            <w:r w:rsidR="00EA0420">
              <w:rPr>
                <w:b/>
                <w:bCs/>
              </w:rPr>
              <w:t xml:space="preserve"> </w:t>
            </w:r>
            <w:r w:rsidR="00F649A4">
              <w:t>Cllrs Jackson and Melton gave their apologies.</w:t>
            </w:r>
          </w:p>
        </w:tc>
      </w:tr>
      <w:tr w:rsidR="00B606DF" w:rsidRPr="00BF1F49" w14:paraId="4085F8C1"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3CFE899B" w14:textId="2E902EB2" w:rsidR="00B606DF" w:rsidRPr="0077754D" w:rsidRDefault="00BB23AF" w:rsidP="007D4D10">
            <w:pPr>
              <w:pStyle w:val="NoSpacing"/>
              <w:rPr>
                <w:b/>
                <w:sz w:val="20"/>
                <w:szCs w:val="20"/>
                <w:lang w:eastAsia="en-GB"/>
              </w:rPr>
            </w:pPr>
            <w:r>
              <w:rPr>
                <w:b/>
                <w:sz w:val="20"/>
                <w:szCs w:val="20"/>
                <w:lang w:eastAsia="en-GB"/>
              </w:rPr>
              <w:t>208</w:t>
            </w:r>
            <w:r w:rsidR="00D55863">
              <w:rPr>
                <w:b/>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BF1DED8" w14:textId="77777777" w:rsidR="00A87856" w:rsidRDefault="00B606DF" w:rsidP="00A87856">
            <w:pPr>
              <w:pStyle w:val="NoSpacing"/>
            </w:pPr>
            <w:r w:rsidRPr="008D4C2E">
              <w:rPr>
                <w:b/>
                <w:bCs/>
              </w:rPr>
              <w:t>Green spaces and rights of way incl. monthly review of the burial ground, The Green and The Collies inspection and maintenance report</w:t>
            </w:r>
            <w:r w:rsidR="00E838EA" w:rsidRPr="008D4C2E">
              <w:t>:</w:t>
            </w:r>
            <w:r w:rsidR="00963F67" w:rsidRPr="008D4C2E">
              <w:t xml:space="preserve"> </w:t>
            </w:r>
          </w:p>
          <w:p w14:paraId="0DB8B72B" w14:textId="77777777" w:rsidR="00F649A4" w:rsidRDefault="00A518DB" w:rsidP="00A518DB">
            <w:pPr>
              <w:pStyle w:val="western"/>
              <w:spacing w:before="0" w:beforeAutospacing="0" w:after="0" w:line="276" w:lineRule="auto"/>
              <w:ind w:left="720" w:hanging="720"/>
              <w:rPr>
                <w:rFonts w:ascii="Calibri" w:hAnsi="Calibri" w:cs="Calibri"/>
                <w:sz w:val="22"/>
                <w:szCs w:val="22"/>
              </w:rPr>
            </w:pPr>
            <w:proofErr w:type="spellStart"/>
            <w:proofErr w:type="gramStart"/>
            <w:r w:rsidRPr="00B43732">
              <w:rPr>
                <w:rFonts w:ascii="Calibri" w:hAnsi="Calibri" w:cs="Calibri"/>
                <w:sz w:val="22"/>
                <w:szCs w:val="22"/>
              </w:rPr>
              <w:t>a.To</w:t>
            </w:r>
            <w:proofErr w:type="spellEnd"/>
            <w:proofErr w:type="gramEnd"/>
            <w:r w:rsidRPr="00B43732">
              <w:rPr>
                <w:rFonts w:ascii="Calibri" w:hAnsi="Calibri" w:cs="Calibri"/>
                <w:sz w:val="22"/>
                <w:szCs w:val="22"/>
              </w:rPr>
              <w:t xml:space="preserve"> receive update from CVG</w:t>
            </w:r>
            <w:r w:rsidR="00F649A4">
              <w:rPr>
                <w:rFonts w:ascii="Calibri" w:hAnsi="Calibri" w:cs="Calibri"/>
                <w:sz w:val="22"/>
                <w:szCs w:val="22"/>
              </w:rPr>
              <w:t>: sent via email and given during public presentation – no action required</w:t>
            </w:r>
          </w:p>
          <w:p w14:paraId="38320D56" w14:textId="3F70FAF2" w:rsidR="00EA0420" w:rsidRDefault="00F649A4" w:rsidP="00A518DB">
            <w:pPr>
              <w:pStyle w:val="western"/>
              <w:spacing w:before="0" w:beforeAutospacing="0" w:after="0" w:line="276" w:lineRule="auto"/>
              <w:ind w:left="720" w:hanging="720"/>
              <w:rPr>
                <w:rFonts w:ascii="Calibri" w:hAnsi="Calibri" w:cs="Calibri"/>
                <w:sz w:val="22"/>
                <w:szCs w:val="22"/>
              </w:rPr>
            </w:pPr>
            <w:r>
              <w:rPr>
                <w:rFonts w:ascii="Calibri" w:hAnsi="Calibri" w:cs="Calibri"/>
                <w:sz w:val="22"/>
                <w:szCs w:val="22"/>
              </w:rPr>
              <w:t>by the PC.</w:t>
            </w:r>
            <w:r w:rsidR="00EA0420">
              <w:rPr>
                <w:rFonts w:ascii="Calibri" w:hAnsi="Calibri" w:cs="Calibri"/>
                <w:sz w:val="22"/>
                <w:szCs w:val="22"/>
              </w:rPr>
              <w:t xml:space="preserve"> A quote from NSDC for cutting the cemetery and Village Green was</w:t>
            </w:r>
          </w:p>
          <w:p w14:paraId="31BE008F" w14:textId="372ED802" w:rsidR="00E62EB5" w:rsidRDefault="00EA0420" w:rsidP="00A518DB">
            <w:pPr>
              <w:pStyle w:val="western"/>
              <w:spacing w:before="0" w:beforeAutospacing="0" w:after="0" w:line="276" w:lineRule="auto"/>
              <w:ind w:left="720" w:hanging="720"/>
              <w:rPr>
                <w:rFonts w:ascii="Calibri" w:hAnsi="Calibri" w:cs="Calibri"/>
                <w:sz w:val="22"/>
                <w:szCs w:val="22"/>
              </w:rPr>
            </w:pPr>
            <w:r>
              <w:rPr>
                <w:rFonts w:ascii="Calibri" w:hAnsi="Calibri" w:cs="Calibri"/>
                <w:sz w:val="22"/>
                <w:szCs w:val="22"/>
              </w:rPr>
              <w:t>approved by the PC.</w:t>
            </w:r>
            <w:r w:rsidR="00322B64">
              <w:rPr>
                <w:rFonts w:ascii="Calibri" w:hAnsi="Calibri" w:cs="Calibri"/>
                <w:sz w:val="22"/>
                <w:szCs w:val="22"/>
              </w:rPr>
              <w:t xml:space="preserve"> </w:t>
            </w:r>
            <w:r w:rsidR="00F467E6">
              <w:rPr>
                <w:rFonts w:ascii="Calibri" w:hAnsi="Calibri" w:cs="Calibri"/>
                <w:sz w:val="22"/>
                <w:szCs w:val="22"/>
              </w:rPr>
              <w:t>Clerk to chase missing green bin from the layby.</w:t>
            </w:r>
          </w:p>
          <w:p w14:paraId="0574C8F5" w14:textId="016F9BF0" w:rsidR="00322B64" w:rsidRDefault="00A518DB" w:rsidP="00A518DB">
            <w:pPr>
              <w:pStyle w:val="western"/>
              <w:spacing w:before="0" w:beforeAutospacing="0" w:after="0" w:line="276" w:lineRule="auto"/>
              <w:ind w:left="720" w:hanging="720"/>
              <w:rPr>
                <w:rFonts w:ascii="Calibri" w:hAnsi="Calibri" w:cs="Calibri"/>
                <w:sz w:val="22"/>
                <w:szCs w:val="22"/>
              </w:rPr>
            </w:pPr>
            <w:proofErr w:type="spellStart"/>
            <w:proofErr w:type="gramStart"/>
            <w:r>
              <w:rPr>
                <w:rFonts w:ascii="Calibri" w:hAnsi="Calibri" w:cs="Calibri"/>
                <w:sz w:val="22"/>
                <w:szCs w:val="22"/>
              </w:rPr>
              <w:t>b.To</w:t>
            </w:r>
            <w:proofErr w:type="spellEnd"/>
            <w:proofErr w:type="gramEnd"/>
            <w:r>
              <w:rPr>
                <w:rFonts w:ascii="Calibri" w:hAnsi="Calibri" w:cs="Calibri"/>
                <w:sz w:val="22"/>
                <w:szCs w:val="22"/>
              </w:rPr>
              <w:t xml:space="preserve"> receive report on footpaths/dog bins</w:t>
            </w:r>
            <w:r w:rsidR="00F649A4">
              <w:rPr>
                <w:rFonts w:ascii="Calibri" w:hAnsi="Calibri" w:cs="Calibri"/>
                <w:sz w:val="22"/>
                <w:szCs w:val="22"/>
              </w:rPr>
              <w:t xml:space="preserve">: </w:t>
            </w:r>
            <w:r w:rsidR="00322B64">
              <w:rPr>
                <w:rFonts w:ascii="Calibri" w:hAnsi="Calibri" w:cs="Calibri"/>
                <w:sz w:val="22"/>
                <w:szCs w:val="22"/>
              </w:rPr>
              <w:t>RN will forward a response he has had from VIAEM</w:t>
            </w:r>
          </w:p>
          <w:p w14:paraId="639D86A4" w14:textId="659738E6" w:rsidR="00A518DB" w:rsidRDefault="00322B64" w:rsidP="00A518DB">
            <w:pPr>
              <w:pStyle w:val="western"/>
              <w:spacing w:before="0" w:beforeAutospacing="0" w:after="0" w:line="276" w:lineRule="auto"/>
              <w:ind w:left="720" w:hanging="720"/>
              <w:rPr>
                <w:rFonts w:ascii="Calibri" w:hAnsi="Calibri" w:cs="Calibri"/>
                <w:sz w:val="22"/>
                <w:szCs w:val="22"/>
              </w:rPr>
            </w:pPr>
            <w:r>
              <w:rPr>
                <w:rFonts w:ascii="Calibri" w:hAnsi="Calibri" w:cs="Calibri"/>
                <w:sz w:val="22"/>
                <w:szCs w:val="22"/>
              </w:rPr>
              <w:t xml:space="preserve">regarding footpaths so that the Clerk can forward it </w:t>
            </w:r>
            <w:r w:rsidR="00AD2940">
              <w:rPr>
                <w:rFonts w:ascii="Calibri" w:hAnsi="Calibri" w:cs="Calibri"/>
                <w:sz w:val="22"/>
                <w:szCs w:val="22"/>
              </w:rPr>
              <w:t>to</w:t>
            </w:r>
            <w:r>
              <w:rPr>
                <w:rFonts w:ascii="Calibri" w:hAnsi="Calibri" w:cs="Calibri"/>
                <w:sz w:val="22"/>
                <w:szCs w:val="22"/>
              </w:rPr>
              <w:t xml:space="preserve"> Cllr Jackson.</w:t>
            </w:r>
          </w:p>
          <w:p w14:paraId="72643A35" w14:textId="77777777" w:rsidR="00322B64" w:rsidRDefault="00A518DB" w:rsidP="003F029C">
            <w:pPr>
              <w:pStyle w:val="western"/>
              <w:spacing w:before="0" w:beforeAutospacing="0" w:after="0" w:line="276" w:lineRule="auto"/>
              <w:ind w:left="720" w:hanging="720"/>
              <w:rPr>
                <w:rFonts w:ascii="Calibri" w:hAnsi="Calibri" w:cs="Calibri"/>
                <w:sz w:val="22"/>
                <w:szCs w:val="22"/>
              </w:rPr>
            </w:pPr>
            <w:proofErr w:type="spellStart"/>
            <w:r>
              <w:rPr>
                <w:rFonts w:ascii="Calibri" w:hAnsi="Calibri" w:cs="Calibri"/>
                <w:sz w:val="22"/>
                <w:szCs w:val="22"/>
              </w:rPr>
              <w:t>c.To</w:t>
            </w:r>
            <w:proofErr w:type="spellEnd"/>
            <w:r>
              <w:rPr>
                <w:rFonts w:ascii="Calibri" w:hAnsi="Calibri" w:cs="Calibri"/>
                <w:sz w:val="22"/>
                <w:szCs w:val="22"/>
              </w:rPr>
              <w:t xml:space="preserve"> receive playground update</w:t>
            </w:r>
            <w:r w:rsidR="00F649A4">
              <w:rPr>
                <w:rFonts w:ascii="Calibri" w:hAnsi="Calibri" w:cs="Calibri"/>
                <w:sz w:val="22"/>
                <w:szCs w:val="22"/>
              </w:rPr>
              <w:t>:</w:t>
            </w:r>
            <w:r w:rsidR="00322B64">
              <w:rPr>
                <w:rFonts w:ascii="Calibri" w:hAnsi="Calibri" w:cs="Calibri"/>
                <w:sz w:val="22"/>
                <w:szCs w:val="22"/>
              </w:rPr>
              <w:t xml:space="preserve"> All in working order; Jet washing is arranged once the weather has</w:t>
            </w:r>
          </w:p>
          <w:p w14:paraId="424A8966" w14:textId="35394DA3" w:rsidR="00FA4289" w:rsidRPr="00FB5210" w:rsidRDefault="00322B64" w:rsidP="003F029C">
            <w:pPr>
              <w:pStyle w:val="western"/>
              <w:spacing w:before="0" w:beforeAutospacing="0" w:after="0" w:line="276" w:lineRule="auto"/>
              <w:ind w:left="720" w:hanging="720"/>
              <w:rPr>
                <w:rFonts w:ascii="Calibri" w:hAnsi="Calibri" w:cs="Calibri"/>
                <w:sz w:val="22"/>
                <w:szCs w:val="22"/>
              </w:rPr>
            </w:pPr>
            <w:r>
              <w:rPr>
                <w:rFonts w:ascii="Calibri" w:hAnsi="Calibri" w:cs="Calibri"/>
                <w:sz w:val="22"/>
                <w:szCs w:val="22"/>
              </w:rPr>
              <w:t>improved.</w:t>
            </w:r>
          </w:p>
        </w:tc>
      </w:tr>
      <w:tr w:rsidR="00B606DF" w:rsidRPr="00BF1F49" w14:paraId="54269DF5"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EA4D0C3" w14:textId="5A7DA673" w:rsidR="00B606DF" w:rsidRPr="00BF1F49" w:rsidRDefault="00BB23AF" w:rsidP="00D33A3C">
            <w:pPr>
              <w:spacing w:after="0" w:line="240" w:lineRule="auto"/>
              <w:rPr>
                <w:rFonts w:eastAsia="Times New Roman"/>
                <w:b/>
                <w:bCs/>
                <w:sz w:val="20"/>
                <w:szCs w:val="20"/>
                <w:lang w:eastAsia="en-GB"/>
              </w:rPr>
            </w:pPr>
            <w:r>
              <w:rPr>
                <w:rFonts w:eastAsia="Times New Roman"/>
                <w:b/>
                <w:bCs/>
                <w:sz w:val="20"/>
                <w:szCs w:val="20"/>
                <w:lang w:eastAsia="en-GB"/>
              </w:rPr>
              <w:t>209</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68710DAD" w14:textId="1B218E75" w:rsidR="001D3CF4" w:rsidRPr="00A87856" w:rsidRDefault="00AD4400" w:rsidP="00886412">
            <w:pPr>
              <w:pStyle w:val="western"/>
              <w:spacing w:before="0" w:beforeAutospacing="0" w:after="0"/>
              <w:rPr>
                <w:rFonts w:ascii="Calibri" w:hAnsi="Calibri"/>
                <w:bCs/>
                <w:sz w:val="22"/>
                <w:szCs w:val="22"/>
              </w:rPr>
            </w:pPr>
            <w:r w:rsidRPr="008D4C2E">
              <w:rPr>
                <w:rFonts w:ascii="Calibri" w:hAnsi="Calibri"/>
                <w:b/>
                <w:sz w:val="22"/>
                <w:szCs w:val="22"/>
              </w:rPr>
              <w:t xml:space="preserve">To action </w:t>
            </w:r>
            <w:r w:rsidR="00B606DF" w:rsidRPr="008D4C2E">
              <w:rPr>
                <w:rFonts w:ascii="Calibri" w:hAnsi="Calibri"/>
                <w:b/>
                <w:sz w:val="22"/>
                <w:szCs w:val="22"/>
              </w:rPr>
              <w:t>Highways</w:t>
            </w:r>
            <w:r w:rsidRPr="008D4C2E">
              <w:rPr>
                <w:rFonts w:ascii="Calibri" w:hAnsi="Calibri"/>
                <w:b/>
                <w:sz w:val="22"/>
                <w:szCs w:val="22"/>
              </w:rPr>
              <w:t xml:space="preserve"> issues</w:t>
            </w:r>
            <w:r w:rsidR="00113518" w:rsidRPr="00346A9B">
              <w:rPr>
                <w:rFonts w:ascii="Calibri" w:hAnsi="Calibri"/>
                <w:bCs/>
                <w:sz w:val="22"/>
                <w:szCs w:val="22"/>
              </w:rPr>
              <w:t>:</w:t>
            </w:r>
            <w:r w:rsidR="00346A9B" w:rsidRPr="00346A9B">
              <w:rPr>
                <w:rFonts w:ascii="Calibri" w:hAnsi="Calibri"/>
                <w:bCs/>
                <w:sz w:val="22"/>
                <w:szCs w:val="22"/>
              </w:rPr>
              <w:t xml:space="preserve"> </w:t>
            </w:r>
            <w:r w:rsidR="00690059">
              <w:rPr>
                <w:rFonts w:ascii="Calibri" w:hAnsi="Calibri"/>
                <w:bCs/>
                <w:sz w:val="22"/>
                <w:szCs w:val="22"/>
              </w:rPr>
              <w:t xml:space="preserve">Clerk to request NSDC to put speed signs throughout the village.  </w:t>
            </w:r>
          </w:p>
        </w:tc>
      </w:tr>
      <w:tr w:rsidR="00F13385" w:rsidRPr="00BF1F49" w14:paraId="7E83BED5"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886A05C" w14:textId="39009EE9" w:rsidR="00F13385" w:rsidRDefault="00BB23AF" w:rsidP="00085926">
            <w:pPr>
              <w:spacing w:after="0" w:line="240" w:lineRule="auto"/>
              <w:rPr>
                <w:rFonts w:eastAsia="Times New Roman"/>
                <w:b/>
                <w:bCs/>
                <w:sz w:val="20"/>
                <w:szCs w:val="20"/>
                <w:lang w:eastAsia="en-GB"/>
              </w:rPr>
            </w:pPr>
            <w:r>
              <w:rPr>
                <w:rFonts w:eastAsia="Times New Roman"/>
                <w:b/>
                <w:bCs/>
                <w:sz w:val="20"/>
                <w:szCs w:val="20"/>
                <w:lang w:eastAsia="en-GB"/>
              </w:rPr>
              <w:t>210</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FC2D9E4" w14:textId="77777777" w:rsidR="00F13385" w:rsidRPr="008D4C2E" w:rsidRDefault="00F13385" w:rsidP="001F2B28">
            <w:pPr>
              <w:pStyle w:val="western"/>
              <w:spacing w:before="0" w:beforeAutospacing="0" w:after="0"/>
              <w:rPr>
                <w:rFonts w:ascii="Calibri" w:hAnsi="Calibri"/>
                <w:b/>
                <w:sz w:val="22"/>
                <w:szCs w:val="22"/>
              </w:rPr>
            </w:pPr>
            <w:r w:rsidRPr="008D4C2E">
              <w:rPr>
                <w:rFonts w:ascii="Calibri" w:hAnsi="Calibri"/>
                <w:b/>
                <w:sz w:val="22"/>
                <w:szCs w:val="22"/>
              </w:rPr>
              <w:t>Village Hall update</w:t>
            </w:r>
          </w:p>
          <w:p w14:paraId="5DE422DA" w14:textId="2D55F724" w:rsidR="00A518DB" w:rsidRDefault="00993C47" w:rsidP="003876B0">
            <w:pPr>
              <w:pStyle w:val="NoSpacing"/>
              <w:rPr>
                <w:bCs/>
                <w:color w:val="000000"/>
              </w:rPr>
            </w:pPr>
            <w:r w:rsidRPr="008D4C2E">
              <w:rPr>
                <w:bCs/>
              </w:rPr>
              <w:t>a.</w:t>
            </w:r>
            <w:r w:rsidR="000549A1" w:rsidRPr="008D4C2E">
              <w:rPr>
                <w:bCs/>
              </w:rPr>
              <w:t xml:space="preserve">   </w:t>
            </w:r>
            <w:r w:rsidRPr="008D4C2E">
              <w:rPr>
                <w:bCs/>
              </w:rPr>
              <w:t>Finance</w:t>
            </w:r>
            <w:r w:rsidR="00F140BB" w:rsidRPr="008D4C2E">
              <w:rPr>
                <w:bCs/>
              </w:rPr>
              <w:t xml:space="preserve">: the bank recon was </w:t>
            </w:r>
            <w:proofErr w:type="gramStart"/>
            <w:r w:rsidR="00F140BB" w:rsidRPr="008D4C2E">
              <w:rPr>
                <w:bCs/>
              </w:rPr>
              <w:t>approved</w:t>
            </w:r>
            <w:proofErr w:type="gramEnd"/>
            <w:r w:rsidR="00F140BB" w:rsidRPr="008D4C2E">
              <w:rPr>
                <w:bCs/>
              </w:rPr>
              <w:t xml:space="preserve"> and the balance </w:t>
            </w:r>
            <w:r w:rsidR="00F140BB" w:rsidRPr="00D17F08">
              <w:rPr>
                <w:bCs/>
                <w:color w:val="000000"/>
              </w:rPr>
              <w:t xml:space="preserve">is </w:t>
            </w:r>
            <w:r w:rsidR="00BF3967" w:rsidRPr="00D17F08">
              <w:rPr>
                <w:bCs/>
                <w:color w:val="000000"/>
              </w:rPr>
              <w:t>£</w:t>
            </w:r>
            <w:r w:rsidR="00EA0420">
              <w:rPr>
                <w:bCs/>
                <w:color w:val="000000"/>
              </w:rPr>
              <w:t>23143.84</w:t>
            </w:r>
            <w:r w:rsidR="00BF3967" w:rsidRPr="00FB5210">
              <w:rPr>
                <w:bCs/>
                <w:color w:val="ED0000"/>
              </w:rPr>
              <w:t xml:space="preserve"> </w:t>
            </w:r>
            <w:r w:rsidR="00BF3967" w:rsidRPr="00EA0420">
              <w:rPr>
                <w:bCs/>
                <w:color w:val="000000" w:themeColor="text1"/>
              </w:rPr>
              <w:t xml:space="preserve">plus </w:t>
            </w:r>
            <w:r w:rsidR="002916AB" w:rsidRPr="00943C57">
              <w:rPr>
                <w:bCs/>
                <w:color w:val="000000"/>
              </w:rPr>
              <w:t>reserve</w:t>
            </w:r>
            <w:r w:rsidR="00642B29">
              <w:rPr>
                <w:bCs/>
                <w:color w:val="000000"/>
              </w:rPr>
              <w:t>s</w:t>
            </w:r>
            <w:r w:rsidR="00812330" w:rsidRPr="00D61BDF">
              <w:rPr>
                <w:bCs/>
                <w:color w:val="000000"/>
              </w:rPr>
              <w:t xml:space="preserve"> was</w:t>
            </w:r>
            <w:r w:rsidR="0010039F" w:rsidRPr="00D61BDF">
              <w:rPr>
                <w:bCs/>
                <w:color w:val="000000"/>
              </w:rPr>
              <w:t xml:space="preserve"> noted</w:t>
            </w:r>
            <w:r w:rsidR="00E84233">
              <w:rPr>
                <w:bCs/>
                <w:color w:val="000000"/>
              </w:rPr>
              <w:t xml:space="preserve"> and </w:t>
            </w:r>
            <w:r w:rsidR="00BF3967">
              <w:rPr>
                <w:bCs/>
                <w:color w:val="000000"/>
              </w:rPr>
              <w:t xml:space="preserve">all </w:t>
            </w:r>
            <w:r w:rsidR="00E84233">
              <w:rPr>
                <w:bCs/>
                <w:color w:val="000000"/>
              </w:rPr>
              <w:t>payments were authorised.</w:t>
            </w:r>
            <w:r w:rsidR="00642B29">
              <w:rPr>
                <w:bCs/>
                <w:color w:val="000000"/>
              </w:rPr>
              <w:t xml:space="preserve"> </w:t>
            </w:r>
          </w:p>
          <w:p w14:paraId="6B06CAF6" w14:textId="4B202938" w:rsidR="00A518DB" w:rsidRDefault="00BA1085" w:rsidP="00A518DB">
            <w:pPr>
              <w:pStyle w:val="NoSpacing"/>
              <w:rPr>
                <w:bCs/>
              </w:rPr>
            </w:pPr>
            <w:r w:rsidRPr="008D4C2E">
              <w:rPr>
                <w:bCs/>
              </w:rPr>
              <w:t>b</w:t>
            </w:r>
            <w:r w:rsidR="00993C47" w:rsidRPr="008D4C2E">
              <w:rPr>
                <w:bCs/>
              </w:rPr>
              <w:t>.</w:t>
            </w:r>
            <w:r w:rsidR="000549A1" w:rsidRPr="008D4C2E">
              <w:rPr>
                <w:bCs/>
              </w:rPr>
              <w:t xml:space="preserve">   </w:t>
            </w:r>
            <w:r w:rsidR="00993C47" w:rsidRPr="008D4C2E">
              <w:rPr>
                <w:bCs/>
              </w:rPr>
              <w:t>Maintenance and Caretaking</w:t>
            </w:r>
            <w:r w:rsidR="00AC4ABD" w:rsidRPr="008D4C2E">
              <w:rPr>
                <w:bCs/>
              </w:rPr>
              <w:t>:</w:t>
            </w:r>
            <w:r w:rsidR="00341F1D" w:rsidRPr="008D4C2E">
              <w:rPr>
                <w:bCs/>
              </w:rPr>
              <w:t xml:space="preserve"> </w:t>
            </w:r>
            <w:r w:rsidR="00351A08">
              <w:rPr>
                <w:bCs/>
              </w:rPr>
              <w:t xml:space="preserve">MY reported that a person hiring the hall informed him that the heating had been left on </w:t>
            </w:r>
            <w:proofErr w:type="gramStart"/>
            <w:r w:rsidR="00351A08">
              <w:rPr>
                <w:bCs/>
              </w:rPr>
              <w:t>auto</w:t>
            </w:r>
            <w:proofErr w:type="gramEnd"/>
            <w:r w:rsidR="00351A08">
              <w:rPr>
                <w:bCs/>
              </w:rPr>
              <w:t xml:space="preserve"> so the hall was very warm. </w:t>
            </w:r>
            <w:r w:rsidR="00F467E6">
              <w:rPr>
                <w:bCs/>
              </w:rPr>
              <w:t xml:space="preserve">Clerk to email users requesting them to </w:t>
            </w:r>
            <w:r w:rsidR="00690059">
              <w:rPr>
                <w:bCs/>
              </w:rPr>
              <w:t>make sure heating is off</w:t>
            </w:r>
            <w:r w:rsidR="00F467E6">
              <w:rPr>
                <w:bCs/>
              </w:rPr>
              <w:t xml:space="preserve"> when leaving.</w:t>
            </w:r>
          </w:p>
          <w:p w14:paraId="45C70125" w14:textId="5B808CDC" w:rsidR="003C1DBE" w:rsidRPr="008D4C2E" w:rsidRDefault="00642B29" w:rsidP="0039093B">
            <w:pPr>
              <w:pStyle w:val="NoSpacing"/>
              <w:rPr>
                <w:bCs/>
              </w:rPr>
            </w:pPr>
            <w:r>
              <w:rPr>
                <w:bCs/>
              </w:rPr>
              <w:t>c</w:t>
            </w:r>
            <w:r w:rsidR="00812330" w:rsidRPr="008D4C2E">
              <w:rPr>
                <w:bCs/>
              </w:rPr>
              <w:t>.   To receive update and action on the VH roof/double glazing</w:t>
            </w:r>
            <w:r w:rsidR="007E5433">
              <w:rPr>
                <w:bCs/>
              </w:rPr>
              <w:t xml:space="preserve">: </w:t>
            </w:r>
            <w:r w:rsidR="00467776">
              <w:rPr>
                <w:bCs/>
              </w:rPr>
              <w:t>the tender has gone out and the deadline date</w:t>
            </w:r>
            <w:r w:rsidR="00E909A6">
              <w:rPr>
                <w:bCs/>
              </w:rPr>
              <w:t xml:space="preserve"> for responses</w:t>
            </w:r>
            <w:r w:rsidR="00467776">
              <w:rPr>
                <w:bCs/>
              </w:rPr>
              <w:t xml:space="preserve"> is 7</w:t>
            </w:r>
            <w:r w:rsidR="00467776" w:rsidRPr="00467776">
              <w:rPr>
                <w:bCs/>
                <w:vertAlign w:val="superscript"/>
              </w:rPr>
              <w:t>th</w:t>
            </w:r>
            <w:r w:rsidR="00467776">
              <w:rPr>
                <w:bCs/>
              </w:rPr>
              <w:t xml:space="preserve"> April 2025. </w:t>
            </w:r>
          </w:p>
        </w:tc>
      </w:tr>
      <w:tr w:rsidR="00D55863" w:rsidRPr="0021406A" w14:paraId="2829DDAE"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F3CDBC8" w14:textId="493D0975" w:rsidR="00D55863" w:rsidRDefault="00BB23AF" w:rsidP="00085926">
            <w:pPr>
              <w:spacing w:after="0" w:line="240" w:lineRule="auto"/>
              <w:rPr>
                <w:rFonts w:eastAsia="Times New Roman"/>
                <w:b/>
                <w:bCs/>
                <w:sz w:val="20"/>
                <w:szCs w:val="20"/>
                <w:lang w:eastAsia="en-GB"/>
              </w:rPr>
            </w:pPr>
            <w:r>
              <w:rPr>
                <w:rFonts w:eastAsia="Times New Roman"/>
                <w:b/>
                <w:bCs/>
                <w:sz w:val="20"/>
                <w:szCs w:val="20"/>
                <w:lang w:eastAsia="en-GB"/>
              </w:rPr>
              <w:lastRenderedPageBreak/>
              <w:t>211</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7CC8386E" w14:textId="6E831D71" w:rsidR="003C1DBE" w:rsidRPr="008D4C2E" w:rsidRDefault="00D55863" w:rsidP="000E4DA1">
            <w:pPr>
              <w:pStyle w:val="NoSpacing"/>
              <w:rPr>
                <w:b/>
                <w:bCs/>
              </w:rPr>
            </w:pPr>
            <w:r w:rsidRPr="00851852">
              <w:rPr>
                <w:rFonts w:cs="Calibri"/>
                <w:b/>
                <w:bCs/>
              </w:rPr>
              <w:t>To receive the</w:t>
            </w:r>
            <w:r w:rsidRPr="008D4C2E">
              <w:rPr>
                <w:rFonts w:cs="Calibri"/>
              </w:rPr>
              <w:t xml:space="preserve"> </w:t>
            </w:r>
            <w:r w:rsidRPr="001F3BBB">
              <w:rPr>
                <w:rFonts w:cs="Calibri"/>
                <w:b/>
                <w:bCs/>
              </w:rPr>
              <w:t>Community defibrillators Monthly inspection</w:t>
            </w:r>
            <w:r w:rsidRPr="008D4C2E">
              <w:rPr>
                <w:rFonts w:cs="Calibri"/>
              </w:rPr>
              <w:t xml:space="preserve"> report: </w:t>
            </w:r>
            <w:r w:rsidR="0039093B">
              <w:rPr>
                <w:rFonts w:cs="Calibri"/>
              </w:rPr>
              <w:t>All in good working order.</w:t>
            </w:r>
          </w:p>
        </w:tc>
      </w:tr>
      <w:tr w:rsidR="0021406A" w:rsidRPr="0021406A" w14:paraId="556833F6"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92A3081" w14:textId="10B524F0" w:rsidR="002339DF" w:rsidRPr="00BF1F49" w:rsidRDefault="00BB23AF" w:rsidP="00085926">
            <w:pPr>
              <w:spacing w:after="0" w:line="240" w:lineRule="auto"/>
              <w:rPr>
                <w:rFonts w:eastAsia="Times New Roman"/>
                <w:b/>
                <w:bCs/>
                <w:sz w:val="20"/>
                <w:szCs w:val="20"/>
                <w:lang w:eastAsia="en-GB"/>
              </w:rPr>
            </w:pPr>
            <w:r>
              <w:rPr>
                <w:rFonts w:eastAsia="Times New Roman"/>
                <w:b/>
                <w:bCs/>
                <w:sz w:val="20"/>
                <w:szCs w:val="20"/>
                <w:lang w:eastAsia="en-GB"/>
              </w:rPr>
              <w:t>212</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1293ABF8" w14:textId="77777777" w:rsidR="002339DF" w:rsidRPr="008D4C2E" w:rsidRDefault="002339DF" w:rsidP="002339DF">
            <w:pPr>
              <w:pStyle w:val="NoSpacing"/>
              <w:rPr>
                <w:b/>
                <w:bCs/>
              </w:rPr>
            </w:pPr>
            <w:r w:rsidRPr="008D4C2E">
              <w:rPr>
                <w:b/>
                <w:bCs/>
              </w:rPr>
              <w:t>Financial Matters:</w:t>
            </w:r>
          </w:p>
          <w:p w14:paraId="4638FA2C" w14:textId="28D16D0D" w:rsidR="0033754B" w:rsidRDefault="00993C47" w:rsidP="0033754B">
            <w:pPr>
              <w:pStyle w:val="NoSpacing"/>
            </w:pPr>
            <w:r w:rsidRPr="008D4C2E">
              <w:t>a.</w:t>
            </w:r>
            <w:r w:rsidR="000549A1" w:rsidRPr="008D4C2E">
              <w:t xml:space="preserve">  </w:t>
            </w:r>
            <w:r w:rsidRPr="008D4C2E">
              <w:t xml:space="preserve">To accept the latest financial </w:t>
            </w:r>
            <w:r w:rsidRPr="005107DE">
              <w:t>reconciliation</w:t>
            </w:r>
            <w:r w:rsidR="00EA0420">
              <w:t xml:space="preserve"> which shows a balance of £18217.65</w:t>
            </w:r>
            <w:r w:rsidR="00642B29" w:rsidRPr="00FB5210">
              <w:rPr>
                <w:color w:val="ED0000"/>
              </w:rPr>
              <w:t xml:space="preserve"> </w:t>
            </w:r>
            <w:r w:rsidR="00642B29" w:rsidRPr="005107DE">
              <w:t>(</w:t>
            </w:r>
            <w:r w:rsidR="00642B29">
              <w:rPr>
                <w:color w:val="000000"/>
              </w:rPr>
              <w:t xml:space="preserve">including </w:t>
            </w:r>
            <w:r w:rsidR="00EA0420">
              <w:rPr>
                <w:color w:val="000000"/>
              </w:rPr>
              <w:t xml:space="preserve">the </w:t>
            </w:r>
            <w:r w:rsidR="00642B29">
              <w:rPr>
                <w:color w:val="000000"/>
              </w:rPr>
              <w:t>Village Plan reserve)</w:t>
            </w:r>
            <w:r w:rsidR="0033754B">
              <w:t>.</w:t>
            </w:r>
            <w:r w:rsidR="00FA673B">
              <w:t xml:space="preserve"> </w:t>
            </w:r>
          </w:p>
          <w:p w14:paraId="0D2B6902" w14:textId="3E47F19E" w:rsidR="00587C08" w:rsidRPr="008D4C2E" w:rsidRDefault="00993C47" w:rsidP="00A518DB">
            <w:pPr>
              <w:pStyle w:val="NoSpacing"/>
              <w:rPr>
                <w:color w:val="000000"/>
              </w:rPr>
            </w:pPr>
            <w:r w:rsidRPr="008D4C2E">
              <w:t>b.</w:t>
            </w:r>
            <w:r w:rsidR="000549A1" w:rsidRPr="008D4C2E">
              <w:t xml:space="preserve">  </w:t>
            </w:r>
            <w:r w:rsidRPr="008D4C2E">
              <w:t>To note payments received</w:t>
            </w:r>
            <w:r w:rsidR="003F4507" w:rsidRPr="008D4C2E">
              <w:t xml:space="preserve"> and authorise payments: </w:t>
            </w:r>
            <w:r w:rsidR="00BC58DD" w:rsidRPr="008D4C2E">
              <w:rPr>
                <w:color w:val="000000"/>
              </w:rPr>
              <w:t>Payments</w:t>
            </w:r>
            <w:r w:rsidR="00FC39BD">
              <w:rPr>
                <w:color w:val="000000"/>
              </w:rPr>
              <w:t>, including the VH,</w:t>
            </w:r>
            <w:r w:rsidR="00BC58DD" w:rsidRPr="008D4C2E">
              <w:rPr>
                <w:color w:val="000000"/>
              </w:rPr>
              <w:t xml:space="preserve"> </w:t>
            </w:r>
            <w:r w:rsidR="00BF3967">
              <w:rPr>
                <w:color w:val="000000"/>
              </w:rPr>
              <w:t>totall</w:t>
            </w:r>
            <w:r w:rsidR="00FC39BD">
              <w:rPr>
                <w:color w:val="000000"/>
              </w:rPr>
              <w:t>ed</w:t>
            </w:r>
            <w:r w:rsidR="00BF3967">
              <w:rPr>
                <w:color w:val="000000"/>
              </w:rPr>
              <w:t xml:space="preserve"> </w:t>
            </w:r>
            <w:r w:rsidR="00183E55">
              <w:rPr>
                <w:color w:val="000000"/>
              </w:rPr>
              <w:t>£</w:t>
            </w:r>
            <w:r w:rsidR="00EA0420">
              <w:rPr>
                <w:color w:val="000000"/>
              </w:rPr>
              <w:t xml:space="preserve">723.82 </w:t>
            </w:r>
            <w:r w:rsidR="00F140BB" w:rsidRPr="00943C57">
              <w:rPr>
                <w:color w:val="000000"/>
              </w:rPr>
              <w:t>were</w:t>
            </w:r>
            <w:r w:rsidR="00F140BB" w:rsidRPr="008D4C2E">
              <w:rPr>
                <w:color w:val="000000"/>
              </w:rPr>
              <w:t xml:space="preserve"> autho</w:t>
            </w:r>
            <w:r w:rsidR="00E84233">
              <w:rPr>
                <w:color w:val="000000"/>
              </w:rPr>
              <w:t>rised</w:t>
            </w:r>
            <w:r w:rsidR="00A518DB">
              <w:rPr>
                <w:color w:val="000000"/>
              </w:rPr>
              <w:t>.</w:t>
            </w:r>
            <w:r w:rsidR="000F1ACC">
              <w:rPr>
                <w:color w:val="000000"/>
              </w:rPr>
              <w:t xml:space="preserve"> </w:t>
            </w:r>
          </w:p>
        </w:tc>
      </w:tr>
      <w:tr w:rsidR="00B606DF" w:rsidRPr="00BF1F49" w14:paraId="3378D0D2" w14:textId="77777777" w:rsidTr="006345F0">
        <w:trPr>
          <w:trHeight w:val="164"/>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199E5417" w14:textId="571962F8" w:rsidR="00B606DF" w:rsidRPr="00BF1F49" w:rsidRDefault="00BB23AF" w:rsidP="00975F8B">
            <w:pPr>
              <w:spacing w:after="0" w:line="240" w:lineRule="auto"/>
              <w:rPr>
                <w:rFonts w:eastAsia="Times New Roman"/>
                <w:b/>
                <w:bCs/>
                <w:sz w:val="20"/>
                <w:szCs w:val="20"/>
                <w:lang w:eastAsia="en-GB"/>
              </w:rPr>
            </w:pPr>
            <w:r>
              <w:rPr>
                <w:rFonts w:eastAsia="Times New Roman"/>
                <w:b/>
                <w:bCs/>
                <w:sz w:val="20"/>
                <w:szCs w:val="20"/>
                <w:lang w:eastAsia="en-GB"/>
              </w:rPr>
              <w:t>213</w:t>
            </w:r>
            <w:r w:rsidR="0033754B">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6A0CA329" w14:textId="77777777" w:rsidR="002D6EF6" w:rsidRDefault="00993C47" w:rsidP="00F479C1">
            <w:pPr>
              <w:pStyle w:val="NoSpacing"/>
              <w:rPr>
                <w:rFonts w:cs="Calibri"/>
                <w:b/>
                <w:shd w:val="clear" w:color="auto" w:fill="FFFFFF"/>
              </w:rPr>
            </w:pPr>
            <w:r w:rsidRPr="008D4C2E">
              <w:rPr>
                <w:rFonts w:cs="Calibri"/>
                <w:b/>
                <w:shd w:val="clear" w:color="auto" w:fill="FFFFFF"/>
              </w:rPr>
              <w:t>Planning matters:</w:t>
            </w:r>
          </w:p>
          <w:p w14:paraId="6D1BA43B" w14:textId="58786950" w:rsidR="004D2A29" w:rsidRDefault="004D2A29" w:rsidP="0039093B">
            <w:pPr>
              <w:pStyle w:val="NoSpacing"/>
              <w:rPr>
                <w:rFonts w:cs="Calibri"/>
                <w:bCs/>
                <w:shd w:val="clear" w:color="auto" w:fill="FFFFFF"/>
              </w:rPr>
            </w:pPr>
            <w:r>
              <w:rPr>
                <w:shd w:val="clear" w:color="auto" w:fill="FFFFFF"/>
              </w:rPr>
              <w:t>Great North Solar Farm update: the public consultation stage is closed and is now at government level.</w:t>
            </w:r>
          </w:p>
          <w:p w14:paraId="1C34DFC2" w14:textId="1910A7F1" w:rsidR="0060147F" w:rsidRPr="00A403FA" w:rsidRDefault="004D2A29" w:rsidP="004D2A29">
            <w:pPr>
              <w:pStyle w:val="NoSpacing"/>
              <w:rPr>
                <w:shd w:val="clear" w:color="auto" w:fill="FFFFFF"/>
              </w:rPr>
            </w:pPr>
            <w:r>
              <w:rPr>
                <w:rFonts w:cs="Calibri"/>
                <w:bCs/>
                <w:shd w:val="clear" w:color="auto" w:fill="FFFFFF"/>
              </w:rPr>
              <w:t>C</w:t>
            </w:r>
            <w:r w:rsidR="009A704C" w:rsidRPr="0039093B">
              <w:rPr>
                <w:rFonts w:cs="Calibri"/>
                <w:bCs/>
                <w:shd w:val="clear" w:color="auto" w:fill="FFFFFF"/>
              </w:rPr>
              <w:t xml:space="preserve">arbon capture </w:t>
            </w:r>
            <w:r w:rsidR="00261ECA" w:rsidRPr="0039093B">
              <w:rPr>
                <w:rFonts w:cs="Calibri"/>
                <w:bCs/>
                <w:shd w:val="clear" w:color="auto" w:fill="FFFFFF"/>
              </w:rPr>
              <w:t xml:space="preserve">at </w:t>
            </w:r>
            <w:proofErr w:type="spellStart"/>
            <w:r w:rsidR="0039093B">
              <w:rPr>
                <w:rFonts w:cs="Calibri"/>
                <w:bCs/>
                <w:shd w:val="clear" w:color="auto" w:fill="FFFFFF"/>
              </w:rPr>
              <w:t>Staythorpe</w:t>
            </w:r>
            <w:proofErr w:type="spellEnd"/>
            <w:r w:rsidR="000F5CD6">
              <w:rPr>
                <w:rFonts w:cs="Calibri"/>
                <w:bCs/>
                <w:shd w:val="clear" w:color="auto" w:fill="FFFFFF"/>
              </w:rPr>
              <w:t xml:space="preserve">: </w:t>
            </w:r>
            <w:r>
              <w:rPr>
                <w:rFonts w:cs="Calibri"/>
                <w:bCs/>
                <w:shd w:val="clear" w:color="auto" w:fill="FFFFFF"/>
              </w:rPr>
              <w:t>the groundwork for the development has started</w:t>
            </w:r>
            <w:r w:rsidR="009C113D">
              <w:rPr>
                <w:rFonts w:cs="Calibri"/>
                <w:bCs/>
                <w:shd w:val="clear" w:color="auto" w:fill="FFFFFF"/>
              </w:rPr>
              <w:t xml:space="preserve"> – continue to monitor.</w:t>
            </w:r>
          </w:p>
        </w:tc>
      </w:tr>
      <w:tr w:rsidR="00B606DF" w:rsidRPr="00BF1F49" w14:paraId="1FF0ADA9"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3CEFDCBC" w14:textId="5AEF3829" w:rsidR="00B606DF" w:rsidRPr="00723503" w:rsidRDefault="00BB23AF" w:rsidP="00F00AB8">
            <w:pPr>
              <w:pStyle w:val="Heading1"/>
              <w:tabs>
                <w:tab w:val="clear" w:pos="720"/>
              </w:tabs>
              <w:rPr>
                <w:rFonts w:ascii="Calibri" w:hAnsi="Calibri"/>
              </w:rPr>
            </w:pPr>
            <w:r>
              <w:rPr>
                <w:rFonts w:ascii="Calibri" w:hAnsi="Calibri"/>
              </w:rPr>
              <w:t>214</w:t>
            </w:r>
            <w:r w:rsidR="00D55863">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58F3E6F8" w14:textId="13CA1EFA" w:rsidR="003C1DBE" w:rsidRPr="008D4C2E" w:rsidRDefault="001F2B28" w:rsidP="00467776">
            <w:pPr>
              <w:pStyle w:val="western"/>
              <w:spacing w:before="0" w:beforeAutospacing="0" w:after="0"/>
              <w:rPr>
                <w:rFonts w:ascii="Calibri" w:hAnsi="Calibri"/>
                <w:bCs/>
                <w:sz w:val="22"/>
                <w:szCs w:val="22"/>
              </w:rPr>
            </w:pPr>
            <w:r w:rsidRPr="008D4C2E">
              <w:rPr>
                <w:rFonts w:ascii="Calibri" w:hAnsi="Calibri"/>
                <w:b/>
                <w:sz w:val="22"/>
                <w:szCs w:val="22"/>
              </w:rPr>
              <w:t xml:space="preserve">To </w:t>
            </w:r>
            <w:r w:rsidRPr="000F5CD6">
              <w:rPr>
                <w:rFonts w:ascii="Calibri" w:hAnsi="Calibri"/>
                <w:b/>
                <w:sz w:val="22"/>
                <w:szCs w:val="22"/>
              </w:rPr>
              <w:t>note a</w:t>
            </w:r>
            <w:r w:rsidRPr="008D4C2E">
              <w:rPr>
                <w:rFonts w:ascii="Calibri" w:hAnsi="Calibri"/>
                <w:b/>
                <w:sz w:val="22"/>
                <w:szCs w:val="22"/>
              </w:rPr>
              <w:t>nd action service faults</w:t>
            </w:r>
            <w:r w:rsidR="001816ED" w:rsidRPr="008D4C2E">
              <w:rPr>
                <w:rFonts w:ascii="Calibri" w:hAnsi="Calibri"/>
                <w:bCs/>
                <w:sz w:val="22"/>
                <w:szCs w:val="22"/>
              </w:rPr>
              <w:t>:</w:t>
            </w:r>
            <w:r w:rsidR="0060147F">
              <w:rPr>
                <w:rFonts w:ascii="Calibri" w:hAnsi="Calibri"/>
                <w:bCs/>
                <w:sz w:val="22"/>
                <w:szCs w:val="22"/>
              </w:rPr>
              <w:t xml:space="preserve"> </w:t>
            </w:r>
            <w:r w:rsidR="0039093B">
              <w:rPr>
                <w:rFonts w:ascii="Calibri" w:hAnsi="Calibri"/>
                <w:bCs/>
                <w:sz w:val="22"/>
                <w:szCs w:val="22"/>
              </w:rPr>
              <w:t>N</w:t>
            </w:r>
            <w:r w:rsidR="00261ECA">
              <w:rPr>
                <w:rFonts w:ascii="Calibri" w:hAnsi="Calibri"/>
                <w:bCs/>
                <w:sz w:val="22"/>
                <w:szCs w:val="22"/>
              </w:rPr>
              <w:t>one</w:t>
            </w:r>
            <w:r w:rsidR="0039093B">
              <w:rPr>
                <w:rFonts w:ascii="Calibri" w:hAnsi="Calibri"/>
                <w:bCs/>
                <w:sz w:val="22"/>
                <w:szCs w:val="22"/>
              </w:rPr>
              <w:t>.</w:t>
            </w:r>
          </w:p>
        </w:tc>
      </w:tr>
      <w:tr w:rsidR="00A403FA" w:rsidRPr="00BF1F49" w14:paraId="282BB85E"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6F42DFA5" w14:textId="25A0B0E8" w:rsidR="00A403FA" w:rsidRDefault="00BB23AF" w:rsidP="00F00AB8">
            <w:pPr>
              <w:pStyle w:val="Heading1"/>
              <w:tabs>
                <w:tab w:val="clear" w:pos="720"/>
              </w:tabs>
              <w:rPr>
                <w:rFonts w:ascii="Calibri" w:hAnsi="Calibri"/>
              </w:rPr>
            </w:pPr>
            <w:r>
              <w:rPr>
                <w:rFonts w:ascii="Calibri" w:hAnsi="Calibri"/>
              </w:rPr>
              <w:t>215</w:t>
            </w:r>
            <w:r w:rsidR="00A403FA">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738AA012" w14:textId="5CA73D68" w:rsidR="003C1DBE" w:rsidRPr="00025463" w:rsidRDefault="00A403FA" w:rsidP="00FE04A2">
            <w:pPr>
              <w:pStyle w:val="western"/>
              <w:spacing w:before="0" w:beforeAutospacing="0" w:after="0"/>
              <w:rPr>
                <w:rFonts w:ascii="Calibri" w:hAnsi="Calibri"/>
                <w:bCs/>
                <w:sz w:val="22"/>
                <w:szCs w:val="22"/>
              </w:rPr>
            </w:pPr>
            <w:r>
              <w:rPr>
                <w:rFonts w:ascii="Calibri" w:hAnsi="Calibri"/>
                <w:b/>
                <w:sz w:val="22"/>
                <w:szCs w:val="22"/>
              </w:rPr>
              <w:t>To receive update on website:</w:t>
            </w:r>
            <w:r w:rsidR="00C9488B">
              <w:rPr>
                <w:rFonts w:ascii="Calibri" w:hAnsi="Calibri"/>
                <w:b/>
                <w:sz w:val="22"/>
                <w:szCs w:val="22"/>
              </w:rPr>
              <w:t xml:space="preserve"> </w:t>
            </w:r>
            <w:r w:rsidR="00351A08">
              <w:rPr>
                <w:rFonts w:ascii="Calibri" w:hAnsi="Calibri"/>
                <w:bCs/>
                <w:sz w:val="22"/>
                <w:szCs w:val="22"/>
              </w:rPr>
              <w:t>KH will arrange a Zoom training session for the Hugo Fox website.</w:t>
            </w:r>
            <w:r w:rsidR="009C113D">
              <w:rPr>
                <w:rFonts w:ascii="Calibri" w:hAnsi="Calibri"/>
                <w:bCs/>
                <w:sz w:val="22"/>
                <w:szCs w:val="22"/>
              </w:rPr>
              <w:t xml:space="preserve"> KH sent a link to the draft website and is working with HF to populate – ongoing.</w:t>
            </w:r>
          </w:p>
        </w:tc>
      </w:tr>
      <w:tr w:rsidR="00F349A2" w:rsidRPr="00BF1F49" w14:paraId="5B9EEBD4"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304CC24B" w14:textId="118FC8FA" w:rsidR="00F349A2" w:rsidRDefault="00BB23AF" w:rsidP="00F00AB8">
            <w:pPr>
              <w:pStyle w:val="Heading1"/>
              <w:tabs>
                <w:tab w:val="clear" w:pos="720"/>
              </w:tabs>
              <w:rPr>
                <w:rFonts w:ascii="Calibri" w:hAnsi="Calibri"/>
              </w:rPr>
            </w:pPr>
            <w:r>
              <w:rPr>
                <w:rFonts w:ascii="Calibri" w:hAnsi="Calibri"/>
              </w:rPr>
              <w:t>216</w:t>
            </w:r>
            <w:r w:rsidR="00F349A2">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0BC6906A" w14:textId="696AF5B5" w:rsidR="003C1DBE" w:rsidRPr="008A121A" w:rsidRDefault="00995842" w:rsidP="00677F2C">
            <w:pPr>
              <w:pStyle w:val="western"/>
              <w:spacing w:before="0" w:beforeAutospacing="0" w:after="0"/>
              <w:rPr>
                <w:rFonts w:ascii="Calibri" w:hAnsi="Calibri"/>
                <w:bCs/>
                <w:sz w:val="22"/>
                <w:szCs w:val="22"/>
              </w:rPr>
            </w:pPr>
            <w:r w:rsidRPr="00995842">
              <w:rPr>
                <w:rFonts w:ascii="Calibri" w:hAnsi="Calibri"/>
                <w:b/>
                <w:sz w:val="22"/>
                <w:szCs w:val="22"/>
              </w:rPr>
              <w:t>To discuss and agree future of the telephone box</w:t>
            </w:r>
            <w:r>
              <w:rPr>
                <w:rFonts w:ascii="Calibri" w:hAnsi="Calibri"/>
                <w:bCs/>
                <w:sz w:val="22"/>
                <w:szCs w:val="22"/>
              </w:rPr>
              <w:t>:</w:t>
            </w:r>
            <w:r w:rsidR="00AF7CD7">
              <w:rPr>
                <w:rFonts w:ascii="Calibri" w:hAnsi="Calibri"/>
                <w:bCs/>
                <w:sz w:val="22"/>
                <w:szCs w:val="22"/>
              </w:rPr>
              <w:t xml:space="preserve"> BT is going to repair the telephone box, the phone will be removed and lock the door; no further action.</w:t>
            </w:r>
          </w:p>
        </w:tc>
      </w:tr>
      <w:tr w:rsidR="00993C47" w:rsidRPr="00BF1F49" w14:paraId="3E1AF416" w14:textId="77777777" w:rsidTr="006345F0">
        <w:trPr>
          <w:trHeight w:val="310"/>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7AC9FC21" w14:textId="3C489741" w:rsidR="00993C47" w:rsidRDefault="002C21A9" w:rsidP="00F00AB8">
            <w:pPr>
              <w:pStyle w:val="Heading1"/>
              <w:tabs>
                <w:tab w:val="clear" w:pos="720"/>
              </w:tabs>
              <w:rPr>
                <w:rFonts w:ascii="Calibri" w:hAnsi="Calibri"/>
              </w:rPr>
            </w:pPr>
            <w:r>
              <w:rPr>
                <w:rFonts w:ascii="Calibri" w:hAnsi="Calibri"/>
              </w:rPr>
              <w:t>217</w:t>
            </w:r>
            <w:r w:rsidR="00D55863">
              <w:rPr>
                <w:rFonts w:ascii="Calibri" w:hAnsi="Calibri"/>
              </w:rPr>
              <w:t>/24</w:t>
            </w:r>
          </w:p>
        </w:tc>
        <w:tc>
          <w:tcPr>
            <w:tcW w:w="4553" w:type="pct"/>
            <w:tcBorders>
              <w:top w:val="outset" w:sz="6" w:space="0" w:color="00000A"/>
              <w:left w:val="outset" w:sz="6" w:space="0" w:color="00000A"/>
              <w:bottom w:val="outset" w:sz="6" w:space="0" w:color="00000A"/>
              <w:right w:val="outset" w:sz="6" w:space="0" w:color="00000A"/>
            </w:tcBorders>
          </w:tcPr>
          <w:p w14:paraId="23E9096A" w14:textId="5259ABB7" w:rsidR="00011C77" w:rsidRPr="00467776" w:rsidRDefault="00DC40AD" w:rsidP="00677F2C">
            <w:pPr>
              <w:pStyle w:val="western"/>
              <w:spacing w:before="0" w:beforeAutospacing="0" w:after="0"/>
              <w:rPr>
                <w:rFonts w:ascii="Calibri" w:hAnsi="Calibri"/>
                <w:bCs/>
                <w:color w:val="000000" w:themeColor="text1"/>
                <w:sz w:val="22"/>
                <w:szCs w:val="22"/>
              </w:rPr>
            </w:pPr>
            <w:r w:rsidRPr="00011C77">
              <w:rPr>
                <w:rFonts w:ascii="Calibri" w:hAnsi="Calibri"/>
                <w:b/>
                <w:color w:val="000000" w:themeColor="text1"/>
                <w:sz w:val="22"/>
                <w:szCs w:val="22"/>
              </w:rPr>
              <w:t>Lottery draw</w:t>
            </w:r>
            <w:r w:rsidR="008260AC" w:rsidRPr="00011C77">
              <w:rPr>
                <w:rFonts w:ascii="Calibri" w:hAnsi="Calibri"/>
                <w:b/>
                <w:color w:val="000000" w:themeColor="text1"/>
                <w:sz w:val="22"/>
                <w:szCs w:val="22"/>
              </w:rPr>
              <w:t xml:space="preserve"> for</w:t>
            </w:r>
            <w:r w:rsidR="00A87856" w:rsidRPr="00011C77">
              <w:rPr>
                <w:rFonts w:ascii="Calibri" w:hAnsi="Calibri"/>
                <w:b/>
                <w:color w:val="000000" w:themeColor="text1"/>
                <w:sz w:val="22"/>
                <w:szCs w:val="22"/>
              </w:rPr>
              <w:t xml:space="preserve"> </w:t>
            </w:r>
            <w:r w:rsidR="004313D8">
              <w:rPr>
                <w:rFonts w:ascii="Calibri" w:hAnsi="Calibri"/>
                <w:b/>
                <w:color w:val="000000" w:themeColor="text1"/>
                <w:sz w:val="22"/>
                <w:szCs w:val="22"/>
              </w:rPr>
              <w:t>March</w:t>
            </w:r>
            <w:r w:rsidR="00A87856" w:rsidRPr="00011C77">
              <w:rPr>
                <w:rFonts w:ascii="Calibri" w:hAnsi="Calibri"/>
                <w:b/>
                <w:color w:val="000000" w:themeColor="text1"/>
                <w:sz w:val="22"/>
                <w:szCs w:val="22"/>
              </w:rPr>
              <w:t xml:space="preserve"> 2025</w:t>
            </w:r>
            <w:r w:rsidR="0056617C" w:rsidRPr="00011C77">
              <w:rPr>
                <w:rFonts w:ascii="Calibri" w:hAnsi="Calibri"/>
                <w:bCs/>
                <w:color w:val="000000" w:themeColor="text1"/>
                <w:sz w:val="22"/>
                <w:szCs w:val="22"/>
              </w:rPr>
              <w:t xml:space="preserve">: </w:t>
            </w:r>
            <w:r w:rsidR="00B953F9">
              <w:rPr>
                <w:rFonts w:ascii="Calibri" w:hAnsi="Calibri"/>
                <w:bCs/>
                <w:color w:val="000000" w:themeColor="text1"/>
                <w:sz w:val="22"/>
                <w:szCs w:val="22"/>
              </w:rPr>
              <w:t>298 - £50, 133 - £25, 252 - £10, 28 - £5.</w:t>
            </w:r>
          </w:p>
        </w:tc>
      </w:tr>
      <w:tr w:rsidR="00865307" w:rsidRPr="00BF1F49" w14:paraId="26595673" w14:textId="77777777" w:rsidTr="006345F0">
        <w:trPr>
          <w:trHeight w:val="37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2B12BBE5" w14:textId="5BB2FD36" w:rsidR="00865307" w:rsidRDefault="002C21A9" w:rsidP="00E5092C">
            <w:pPr>
              <w:spacing w:after="0" w:line="135" w:lineRule="atLeast"/>
              <w:rPr>
                <w:rFonts w:eastAsia="Times New Roman"/>
                <w:b/>
                <w:bCs/>
                <w:sz w:val="20"/>
                <w:szCs w:val="20"/>
                <w:lang w:eastAsia="en-GB"/>
              </w:rPr>
            </w:pPr>
            <w:r>
              <w:rPr>
                <w:rFonts w:eastAsia="Times New Roman"/>
                <w:b/>
                <w:bCs/>
                <w:sz w:val="20"/>
                <w:szCs w:val="20"/>
                <w:lang w:eastAsia="en-GB"/>
              </w:rPr>
              <w:t>218</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8BF1A1C" w14:textId="5AAA8DA7" w:rsidR="002A5E56" w:rsidRPr="00BA156E" w:rsidRDefault="00BA156E" w:rsidP="00873408">
            <w:pPr>
              <w:spacing w:after="0" w:line="240" w:lineRule="auto"/>
              <w:rPr>
                <w:rFonts w:eastAsia="Times New Roman"/>
                <w:lang w:eastAsia="en-GB"/>
              </w:rPr>
            </w:pPr>
            <w:r>
              <w:rPr>
                <w:rFonts w:eastAsia="Times New Roman"/>
                <w:b/>
                <w:bCs/>
                <w:lang w:eastAsia="en-GB"/>
              </w:rPr>
              <w:t xml:space="preserve">Correspondence: </w:t>
            </w:r>
            <w:r>
              <w:rPr>
                <w:rFonts w:eastAsia="Times New Roman"/>
                <w:lang w:eastAsia="en-GB"/>
              </w:rPr>
              <w:t xml:space="preserve">correspondence </w:t>
            </w:r>
            <w:r w:rsidR="00762D65">
              <w:rPr>
                <w:rFonts w:eastAsia="Times New Roman"/>
                <w:lang w:eastAsia="en-GB"/>
              </w:rPr>
              <w:t xml:space="preserve">was </w:t>
            </w:r>
            <w:r w:rsidR="00CB4D59">
              <w:rPr>
                <w:rFonts w:eastAsia="Times New Roman"/>
                <w:lang w:eastAsia="en-GB"/>
              </w:rPr>
              <w:t>discussed under specific items</w:t>
            </w:r>
            <w:r w:rsidR="00B953F9">
              <w:rPr>
                <w:rFonts w:eastAsia="Times New Roman"/>
                <w:lang w:eastAsia="en-GB"/>
              </w:rPr>
              <w:t xml:space="preserve"> no action required from the PC.</w:t>
            </w:r>
          </w:p>
        </w:tc>
      </w:tr>
      <w:tr w:rsidR="003F6B1F" w:rsidRPr="00BF1F49" w14:paraId="33729E99" w14:textId="77777777" w:rsidTr="006345F0">
        <w:trPr>
          <w:trHeight w:val="37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C564F0C" w14:textId="18121134" w:rsidR="003F6B1F" w:rsidRPr="00BF1F49" w:rsidRDefault="002C21A9" w:rsidP="003F6B1F">
            <w:pPr>
              <w:spacing w:after="0" w:line="135" w:lineRule="atLeast"/>
              <w:rPr>
                <w:rFonts w:eastAsia="Times New Roman"/>
                <w:b/>
                <w:bCs/>
                <w:sz w:val="20"/>
                <w:szCs w:val="20"/>
                <w:lang w:eastAsia="en-GB"/>
              </w:rPr>
            </w:pPr>
            <w:r>
              <w:rPr>
                <w:rFonts w:eastAsia="Times New Roman"/>
                <w:b/>
                <w:bCs/>
                <w:sz w:val="20"/>
                <w:szCs w:val="20"/>
                <w:lang w:eastAsia="en-GB"/>
              </w:rPr>
              <w:t>219</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26234DF6" w14:textId="3684D9FB" w:rsidR="003C1DBE" w:rsidRPr="00322B64" w:rsidRDefault="003F6B1F" w:rsidP="00677F2C">
            <w:pPr>
              <w:spacing w:after="0" w:line="240" w:lineRule="auto"/>
              <w:rPr>
                <w:rFonts w:eastAsia="Times New Roman"/>
                <w:lang w:eastAsia="en-GB"/>
              </w:rPr>
            </w:pPr>
            <w:r w:rsidRPr="00BC12D1">
              <w:rPr>
                <w:rFonts w:eastAsia="Times New Roman"/>
                <w:b/>
                <w:bCs/>
                <w:lang w:eastAsia="en-GB"/>
              </w:rPr>
              <w:t xml:space="preserve">Agenda items for </w:t>
            </w:r>
            <w:r w:rsidRPr="00131625">
              <w:rPr>
                <w:rFonts w:eastAsia="Times New Roman"/>
                <w:b/>
                <w:bCs/>
                <w:lang w:eastAsia="en-GB"/>
              </w:rPr>
              <w:t>next meeting</w:t>
            </w:r>
            <w:r w:rsidR="00D311D1" w:rsidRPr="00131625">
              <w:rPr>
                <w:rFonts w:eastAsia="Times New Roman"/>
                <w:b/>
                <w:bCs/>
                <w:lang w:eastAsia="en-GB"/>
              </w:rPr>
              <w:t>:</w:t>
            </w:r>
            <w:r w:rsidR="00EB3796" w:rsidRPr="00131625">
              <w:rPr>
                <w:rFonts w:eastAsia="Times New Roman"/>
                <w:b/>
                <w:bCs/>
                <w:lang w:eastAsia="en-GB"/>
              </w:rPr>
              <w:t xml:space="preserve"> </w:t>
            </w:r>
            <w:r w:rsidR="00322B64">
              <w:rPr>
                <w:rFonts w:eastAsia="Times New Roman"/>
                <w:lang w:eastAsia="en-GB"/>
              </w:rPr>
              <w:t xml:space="preserve">Village Fete, </w:t>
            </w:r>
            <w:r w:rsidR="004D2A29">
              <w:rPr>
                <w:rFonts w:eastAsia="Times New Roman"/>
                <w:lang w:eastAsia="en-GB"/>
              </w:rPr>
              <w:t>Strategic documents, bank handover</w:t>
            </w:r>
            <w:r w:rsidR="00285176">
              <w:rPr>
                <w:rFonts w:eastAsia="Times New Roman"/>
                <w:lang w:eastAsia="en-GB"/>
              </w:rPr>
              <w:t>/Unity Trust account</w:t>
            </w:r>
            <w:r w:rsidR="004D2A29">
              <w:rPr>
                <w:rFonts w:eastAsia="Times New Roman"/>
                <w:lang w:eastAsia="en-GB"/>
              </w:rPr>
              <w:t xml:space="preserve">, </w:t>
            </w:r>
            <w:r w:rsidR="00B953F9">
              <w:rPr>
                <w:rFonts w:eastAsia="Times New Roman"/>
                <w:lang w:eastAsia="en-GB"/>
              </w:rPr>
              <w:t>co-option of Cllr.</w:t>
            </w:r>
          </w:p>
        </w:tc>
      </w:tr>
      <w:tr w:rsidR="00B606DF" w:rsidRPr="00BF1F49" w14:paraId="21B574FD" w14:textId="77777777" w:rsidTr="006345F0">
        <w:trPr>
          <w:trHeight w:val="39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F3B3151" w14:textId="17C57D12" w:rsidR="00B606DF" w:rsidRPr="00BF1F49" w:rsidRDefault="002C21A9" w:rsidP="00D15521">
            <w:pPr>
              <w:spacing w:after="0" w:line="135" w:lineRule="atLeast"/>
              <w:rPr>
                <w:rFonts w:eastAsia="Times New Roman"/>
                <w:b/>
                <w:bCs/>
                <w:sz w:val="20"/>
                <w:szCs w:val="20"/>
                <w:lang w:eastAsia="en-GB"/>
              </w:rPr>
            </w:pPr>
            <w:r>
              <w:rPr>
                <w:rFonts w:eastAsia="Times New Roman"/>
                <w:b/>
                <w:bCs/>
                <w:sz w:val="20"/>
                <w:szCs w:val="20"/>
                <w:lang w:eastAsia="en-GB"/>
              </w:rPr>
              <w:t>220</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hideMark/>
          </w:tcPr>
          <w:p w14:paraId="2CDFD32F" w14:textId="3050296B" w:rsidR="00B606DF" w:rsidRPr="007A6049" w:rsidRDefault="00B606DF" w:rsidP="00E636CD">
            <w:pPr>
              <w:pStyle w:val="NoSpacing"/>
              <w:rPr>
                <w:color w:val="FF0000"/>
                <w:lang w:eastAsia="en-GB"/>
              </w:rPr>
            </w:pPr>
            <w:r w:rsidRPr="007A6049">
              <w:rPr>
                <w:b/>
                <w:lang w:eastAsia="en-GB"/>
              </w:rPr>
              <w:t>Date o</w:t>
            </w:r>
            <w:r w:rsidR="00DC40AD" w:rsidRPr="007A6049">
              <w:rPr>
                <w:b/>
                <w:lang w:eastAsia="en-GB"/>
              </w:rPr>
              <w:t>f next meeting</w:t>
            </w:r>
            <w:r w:rsidR="00CF398F" w:rsidRPr="007A6049">
              <w:rPr>
                <w:b/>
              </w:rPr>
              <w:t>:</w:t>
            </w:r>
            <w:r w:rsidR="00CF398F" w:rsidRPr="007A6049">
              <w:t xml:space="preserve"> </w:t>
            </w:r>
            <w:r w:rsidRPr="007A6049">
              <w:rPr>
                <w:lang w:eastAsia="en-GB"/>
              </w:rPr>
              <w:t>Wednesda</w:t>
            </w:r>
            <w:r w:rsidR="009D35FD">
              <w:rPr>
                <w:lang w:eastAsia="en-GB"/>
              </w:rPr>
              <w:t xml:space="preserve">y </w:t>
            </w:r>
            <w:r w:rsidR="00F225B3">
              <w:rPr>
                <w:lang w:eastAsia="en-GB"/>
              </w:rPr>
              <w:t>16</w:t>
            </w:r>
            <w:r w:rsidR="00F225B3" w:rsidRPr="00F225B3">
              <w:rPr>
                <w:vertAlign w:val="superscript"/>
                <w:lang w:eastAsia="en-GB"/>
              </w:rPr>
              <w:t>th</w:t>
            </w:r>
            <w:r w:rsidR="00F225B3">
              <w:rPr>
                <w:lang w:eastAsia="en-GB"/>
              </w:rPr>
              <w:t xml:space="preserve"> April</w:t>
            </w:r>
            <w:r w:rsidR="009D35FD">
              <w:rPr>
                <w:lang w:eastAsia="en-GB"/>
              </w:rPr>
              <w:t xml:space="preserve"> 202</w:t>
            </w:r>
            <w:r w:rsidR="00A87856">
              <w:rPr>
                <w:lang w:eastAsia="en-GB"/>
              </w:rPr>
              <w:t>5</w:t>
            </w:r>
            <w:r w:rsidRPr="007A6049">
              <w:rPr>
                <w:lang w:eastAsia="en-GB"/>
              </w:rPr>
              <w:t xml:space="preserve"> at </w:t>
            </w:r>
            <w:r w:rsidR="00A403FA">
              <w:rPr>
                <w:lang w:eastAsia="en-GB"/>
              </w:rPr>
              <w:t>7</w:t>
            </w:r>
            <w:r w:rsidRPr="007A6049">
              <w:rPr>
                <w:lang w:eastAsia="en-GB"/>
              </w:rPr>
              <w:t>.30 pm</w:t>
            </w:r>
            <w:r w:rsidR="00A403FA">
              <w:rPr>
                <w:lang w:eastAsia="en-GB"/>
              </w:rPr>
              <w:t>.</w:t>
            </w:r>
            <w:r w:rsidR="00D55863">
              <w:rPr>
                <w:lang w:eastAsia="en-GB"/>
              </w:rPr>
              <w:t xml:space="preserve"> </w:t>
            </w:r>
          </w:p>
        </w:tc>
      </w:tr>
      <w:tr w:rsidR="004B0751" w:rsidRPr="00BF1F49" w14:paraId="26D53FD3" w14:textId="77777777" w:rsidTr="006345F0">
        <w:trPr>
          <w:trHeight w:val="39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4955C941" w14:textId="02E2C7C2" w:rsidR="004B0751" w:rsidRDefault="002C21A9" w:rsidP="00D15521">
            <w:pPr>
              <w:spacing w:after="0" w:line="135" w:lineRule="atLeast"/>
              <w:rPr>
                <w:rFonts w:eastAsia="Times New Roman"/>
                <w:b/>
                <w:bCs/>
                <w:sz w:val="20"/>
                <w:szCs w:val="20"/>
                <w:lang w:eastAsia="en-GB"/>
              </w:rPr>
            </w:pPr>
            <w:r>
              <w:rPr>
                <w:rFonts w:eastAsia="Times New Roman"/>
                <w:b/>
                <w:bCs/>
                <w:sz w:val="20"/>
                <w:szCs w:val="20"/>
                <w:lang w:eastAsia="en-GB"/>
              </w:rPr>
              <w:t>221</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7B16970E" w14:textId="77777777" w:rsidR="004B0751" w:rsidRDefault="004B0751" w:rsidP="006B4078">
            <w:pPr>
              <w:pStyle w:val="NoSpacing"/>
              <w:rPr>
                <w:bCs/>
                <w:i/>
                <w:iCs/>
              </w:rPr>
            </w:pPr>
            <w:r>
              <w:rPr>
                <w:rFonts w:eastAsia="Times New Roman"/>
                <w:b/>
                <w:bCs/>
                <w:lang w:eastAsia="en-GB"/>
              </w:rPr>
              <w:t xml:space="preserve">Exclusion of Public (Confidential items): </w:t>
            </w:r>
            <w:r w:rsidRPr="00D26762">
              <w:rPr>
                <w:bCs/>
                <w:i/>
                <w:iCs/>
              </w:rPr>
              <w:t>In accordance with Public Bodies (admission to meetings) Act 1960 section 1(2) the Council exclude the public and press from the meeting by reason of the confidential nature of the business to be transacted.</w:t>
            </w:r>
          </w:p>
          <w:p w14:paraId="2CADE920" w14:textId="20D35969" w:rsidR="00475F02" w:rsidRPr="00475F02" w:rsidRDefault="00F225B3" w:rsidP="006B4078">
            <w:pPr>
              <w:pStyle w:val="NoSpacing"/>
              <w:rPr>
                <w:bCs/>
              </w:rPr>
            </w:pPr>
            <w:r>
              <w:rPr>
                <w:bCs/>
              </w:rPr>
              <w:t>Clerk Recruitment:</w:t>
            </w:r>
            <w:r w:rsidR="00331C87">
              <w:rPr>
                <w:bCs/>
              </w:rPr>
              <w:t xml:space="preserve"> </w:t>
            </w:r>
            <w:r w:rsidR="00176EAF">
              <w:rPr>
                <w:bCs/>
              </w:rPr>
              <w:t>Clerk to send job description to HR.</w:t>
            </w:r>
          </w:p>
        </w:tc>
      </w:tr>
      <w:tr w:rsidR="004B0751" w:rsidRPr="00BF1F49" w14:paraId="5A452B21" w14:textId="77777777" w:rsidTr="006345F0">
        <w:trPr>
          <w:trHeight w:val="397"/>
          <w:tblCellSpacing w:w="0" w:type="dxa"/>
        </w:trPr>
        <w:tc>
          <w:tcPr>
            <w:tcW w:w="447" w:type="pct"/>
            <w:tcBorders>
              <w:top w:val="outset" w:sz="6" w:space="0" w:color="00000A"/>
              <w:left w:val="outset" w:sz="6" w:space="0" w:color="00000A"/>
              <w:bottom w:val="outset" w:sz="6" w:space="0" w:color="00000A"/>
              <w:right w:val="outset" w:sz="6" w:space="0" w:color="00000A"/>
            </w:tcBorders>
          </w:tcPr>
          <w:p w14:paraId="5DFE5B44" w14:textId="7CC8F620" w:rsidR="004B0751" w:rsidRDefault="00EF6489" w:rsidP="00D15521">
            <w:pPr>
              <w:spacing w:after="0" w:line="135" w:lineRule="atLeast"/>
              <w:rPr>
                <w:rFonts w:eastAsia="Times New Roman"/>
                <w:b/>
                <w:bCs/>
                <w:sz w:val="20"/>
                <w:szCs w:val="20"/>
                <w:lang w:eastAsia="en-GB"/>
              </w:rPr>
            </w:pPr>
            <w:r>
              <w:rPr>
                <w:rFonts w:eastAsia="Times New Roman"/>
                <w:b/>
                <w:bCs/>
                <w:sz w:val="20"/>
                <w:szCs w:val="20"/>
                <w:lang w:eastAsia="en-GB"/>
              </w:rPr>
              <w:t>2</w:t>
            </w:r>
            <w:r w:rsidR="003D01E0">
              <w:rPr>
                <w:rFonts w:eastAsia="Times New Roman"/>
                <w:b/>
                <w:bCs/>
                <w:sz w:val="20"/>
                <w:szCs w:val="20"/>
                <w:lang w:eastAsia="en-GB"/>
              </w:rPr>
              <w:t>22</w:t>
            </w:r>
            <w:r w:rsidR="00D55863">
              <w:rPr>
                <w:rFonts w:eastAsia="Times New Roman"/>
                <w:b/>
                <w:bCs/>
                <w:sz w:val="20"/>
                <w:szCs w:val="20"/>
                <w:lang w:eastAsia="en-GB"/>
              </w:rPr>
              <w:t>/24</w:t>
            </w:r>
          </w:p>
        </w:tc>
        <w:tc>
          <w:tcPr>
            <w:tcW w:w="4553" w:type="pct"/>
            <w:tcBorders>
              <w:top w:val="outset" w:sz="6" w:space="0" w:color="00000A"/>
              <w:left w:val="outset" w:sz="6" w:space="0" w:color="00000A"/>
              <w:bottom w:val="outset" w:sz="6" w:space="0" w:color="00000A"/>
              <w:right w:val="outset" w:sz="6" w:space="0" w:color="00000A"/>
            </w:tcBorders>
          </w:tcPr>
          <w:p w14:paraId="020022D6" w14:textId="3C3E7449" w:rsidR="003C1DBE" w:rsidRPr="007A6049" w:rsidRDefault="004B0751" w:rsidP="00677F2C">
            <w:pPr>
              <w:spacing w:after="0" w:line="240" w:lineRule="auto"/>
              <w:rPr>
                <w:rFonts w:eastAsia="Times New Roman"/>
                <w:b/>
                <w:bCs/>
                <w:lang w:eastAsia="en-GB"/>
              </w:rPr>
            </w:pPr>
            <w:r>
              <w:rPr>
                <w:rFonts w:eastAsia="Times New Roman"/>
                <w:b/>
                <w:bCs/>
                <w:lang w:eastAsia="en-GB"/>
              </w:rPr>
              <w:t xml:space="preserve">Close: </w:t>
            </w:r>
            <w:r w:rsidRPr="007A6049">
              <w:rPr>
                <w:rFonts w:eastAsia="Times New Roman"/>
                <w:lang w:eastAsia="en-GB"/>
              </w:rPr>
              <w:t xml:space="preserve">There being no further business, the Chairman closed the </w:t>
            </w:r>
            <w:r w:rsidRPr="007F6E85">
              <w:rPr>
                <w:rFonts w:eastAsia="Times New Roman"/>
                <w:color w:val="000000" w:themeColor="text1"/>
                <w:lang w:eastAsia="en-GB"/>
              </w:rPr>
              <w:t xml:space="preserve">meeting at </w:t>
            </w:r>
            <w:r w:rsidR="007A66B4" w:rsidRPr="007F6E85">
              <w:rPr>
                <w:rFonts w:eastAsia="Times New Roman"/>
                <w:color w:val="000000" w:themeColor="text1"/>
                <w:lang w:eastAsia="en-GB"/>
              </w:rPr>
              <w:t>2</w:t>
            </w:r>
            <w:r w:rsidR="00677F2C" w:rsidRPr="007F6E85">
              <w:rPr>
                <w:rFonts w:eastAsia="Times New Roman"/>
                <w:color w:val="000000" w:themeColor="text1"/>
                <w:lang w:eastAsia="en-GB"/>
              </w:rPr>
              <w:t>0h4</w:t>
            </w:r>
            <w:r w:rsidR="00A60F7F" w:rsidRPr="007F6E85">
              <w:rPr>
                <w:rFonts w:eastAsia="Times New Roman"/>
                <w:color w:val="000000" w:themeColor="text1"/>
                <w:lang w:eastAsia="en-GB"/>
              </w:rPr>
              <w:t>1</w:t>
            </w:r>
            <w:r w:rsidR="00677F2C" w:rsidRPr="007F6E85">
              <w:rPr>
                <w:rFonts w:eastAsia="Times New Roman"/>
                <w:color w:val="000000" w:themeColor="text1"/>
                <w:lang w:eastAsia="en-GB"/>
              </w:rPr>
              <w:t>.</w:t>
            </w:r>
          </w:p>
        </w:tc>
      </w:tr>
    </w:tbl>
    <w:p w14:paraId="2A948475" w14:textId="77777777" w:rsidR="00C37351" w:rsidRDefault="00C37351" w:rsidP="00866911">
      <w:pPr>
        <w:pStyle w:val="NoSpacing"/>
        <w:rPr>
          <w:sz w:val="20"/>
          <w:szCs w:val="20"/>
        </w:rPr>
      </w:pPr>
    </w:p>
    <w:sectPr w:rsidR="00C37351" w:rsidSect="004612C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6D431" w14:textId="77777777" w:rsidR="004C40D5" w:rsidRDefault="004C40D5" w:rsidP="00171F35">
      <w:pPr>
        <w:spacing w:after="0" w:line="240" w:lineRule="auto"/>
      </w:pPr>
      <w:r>
        <w:separator/>
      </w:r>
    </w:p>
  </w:endnote>
  <w:endnote w:type="continuationSeparator" w:id="0">
    <w:p w14:paraId="290D0060" w14:textId="77777777" w:rsidR="004C40D5" w:rsidRDefault="004C40D5" w:rsidP="00171F35">
      <w:pPr>
        <w:spacing w:after="0" w:line="240" w:lineRule="auto"/>
      </w:pPr>
      <w:r>
        <w:continuationSeparator/>
      </w:r>
    </w:p>
  </w:endnote>
  <w:endnote w:type="continuationNotice" w:id="1">
    <w:p w14:paraId="515E1ED8" w14:textId="77777777" w:rsidR="004C40D5" w:rsidRDefault="004C40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6110" w14:textId="77777777" w:rsidR="0011709F" w:rsidRDefault="00117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FD1E" w14:textId="77777777" w:rsidR="00D273C4" w:rsidRDefault="00D273C4">
    <w:pPr>
      <w:pStyle w:val="Footer"/>
      <w:jc w:val="center"/>
    </w:pPr>
    <w:r>
      <w:fldChar w:fldCharType="begin"/>
    </w:r>
    <w:r>
      <w:instrText xml:space="preserve"> PAGE   \* MERGEFORMAT </w:instrText>
    </w:r>
    <w:r>
      <w:fldChar w:fldCharType="separate"/>
    </w:r>
    <w:r w:rsidR="00E62392">
      <w:rPr>
        <w:noProof/>
      </w:rPr>
      <w:t>3</w:t>
    </w:r>
    <w:r>
      <w:rPr>
        <w:noProof/>
      </w:rPr>
      <w:fldChar w:fldCharType="end"/>
    </w:r>
  </w:p>
  <w:p w14:paraId="234B20FF" w14:textId="77777777" w:rsidR="00D273C4" w:rsidRDefault="00D273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60C0" w14:textId="77777777" w:rsidR="0011709F" w:rsidRDefault="00117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E2EB" w14:textId="77777777" w:rsidR="004C40D5" w:rsidRDefault="004C40D5" w:rsidP="00171F35">
      <w:pPr>
        <w:spacing w:after="0" w:line="240" w:lineRule="auto"/>
      </w:pPr>
      <w:r>
        <w:separator/>
      </w:r>
    </w:p>
  </w:footnote>
  <w:footnote w:type="continuationSeparator" w:id="0">
    <w:p w14:paraId="7EB56B64" w14:textId="77777777" w:rsidR="004C40D5" w:rsidRDefault="004C40D5" w:rsidP="00171F35">
      <w:pPr>
        <w:spacing w:after="0" w:line="240" w:lineRule="auto"/>
      </w:pPr>
      <w:r>
        <w:continuationSeparator/>
      </w:r>
    </w:p>
  </w:footnote>
  <w:footnote w:type="continuationNotice" w:id="1">
    <w:p w14:paraId="5DC1DB1D" w14:textId="77777777" w:rsidR="004C40D5" w:rsidRDefault="004C40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4B85" w14:textId="77777777" w:rsidR="0011709F" w:rsidRDefault="00117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124203"/>
      <w:docPartObj>
        <w:docPartGallery w:val="Watermarks"/>
        <w:docPartUnique/>
      </w:docPartObj>
    </w:sdtPr>
    <w:sdtContent>
      <w:p w14:paraId="0C8E9B86" w14:textId="14A8412E" w:rsidR="00171F35" w:rsidRDefault="0057100A" w:rsidP="00171F35">
        <w:pPr>
          <w:pStyle w:val="Header"/>
          <w:jc w:val="right"/>
        </w:pPr>
        <w:r>
          <w:rPr>
            <w:noProof/>
          </w:rPr>
          <w:pict w14:anchorId="416401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F10D" w14:textId="77777777" w:rsidR="0011709F" w:rsidRDefault="00117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61E"/>
    <w:multiLevelType w:val="multilevel"/>
    <w:tmpl w:val="4C90BAF4"/>
    <w:lvl w:ilvl="0">
      <w:start w:val="1"/>
      <w:numFmt w:val="lowerLetter"/>
      <w:lvlText w:val="%1."/>
      <w:lvlJc w:val="left"/>
      <w:pPr>
        <w:tabs>
          <w:tab w:val="num" w:pos="360"/>
        </w:tabs>
        <w:ind w:left="360" w:hanging="360"/>
      </w:pPr>
      <w:rPr>
        <w:rFonts w:ascii="Verdana" w:hAnsi="Verdana" w:hint="default"/>
        <w:sz w:val="20"/>
        <w:szCs w:val="20"/>
      </w:rPr>
    </w:lvl>
    <w:lvl w:ilvl="1">
      <w:start w:val="13"/>
      <w:numFmt w:val="decimal"/>
      <w:lvlText w:val="%2"/>
      <w:lvlJc w:val="left"/>
      <w:pPr>
        <w:ind w:left="76" w:hanging="360"/>
      </w:pPr>
      <w:rPr>
        <w:rFonts w:ascii="Verdana" w:hAnsi="Verdana" w:hint="default"/>
      </w:rPr>
    </w:lvl>
    <w:lvl w:ilvl="2">
      <w:start w:val="1"/>
      <w:numFmt w:val="lowerRoman"/>
      <w:lvlText w:val="%3."/>
      <w:lvlJc w:val="left"/>
      <w:pPr>
        <w:ind w:left="720" w:hanging="720"/>
      </w:pPr>
      <w:rPr>
        <w:rFonts w:ascii="Verdana" w:eastAsia="Times New Roman" w:hAnsi="Verdana" w:cs="Times New Roman"/>
        <w:sz w:val="20"/>
        <w:szCs w:val="20"/>
      </w:rPr>
    </w:lvl>
    <w:lvl w:ilvl="3">
      <w:start w:val="1"/>
      <w:numFmt w:val="decimal"/>
      <w:lvlText w:val="%4."/>
      <w:lvlJc w:val="left"/>
      <w:pPr>
        <w:ind w:left="2596" w:hanging="360"/>
      </w:pPr>
      <w:rPr>
        <w:rFonts w:cs="Arial" w:hint="default"/>
        <w:color w:val="222222"/>
      </w:rPr>
    </w:lvl>
    <w:lvl w:ilvl="4">
      <w:start w:val="1"/>
      <w:numFmt w:val="upperRoman"/>
      <w:lvlText w:val="%5."/>
      <w:lvlJc w:val="left"/>
      <w:pPr>
        <w:ind w:left="3676" w:hanging="720"/>
      </w:pPr>
      <w:rPr>
        <w:rFonts w:hint="default"/>
      </w:rPr>
    </w:lvl>
    <w:lvl w:ilvl="5" w:tentative="1">
      <w:start w:val="1"/>
      <w:numFmt w:val="lowerLetter"/>
      <w:lvlText w:val="%6."/>
      <w:lvlJc w:val="left"/>
      <w:pPr>
        <w:tabs>
          <w:tab w:val="num" w:pos="4036"/>
        </w:tabs>
        <w:ind w:left="4036" w:hanging="360"/>
      </w:pPr>
    </w:lvl>
    <w:lvl w:ilvl="6" w:tentative="1">
      <w:start w:val="1"/>
      <w:numFmt w:val="lowerLetter"/>
      <w:lvlText w:val="%7."/>
      <w:lvlJc w:val="left"/>
      <w:pPr>
        <w:tabs>
          <w:tab w:val="num" w:pos="4756"/>
        </w:tabs>
        <w:ind w:left="4756" w:hanging="360"/>
      </w:pPr>
    </w:lvl>
    <w:lvl w:ilvl="7" w:tentative="1">
      <w:start w:val="1"/>
      <w:numFmt w:val="lowerLetter"/>
      <w:lvlText w:val="%8."/>
      <w:lvlJc w:val="left"/>
      <w:pPr>
        <w:tabs>
          <w:tab w:val="num" w:pos="5476"/>
        </w:tabs>
        <w:ind w:left="5476" w:hanging="360"/>
      </w:pPr>
    </w:lvl>
    <w:lvl w:ilvl="8" w:tentative="1">
      <w:start w:val="1"/>
      <w:numFmt w:val="lowerLetter"/>
      <w:lvlText w:val="%9."/>
      <w:lvlJc w:val="left"/>
      <w:pPr>
        <w:tabs>
          <w:tab w:val="num" w:pos="6196"/>
        </w:tabs>
        <w:ind w:left="6196" w:hanging="360"/>
      </w:pPr>
    </w:lvl>
  </w:abstractNum>
  <w:abstractNum w:abstractNumId="1" w15:restartNumberingAfterBreak="0">
    <w:nsid w:val="038B09F4"/>
    <w:multiLevelType w:val="hybridMultilevel"/>
    <w:tmpl w:val="1E0ABCC0"/>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043C1B8D"/>
    <w:multiLevelType w:val="multilevel"/>
    <w:tmpl w:val="D87238E0"/>
    <w:lvl w:ilvl="0">
      <w:start w:val="1"/>
      <w:numFmt w:val="lowerLetter"/>
      <w:lvlText w:val="%1."/>
      <w:lvlJc w:val="left"/>
      <w:pPr>
        <w:tabs>
          <w:tab w:val="num" w:pos="360"/>
        </w:tabs>
        <w:ind w:left="360" w:hanging="360"/>
      </w:pPr>
      <w:rPr>
        <w:rFonts w:ascii="Verdana" w:eastAsia="Times New Roman" w:hAnsi="Verdana" w:cs="Times New Roman" w:hint="default"/>
        <w:b/>
        <w:sz w:val="20"/>
        <w:szCs w:val="20"/>
      </w:rPr>
    </w:lvl>
    <w:lvl w:ilvl="1">
      <w:start w:val="13"/>
      <w:numFmt w:val="decimal"/>
      <w:lvlText w:val="%2"/>
      <w:lvlJc w:val="left"/>
      <w:pPr>
        <w:ind w:left="360" w:hanging="360"/>
      </w:pPr>
      <w:rPr>
        <w:rFonts w:ascii="Verdana" w:hAnsi="Verdana" w:hint="default"/>
      </w:rPr>
    </w:lvl>
    <w:lvl w:ilvl="2">
      <w:start w:val="1"/>
      <w:numFmt w:val="lowerLetter"/>
      <w:lvlText w:val="%3."/>
      <w:lvlJc w:val="left"/>
      <w:pPr>
        <w:ind w:left="360" w:hanging="360"/>
      </w:pPr>
      <w:rPr>
        <w:rFonts w:ascii="Verdana" w:hAnsi="Verdana" w:hint="default"/>
        <w:b w:val="0"/>
      </w:rPr>
    </w:lvl>
    <w:lvl w:ilvl="3">
      <w:start w:val="1"/>
      <w:numFmt w:val="decimal"/>
      <w:lvlText w:val="%4."/>
      <w:lvlJc w:val="left"/>
      <w:pPr>
        <w:ind w:left="807" w:hanging="360"/>
      </w:pPr>
      <w:rPr>
        <w:rFonts w:cs="Times New Roman" w:hint="default"/>
        <w:b w:val="0"/>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 w15:restartNumberingAfterBreak="0">
    <w:nsid w:val="0CD50898"/>
    <w:multiLevelType w:val="hybridMultilevel"/>
    <w:tmpl w:val="7EA036C0"/>
    <w:lvl w:ilvl="0" w:tplc="D1BA44B0">
      <w:start w:val="1"/>
      <w:numFmt w:val="decimal"/>
      <w:lvlText w:val="%1."/>
      <w:lvlJc w:val="left"/>
      <w:pPr>
        <w:ind w:left="720" w:hanging="360"/>
      </w:pPr>
      <w:rPr>
        <w:rFonts w:ascii="Verdana" w:eastAsia="Calibri"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A6A38"/>
    <w:multiLevelType w:val="hybridMultilevel"/>
    <w:tmpl w:val="04D26898"/>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CF693C"/>
    <w:multiLevelType w:val="hybridMultilevel"/>
    <w:tmpl w:val="759E9D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5A4C0D"/>
    <w:multiLevelType w:val="hybridMultilevel"/>
    <w:tmpl w:val="D26CF126"/>
    <w:lvl w:ilvl="0" w:tplc="ED86E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65FF9"/>
    <w:multiLevelType w:val="hybridMultilevel"/>
    <w:tmpl w:val="9556A462"/>
    <w:lvl w:ilvl="0" w:tplc="2728A6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F33C3D"/>
    <w:multiLevelType w:val="hybridMultilevel"/>
    <w:tmpl w:val="49AA86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132515"/>
    <w:multiLevelType w:val="hybridMultilevel"/>
    <w:tmpl w:val="6C2C6C36"/>
    <w:lvl w:ilvl="0" w:tplc="814CD8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F4232"/>
    <w:multiLevelType w:val="hybridMultilevel"/>
    <w:tmpl w:val="2D8CB996"/>
    <w:lvl w:ilvl="0" w:tplc="3C6EA3CC">
      <w:start w:val="1"/>
      <w:numFmt w:val="lowerLetter"/>
      <w:lvlText w:val="%1."/>
      <w:lvlJc w:val="left"/>
      <w:pPr>
        <w:ind w:left="360" w:hanging="360"/>
      </w:pPr>
      <w:rPr>
        <w:rFonts w:ascii="Verdana" w:hAnsi="Verdana" w:hint="default"/>
        <w:b/>
        <w:sz w:val="20"/>
        <w:szCs w:val="20"/>
      </w:rPr>
    </w:lvl>
    <w:lvl w:ilvl="1" w:tplc="08090019">
      <w:start w:val="1"/>
      <w:numFmt w:val="lowerLetter"/>
      <w:lvlText w:val="%2."/>
      <w:lvlJc w:val="left"/>
      <w:pPr>
        <w:ind w:left="522" w:hanging="360"/>
      </w:pPr>
    </w:lvl>
    <w:lvl w:ilvl="2" w:tplc="0809001B">
      <w:start w:val="1"/>
      <w:numFmt w:val="lowerRoman"/>
      <w:lvlText w:val="%3."/>
      <w:lvlJc w:val="right"/>
      <w:pPr>
        <w:ind w:left="484"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1" w15:restartNumberingAfterBreak="0">
    <w:nsid w:val="29EC7955"/>
    <w:multiLevelType w:val="hybridMultilevel"/>
    <w:tmpl w:val="75B0824E"/>
    <w:lvl w:ilvl="0" w:tplc="2AB244FA">
      <w:start w:val="343"/>
      <w:numFmt w:val="bullet"/>
      <w:lvlText w:val=""/>
      <w:lvlJc w:val="left"/>
      <w:pPr>
        <w:ind w:left="1080" w:hanging="360"/>
      </w:pPr>
      <w:rPr>
        <w:rFonts w:ascii="Symbol" w:eastAsia="Calibri" w:hAnsi="Symbo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E3D1612"/>
    <w:multiLevelType w:val="hybridMultilevel"/>
    <w:tmpl w:val="DEB0B7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33525"/>
    <w:multiLevelType w:val="multilevel"/>
    <w:tmpl w:val="1EE46EA0"/>
    <w:lvl w:ilvl="0">
      <w:start w:val="1"/>
      <w:numFmt w:val="lowerLetter"/>
      <w:lvlText w:val="%1."/>
      <w:lvlJc w:val="left"/>
      <w:pPr>
        <w:tabs>
          <w:tab w:val="num" w:pos="360"/>
        </w:tabs>
        <w:ind w:left="360" w:hanging="360"/>
      </w:pPr>
      <w:rPr>
        <w:rFonts w:ascii="Verdana" w:eastAsia="Times New Roman" w:hAnsi="Verdana" w:cs="Times New Roman"/>
        <w:b/>
        <w:sz w:val="20"/>
        <w:szCs w:val="20"/>
      </w:rPr>
    </w:lvl>
    <w:lvl w:ilvl="1">
      <w:start w:val="13"/>
      <w:numFmt w:val="decimal"/>
      <w:lvlText w:val="%2"/>
      <w:lvlJc w:val="left"/>
      <w:pPr>
        <w:ind w:left="360" w:hanging="360"/>
      </w:pPr>
      <w:rPr>
        <w:rFonts w:ascii="Verdana" w:hAnsi="Verdana" w:hint="default"/>
      </w:rPr>
    </w:lvl>
    <w:lvl w:ilvl="2">
      <w:start w:val="1"/>
      <w:numFmt w:val="lowerLetter"/>
      <w:lvlText w:val="%3."/>
      <w:lvlJc w:val="left"/>
      <w:pPr>
        <w:ind w:left="360" w:hanging="360"/>
      </w:pPr>
      <w:rPr>
        <w:rFonts w:ascii="Calibri" w:hAnsi="Calibri" w:hint="default"/>
        <w:b/>
      </w:rPr>
    </w:lvl>
    <w:lvl w:ilvl="3">
      <w:start w:val="1"/>
      <w:numFmt w:val="decimal"/>
      <w:lvlText w:val="%4."/>
      <w:lvlJc w:val="left"/>
      <w:pPr>
        <w:ind w:left="807" w:hanging="360"/>
      </w:pPr>
      <w:rPr>
        <w:rFonts w:cs="Times New Roman" w:hint="default"/>
        <w:b w:val="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672744C"/>
    <w:multiLevelType w:val="hybridMultilevel"/>
    <w:tmpl w:val="CEDEA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C12B1"/>
    <w:multiLevelType w:val="hybridMultilevel"/>
    <w:tmpl w:val="748A413E"/>
    <w:lvl w:ilvl="0" w:tplc="433CB564">
      <w:start w:val="1"/>
      <w:numFmt w:val="lowerLetter"/>
      <w:lvlText w:val="%1."/>
      <w:lvlJc w:val="left"/>
      <w:pPr>
        <w:ind w:left="360" w:hanging="360"/>
      </w:pPr>
      <w:rPr>
        <w:rFonts w:ascii="Verdana" w:hAnsi="Verdana" w:hint="default"/>
        <w:b/>
        <w:sz w:val="20"/>
        <w:szCs w:val="20"/>
      </w:rPr>
    </w:lvl>
    <w:lvl w:ilvl="1" w:tplc="08090019" w:tentative="1">
      <w:start w:val="1"/>
      <w:numFmt w:val="lowerLetter"/>
      <w:lvlText w:val="%2."/>
      <w:lvlJc w:val="left"/>
      <w:pPr>
        <w:ind w:left="796" w:hanging="360"/>
      </w:pPr>
    </w:lvl>
    <w:lvl w:ilvl="2" w:tplc="7D50FCA8">
      <w:start w:val="1"/>
      <w:numFmt w:val="lowerLetter"/>
      <w:lvlText w:val="%3."/>
      <w:lvlJc w:val="left"/>
      <w:pPr>
        <w:ind w:left="-104" w:hanging="180"/>
      </w:pPr>
      <w:rPr>
        <w:rFonts w:ascii="Verdana" w:hAnsi="Verdana" w:hint="default"/>
      </w:r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6" w15:restartNumberingAfterBreak="0">
    <w:nsid w:val="602F3927"/>
    <w:multiLevelType w:val="hybridMultilevel"/>
    <w:tmpl w:val="AE00ACB8"/>
    <w:lvl w:ilvl="0" w:tplc="33360C00">
      <w:start w:val="1"/>
      <w:numFmt w:val="lowerLetter"/>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CC39BF"/>
    <w:multiLevelType w:val="hybridMultilevel"/>
    <w:tmpl w:val="5890F100"/>
    <w:lvl w:ilvl="0" w:tplc="ADD2FD3A">
      <w:start w:val="343"/>
      <w:numFmt w:val="bullet"/>
      <w:lvlText w:val=""/>
      <w:lvlJc w:val="left"/>
      <w:pPr>
        <w:ind w:left="1440" w:hanging="360"/>
      </w:pPr>
      <w:rPr>
        <w:rFonts w:ascii="Symbol" w:eastAsia="Calibr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B992113"/>
    <w:multiLevelType w:val="hybridMultilevel"/>
    <w:tmpl w:val="0C2C3876"/>
    <w:lvl w:ilvl="0" w:tplc="28DE52D4">
      <w:start w:val="1"/>
      <w:numFmt w:val="lowerLetter"/>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8C5A9F"/>
    <w:multiLevelType w:val="hybridMultilevel"/>
    <w:tmpl w:val="DE32E5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90624A"/>
    <w:multiLevelType w:val="hybridMultilevel"/>
    <w:tmpl w:val="A0BA7A3C"/>
    <w:lvl w:ilvl="0" w:tplc="5B04154E">
      <w:start w:val="343"/>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B01E04"/>
    <w:multiLevelType w:val="hybridMultilevel"/>
    <w:tmpl w:val="E1C866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611909"/>
    <w:multiLevelType w:val="hybridMultilevel"/>
    <w:tmpl w:val="9EA0CB32"/>
    <w:lvl w:ilvl="0" w:tplc="E40AF0BA">
      <w:start w:val="1"/>
      <w:numFmt w:val="lowerLetter"/>
      <w:lvlText w:val="%1."/>
      <w:lvlJc w:val="left"/>
      <w:pPr>
        <w:ind w:left="720" w:hanging="360"/>
      </w:pPr>
      <w:rPr>
        <w:rFonts w:ascii="Calibri" w:hAnsi="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115021">
    <w:abstractNumId w:val="15"/>
  </w:num>
  <w:num w:numId="2" w16cid:durableId="1260287744">
    <w:abstractNumId w:val="13"/>
  </w:num>
  <w:num w:numId="3" w16cid:durableId="963315968">
    <w:abstractNumId w:val="2"/>
  </w:num>
  <w:num w:numId="4" w16cid:durableId="1428623831">
    <w:abstractNumId w:val="3"/>
  </w:num>
  <w:num w:numId="5" w16cid:durableId="2003851877">
    <w:abstractNumId w:val="21"/>
  </w:num>
  <w:num w:numId="6" w16cid:durableId="3790923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5283284">
    <w:abstractNumId w:val="12"/>
  </w:num>
  <w:num w:numId="8" w16cid:durableId="1835222845">
    <w:abstractNumId w:val="13"/>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3766087">
    <w:abstractNumId w:val="0"/>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501655">
    <w:abstractNumId w:val="5"/>
  </w:num>
  <w:num w:numId="11" w16cid:durableId="1298756393">
    <w:abstractNumId w:val="4"/>
  </w:num>
  <w:num w:numId="12" w16cid:durableId="637683715">
    <w:abstractNumId w:val="18"/>
  </w:num>
  <w:num w:numId="13" w16cid:durableId="1474709612">
    <w:abstractNumId w:val="16"/>
  </w:num>
  <w:num w:numId="14" w16cid:durableId="495263073">
    <w:abstractNumId w:val="22"/>
  </w:num>
  <w:num w:numId="15" w16cid:durableId="171534650">
    <w:abstractNumId w:val="20"/>
  </w:num>
  <w:num w:numId="16" w16cid:durableId="723911485">
    <w:abstractNumId w:val="11"/>
  </w:num>
  <w:num w:numId="17" w16cid:durableId="1313631724">
    <w:abstractNumId w:val="17"/>
  </w:num>
  <w:num w:numId="18" w16cid:durableId="2129934939">
    <w:abstractNumId w:val="1"/>
  </w:num>
  <w:num w:numId="19" w16cid:durableId="1051999912">
    <w:abstractNumId w:val="14"/>
  </w:num>
  <w:num w:numId="20" w16cid:durableId="1669016360">
    <w:abstractNumId w:val="9"/>
  </w:num>
  <w:num w:numId="21" w16cid:durableId="231935550">
    <w:abstractNumId w:val="6"/>
  </w:num>
  <w:num w:numId="22" w16cid:durableId="934097618">
    <w:abstractNumId w:val="7"/>
  </w:num>
  <w:num w:numId="23" w16cid:durableId="1955213135">
    <w:abstractNumId w:val="19"/>
  </w:num>
  <w:num w:numId="24" w16cid:durableId="149687267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TA0NzSxNDQxNzNV0lEKTi0uzszPAykwMq0FACfRrdItAAAA"/>
  </w:docVars>
  <w:rsids>
    <w:rsidRoot w:val="00934652"/>
    <w:rsid w:val="00000D85"/>
    <w:rsid w:val="00001992"/>
    <w:rsid w:val="00001B7B"/>
    <w:rsid w:val="00001BF4"/>
    <w:rsid w:val="00001D03"/>
    <w:rsid w:val="00002457"/>
    <w:rsid w:val="00003227"/>
    <w:rsid w:val="00003541"/>
    <w:rsid w:val="000041A1"/>
    <w:rsid w:val="00005617"/>
    <w:rsid w:val="00005662"/>
    <w:rsid w:val="000061BD"/>
    <w:rsid w:val="0000636A"/>
    <w:rsid w:val="000063A3"/>
    <w:rsid w:val="00007075"/>
    <w:rsid w:val="0000731A"/>
    <w:rsid w:val="000074E6"/>
    <w:rsid w:val="000074F3"/>
    <w:rsid w:val="00010184"/>
    <w:rsid w:val="000101F8"/>
    <w:rsid w:val="00010CFF"/>
    <w:rsid w:val="00011C77"/>
    <w:rsid w:val="000134BB"/>
    <w:rsid w:val="0001453D"/>
    <w:rsid w:val="00014AAC"/>
    <w:rsid w:val="00015222"/>
    <w:rsid w:val="000165ED"/>
    <w:rsid w:val="00016B0E"/>
    <w:rsid w:val="0001790D"/>
    <w:rsid w:val="00021137"/>
    <w:rsid w:val="00021DBB"/>
    <w:rsid w:val="00021F71"/>
    <w:rsid w:val="00022EFC"/>
    <w:rsid w:val="000236EB"/>
    <w:rsid w:val="000246DD"/>
    <w:rsid w:val="00024DD4"/>
    <w:rsid w:val="00025463"/>
    <w:rsid w:val="00026136"/>
    <w:rsid w:val="00027C50"/>
    <w:rsid w:val="00027D3D"/>
    <w:rsid w:val="00027F3B"/>
    <w:rsid w:val="00030377"/>
    <w:rsid w:val="0003062D"/>
    <w:rsid w:val="00030A9E"/>
    <w:rsid w:val="00031766"/>
    <w:rsid w:val="000320C5"/>
    <w:rsid w:val="00033424"/>
    <w:rsid w:val="00033DF6"/>
    <w:rsid w:val="00034704"/>
    <w:rsid w:val="00035D2F"/>
    <w:rsid w:val="00035DA1"/>
    <w:rsid w:val="000360F1"/>
    <w:rsid w:val="00036153"/>
    <w:rsid w:val="000369D6"/>
    <w:rsid w:val="00036F03"/>
    <w:rsid w:val="0003719A"/>
    <w:rsid w:val="000402EC"/>
    <w:rsid w:val="00040865"/>
    <w:rsid w:val="0004174F"/>
    <w:rsid w:val="000418F0"/>
    <w:rsid w:val="00041AB4"/>
    <w:rsid w:val="000423BB"/>
    <w:rsid w:val="00042EF3"/>
    <w:rsid w:val="00043514"/>
    <w:rsid w:val="00043AF0"/>
    <w:rsid w:val="0004581B"/>
    <w:rsid w:val="0004585D"/>
    <w:rsid w:val="00045C58"/>
    <w:rsid w:val="000460C5"/>
    <w:rsid w:val="000471EA"/>
    <w:rsid w:val="00047767"/>
    <w:rsid w:val="000477E9"/>
    <w:rsid w:val="0004783C"/>
    <w:rsid w:val="00047B0B"/>
    <w:rsid w:val="00047DB9"/>
    <w:rsid w:val="00047DDF"/>
    <w:rsid w:val="00050381"/>
    <w:rsid w:val="00050D58"/>
    <w:rsid w:val="00050ECA"/>
    <w:rsid w:val="00052EB6"/>
    <w:rsid w:val="0005320A"/>
    <w:rsid w:val="000533AD"/>
    <w:rsid w:val="000536B5"/>
    <w:rsid w:val="00053C73"/>
    <w:rsid w:val="000545A4"/>
    <w:rsid w:val="000549A1"/>
    <w:rsid w:val="00054ADF"/>
    <w:rsid w:val="00054C8E"/>
    <w:rsid w:val="00054F7F"/>
    <w:rsid w:val="00055C63"/>
    <w:rsid w:val="00055CB9"/>
    <w:rsid w:val="00055E8B"/>
    <w:rsid w:val="00056419"/>
    <w:rsid w:val="00057177"/>
    <w:rsid w:val="00057415"/>
    <w:rsid w:val="00057550"/>
    <w:rsid w:val="00057BD0"/>
    <w:rsid w:val="000600CA"/>
    <w:rsid w:val="00060D16"/>
    <w:rsid w:val="0006174F"/>
    <w:rsid w:val="00061EF5"/>
    <w:rsid w:val="00061FA8"/>
    <w:rsid w:val="00061FC8"/>
    <w:rsid w:val="0006203B"/>
    <w:rsid w:val="000621B9"/>
    <w:rsid w:val="000628EB"/>
    <w:rsid w:val="00062B8F"/>
    <w:rsid w:val="00063122"/>
    <w:rsid w:val="000635C2"/>
    <w:rsid w:val="00063A47"/>
    <w:rsid w:val="0006553E"/>
    <w:rsid w:val="000657F4"/>
    <w:rsid w:val="00065A11"/>
    <w:rsid w:val="00065D9C"/>
    <w:rsid w:val="00066BAD"/>
    <w:rsid w:val="000674F6"/>
    <w:rsid w:val="00067879"/>
    <w:rsid w:val="00067936"/>
    <w:rsid w:val="00070211"/>
    <w:rsid w:val="00071962"/>
    <w:rsid w:val="00071D4E"/>
    <w:rsid w:val="0007470F"/>
    <w:rsid w:val="00074A26"/>
    <w:rsid w:val="00074E96"/>
    <w:rsid w:val="00074E9A"/>
    <w:rsid w:val="0007548A"/>
    <w:rsid w:val="00075DC6"/>
    <w:rsid w:val="00076317"/>
    <w:rsid w:val="00076A0E"/>
    <w:rsid w:val="0007738E"/>
    <w:rsid w:val="00077444"/>
    <w:rsid w:val="00080192"/>
    <w:rsid w:val="00080523"/>
    <w:rsid w:val="000805F5"/>
    <w:rsid w:val="00081065"/>
    <w:rsid w:val="00081C1A"/>
    <w:rsid w:val="00082EC5"/>
    <w:rsid w:val="00083C59"/>
    <w:rsid w:val="00085657"/>
    <w:rsid w:val="00085926"/>
    <w:rsid w:val="00085A17"/>
    <w:rsid w:val="00085D57"/>
    <w:rsid w:val="000862A5"/>
    <w:rsid w:val="00086A69"/>
    <w:rsid w:val="000871D0"/>
    <w:rsid w:val="000875F5"/>
    <w:rsid w:val="0008783A"/>
    <w:rsid w:val="00087A15"/>
    <w:rsid w:val="000907C2"/>
    <w:rsid w:val="000907E9"/>
    <w:rsid w:val="000915EB"/>
    <w:rsid w:val="00091E42"/>
    <w:rsid w:val="00092B24"/>
    <w:rsid w:val="00092F2B"/>
    <w:rsid w:val="00093B86"/>
    <w:rsid w:val="000941AF"/>
    <w:rsid w:val="000943B6"/>
    <w:rsid w:val="00094C68"/>
    <w:rsid w:val="00094D4A"/>
    <w:rsid w:val="00096375"/>
    <w:rsid w:val="00096EB7"/>
    <w:rsid w:val="00097579"/>
    <w:rsid w:val="00097D94"/>
    <w:rsid w:val="000A0A84"/>
    <w:rsid w:val="000A2257"/>
    <w:rsid w:val="000A2DEE"/>
    <w:rsid w:val="000A2FF3"/>
    <w:rsid w:val="000A3866"/>
    <w:rsid w:val="000A4113"/>
    <w:rsid w:val="000A44EA"/>
    <w:rsid w:val="000A45BB"/>
    <w:rsid w:val="000A4B99"/>
    <w:rsid w:val="000A5034"/>
    <w:rsid w:val="000A586D"/>
    <w:rsid w:val="000A5B29"/>
    <w:rsid w:val="000A5C56"/>
    <w:rsid w:val="000A6988"/>
    <w:rsid w:val="000A6EB0"/>
    <w:rsid w:val="000A797F"/>
    <w:rsid w:val="000B0656"/>
    <w:rsid w:val="000B3C11"/>
    <w:rsid w:val="000B67CB"/>
    <w:rsid w:val="000B724F"/>
    <w:rsid w:val="000B72B1"/>
    <w:rsid w:val="000B72C0"/>
    <w:rsid w:val="000C01EB"/>
    <w:rsid w:val="000C04F5"/>
    <w:rsid w:val="000C14DF"/>
    <w:rsid w:val="000C18B6"/>
    <w:rsid w:val="000C2067"/>
    <w:rsid w:val="000C24F7"/>
    <w:rsid w:val="000C3641"/>
    <w:rsid w:val="000C38F7"/>
    <w:rsid w:val="000C3F79"/>
    <w:rsid w:val="000C4721"/>
    <w:rsid w:val="000C5FD5"/>
    <w:rsid w:val="000C69D1"/>
    <w:rsid w:val="000C7FC3"/>
    <w:rsid w:val="000D01BF"/>
    <w:rsid w:val="000D036B"/>
    <w:rsid w:val="000D0B90"/>
    <w:rsid w:val="000D1214"/>
    <w:rsid w:val="000D243E"/>
    <w:rsid w:val="000D25CD"/>
    <w:rsid w:val="000D43CC"/>
    <w:rsid w:val="000D4FD5"/>
    <w:rsid w:val="000D548A"/>
    <w:rsid w:val="000D5772"/>
    <w:rsid w:val="000D5897"/>
    <w:rsid w:val="000D5D02"/>
    <w:rsid w:val="000D6991"/>
    <w:rsid w:val="000D6CD4"/>
    <w:rsid w:val="000D7012"/>
    <w:rsid w:val="000D7AAB"/>
    <w:rsid w:val="000D7BAF"/>
    <w:rsid w:val="000E1601"/>
    <w:rsid w:val="000E2078"/>
    <w:rsid w:val="000E24AD"/>
    <w:rsid w:val="000E2506"/>
    <w:rsid w:val="000E3229"/>
    <w:rsid w:val="000E4BEB"/>
    <w:rsid w:val="000E4DA1"/>
    <w:rsid w:val="000E54B7"/>
    <w:rsid w:val="000F0654"/>
    <w:rsid w:val="000F0AC6"/>
    <w:rsid w:val="000F148A"/>
    <w:rsid w:val="000F1ACC"/>
    <w:rsid w:val="000F1C8F"/>
    <w:rsid w:val="000F244A"/>
    <w:rsid w:val="000F254A"/>
    <w:rsid w:val="000F273D"/>
    <w:rsid w:val="000F2A02"/>
    <w:rsid w:val="000F2A2D"/>
    <w:rsid w:val="000F2AAA"/>
    <w:rsid w:val="000F3B34"/>
    <w:rsid w:val="000F455C"/>
    <w:rsid w:val="000F4EC5"/>
    <w:rsid w:val="000F53B1"/>
    <w:rsid w:val="000F5C20"/>
    <w:rsid w:val="000F5CD6"/>
    <w:rsid w:val="000F5F97"/>
    <w:rsid w:val="000F61DF"/>
    <w:rsid w:val="000F70DE"/>
    <w:rsid w:val="000F7324"/>
    <w:rsid w:val="000F7824"/>
    <w:rsid w:val="0010039F"/>
    <w:rsid w:val="00100C40"/>
    <w:rsid w:val="001013F9"/>
    <w:rsid w:val="0010155A"/>
    <w:rsid w:val="00102F6D"/>
    <w:rsid w:val="0010350C"/>
    <w:rsid w:val="00103924"/>
    <w:rsid w:val="00103A36"/>
    <w:rsid w:val="00103B5D"/>
    <w:rsid w:val="00104E31"/>
    <w:rsid w:val="001051A4"/>
    <w:rsid w:val="00106151"/>
    <w:rsid w:val="0010735F"/>
    <w:rsid w:val="001078CF"/>
    <w:rsid w:val="0011151C"/>
    <w:rsid w:val="00111831"/>
    <w:rsid w:val="00112D3D"/>
    <w:rsid w:val="001130BC"/>
    <w:rsid w:val="00113518"/>
    <w:rsid w:val="001135BD"/>
    <w:rsid w:val="001136E4"/>
    <w:rsid w:val="00113B3D"/>
    <w:rsid w:val="00114E9F"/>
    <w:rsid w:val="001152C1"/>
    <w:rsid w:val="00115AAF"/>
    <w:rsid w:val="00116E4C"/>
    <w:rsid w:val="0011709F"/>
    <w:rsid w:val="0011742A"/>
    <w:rsid w:val="001200DA"/>
    <w:rsid w:val="001206E2"/>
    <w:rsid w:val="00120AA7"/>
    <w:rsid w:val="00120B73"/>
    <w:rsid w:val="00121555"/>
    <w:rsid w:val="001216E6"/>
    <w:rsid w:val="001217A1"/>
    <w:rsid w:val="0012194B"/>
    <w:rsid w:val="001223CD"/>
    <w:rsid w:val="001227CC"/>
    <w:rsid w:val="00123C68"/>
    <w:rsid w:val="00123FBB"/>
    <w:rsid w:val="00124A3F"/>
    <w:rsid w:val="0012530B"/>
    <w:rsid w:val="001265DC"/>
    <w:rsid w:val="00126775"/>
    <w:rsid w:val="00126B18"/>
    <w:rsid w:val="00127213"/>
    <w:rsid w:val="001277BC"/>
    <w:rsid w:val="00127879"/>
    <w:rsid w:val="001304BC"/>
    <w:rsid w:val="0013067C"/>
    <w:rsid w:val="00130868"/>
    <w:rsid w:val="001309E0"/>
    <w:rsid w:val="00130E66"/>
    <w:rsid w:val="00131156"/>
    <w:rsid w:val="0013145B"/>
    <w:rsid w:val="00131625"/>
    <w:rsid w:val="00132B97"/>
    <w:rsid w:val="00133B01"/>
    <w:rsid w:val="00133FF7"/>
    <w:rsid w:val="00134154"/>
    <w:rsid w:val="001344D0"/>
    <w:rsid w:val="0013505D"/>
    <w:rsid w:val="00135295"/>
    <w:rsid w:val="0013533F"/>
    <w:rsid w:val="001358A0"/>
    <w:rsid w:val="00135C48"/>
    <w:rsid w:val="00136593"/>
    <w:rsid w:val="00137ECA"/>
    <w:rsid w:val="0014117E"/>
    <w:rsid w:val="0014166F"/>
    <w:rsid w:val="001417E8"/>
    <w:rsid w:val="00142467"/>
    <w:rsid w:val="0014272D"/>
    <w:rsid w:val="001442AD"/>
    <w:rsid w:val="001455B8"/>
    <w:rsid w:val="00145AC5"/>
    <w:rsid w:val="00146285"/>
    <w:rsid w:val="00146FB4"/>
    <w:rsid w:val="00147D2F"/>
    <w:rsid w:val="00147E53"/>
    <w:rsid w:val="00150B3F"/>
    <w:rsid w:val="00150CF5"/>
    <w:rsid w:val="00150D5B"/>
    <w:rsid w:val="00150F2B"/>
    <w:rsid w:val="00151D48"/>
    <w:rsid w:val="00152171"/>
    <w:rsid w:val="00152D6B"/>
    <w:rsid w:val="00152ED7"/>
    <w:rsid w:val="0015307B"/>
    <w:rsid w:val="00153611"/>
    <w:rsid w:val="00153C2C"/>
    <w:rsid w:val="00153C87"/>
    <w:rsid w:val="00154BBD"/>
    <w:rsid w:val="00156855"/>
    <w:rsid w:val="00156B02"/>
    <w:rsid w:val="00157984"/>
    <w:rsid w:val="00157B6A"/>
    <w:rsid w:val="00160574"/>
    <w:rsid w:val="00160F5D"/>
    <w:rsid w:val="001615B6"/>
    <w:rsid w:val="00161CF0"/>
    <w:rsid w:val="00161D33"/>
    <w:rsid w:val="00161D38"/>
    <w:rsid w:val="00161D42"/>
    <w:rsid w:val="0016308D"/>
    <w:rsid w:val="00163C6F"/>
    <w:rsid w:val="00164CD6"/>
    <w:rsid w:val="00165471"/>
    <w:rsid w:val="0016581C"/>
    <w:rsid w:val="00165BE7"/>
    <w:rsid w:val="00166084"/>
    <w:rsid w:val="0016616F"/>
    <w:rsid w:val="00166865"/>
    <w:rsid w:val="001674C1"/>
    <w:rsid w:val="00171A33"/>
    <w:rsid w:val="00171A65"/>
    <w:rsid w:val="00171F35"/>
    <w:rsid w:val="00172164"/>
    <w:rsid w:val="0017264D"/>
    <w:rsid w:val="00172F27"/>
    <w:rsid w:val="001738D6"/>
    <w:rsid w:val="00173D92"/>
    <w:rsid w:val="00174CC1"/>
    <w:rsid w:val="00174F74"/>
    <w:rsid w:val="00175863"/>
    <w:rsid w:val="00176273"/>
    <w:rsid w:val="00176EAF"/>
    <w:rsid w:val="001775CF"/>
    <w:rsid w:val="001814AE"/>
    <w:rsid w:val="001816ED"/>
    <w:rsid w:val="00181D5D"/>
    <w:rsid w:val="00181D93"/>
    <w:rsid w:val="001825C9"/>
    <w:rsid w:val="00182AE8"/>
    <w:rsid w:val="0018307D"/>
    <w:rsid w:val="0018321E"/>
    <w:rsid w:val="00183E55"/>
    <w:rsid w:val="00185149"/>
    <w:rsid w:val="0018553E"/>
    <w:rsid w:val="00185BA0"/>
    <w:rsid w:val="00185D17"/>
    <w:rsid w:val="0018658E"/>
    <w:rsid w:val="00186A15"/>
    <w:rsid w:val="00186B1A"/>
    <w:rsid w:val="00186CDC"/>
    <w:rsid w:val="00187483"/>
    <w:rsid w:val="001875EF"/>
    <w:rsid w:val="00187ABB"/>
    <w:rsid w:val="00190328"/>
    <w:rsid w:val="00190FC3"/>
    <w:rsid w:val="00191992"/>
    <w:rsid w:val="00192D4C"/>
    <w:rsid w:val="00194190"/>
    <w:rsid w:val="00194921"/>
    <w:rsid w:val="00196385"/>
    <w:rsid w:val="0019655D"/>
    <w:rsid w:val="00196CA8"/>
    <w:rsid w:val="0019748E"/>
    <w:rsid w:val="001A1657"/>
    <w:rsid w:val="001A192B"/>
    <w:rsid w:val="001A1A89"/>
    <w:rsid w:val="001A1F33"/>
    <w:rsid w:val="001A2824"/>
    <w:rsid w:val="001A30BC"/>
    <w:rsid w:val="001A339C"/>
    <w:rsid w:val="001A447E"/>
    <w:rsid w:val="001A4AB2"/>
    <w:rsid w:val="001A58FB"/>
    <w:rsid w:val="001A5F97"/>
    <w:rsid w:val="001A6860"/>
    <w:rsid w:val="001A75A0"/>
    <w:rsid w:val="001A7F41"/>
    <w:rsid w:val="001B0BC1"/>
    <w:rsid w:val="001B0DFC"/>
    <w:rsid w:val="001B1380"/>
    <w:rsid w:val="001B220B"/>
    <w:rsid w:val="001B2B6B"/>
    <w:rsid w:val="001B2B72"/>
    <w:rsid w:val="001B3569"/>
    <w:rsid w:val="001B390E"/>
    <w:rsid w:val="001B4230"/>
    <w:rsid w:val="001B54FA"/>
    <w:rsid w:val="001B58DA"/>
    <w:rsid w:val="001B5A98"/>
    <w:rsid w:val="001B5BE4"/>
    <w:rsid w:val="001B5EA9"/>
    <w:rsid w:val="001B6D4C"/>
    <w:rsid w:val="001B73FB"/>
    <w:rsid w:val="001B7486"/>
    <w:rsid w:val="001B7A06"/>
    <w:rsid w:val="001C0495"/>
    <w:rsid w:val="001C0748"/>
    <w:rsid w:val="001C093F"/>
    <w:rsid w:val="001C0C96"/>
    <w:rsid w:val="001C1DD0"/>
    <w:rsid w:val="001C20D7"/>
    <w:rsid w:val="001C27B1"/>
    <w:rsid w:val="001C346F"/>
    <w:rsid w:val="001C3D2E"/>
    <w:rsid w:val="001C5262"/>
    <w:rsid w:val="001C5775"/>
    <w:rsid w:val="001C5929"/>
    <w:rsid w:val="001C5AE6"/>
    <w:rsid w:val="001C64D4"/>
    <w:rsid w:val="001C6B11"/>
    <w:rsid w:val="001C704C"/>
    <w:rsid w:val="001D0D23"/>
    <w:rsid w:val="001D0E14"/>
    <w:rsid w:val="001D1095"/>
    <w:rsid w:val="001D116B"/>
    <w:rsid w:val="001D1524"/>
    <w:rsid w:val="001D1D06"/>
    <w:rsid w:val="001D2A83"/>
    <w:rsid w:val="001D2C10"/>
    <w:rsid w:val="001D3665"/>
    <w:rsid w:val="001D38FC"/>
    <w:rsid w:val="001D3B01"/>
    <w:rsid w:val="001D3CF4"/>
    <w:rsid w:val="001D3F18"/>
    <w:rsid w:val="001D46F4"/>
    <w:rsid w:val="001D535C"/>
    <w:rsid w:val="001D5750"/>
    <w:rsid w:val="001D5912"/>
    <w:rsid w:val="001D5AAF"/>
    <w:rsid w:val="001D60EE"/>
    <w:rsid w:val="001D71EE"/>
    <w:rsid w:val="001D7541"/>
    <w:rsid w:val="001D7874"/>
    <w:rsid w:val="001D7F24"/>
    <w:rsid w:val="001E0E31"/>
    <w:rsid w:val="001E2335"/>
    <w:rsid w:val="001E376E"/>
    <w:rsid w:val="001E3E50"/>
    <w:rsid w:val="001E3EE9"/>
    <w:rsid w:val="001E4B9B"/>
    <w:rsid w:val="001E63CF"/>
    <w:rsid w:val="001E65A9"/>
    <w:rsid w:val="001E6997"/>
    <w:rsid w:val="001E6A8E"/>
    <w:rsid w:val="001E6F04"/>
    <w:rsid w:val="001E6F20"/>
    <w:rsid w:val="001E6FBF"/>
    <w:rsid w:val="001E7BF7"/>
    <w:rsid w:val="001E7C81"/>
    <w:rsid w:val="001F02A8"/>
    <w:rsid w:val="001F26B3"/>
    <w:rsid w:val="001F2B28"/>
    <w:rsid w:val="001F306C"/>
    <w:rsid w:val="001F34E1"/>
    <w:rsid w:val="001F3615"/>
    <w:rsid w:val="001F38FA"/>
    <w:rsid w:val="001F3BBB"/>
    <w:rsid w:val="001F3CC6"/>
    <w:rsid w:val="001F53AB"/>
    <w:rsid w:val="001F59C3"/>
    <w:rsid w:val="001F5BFD"/>
    <w:rsid w:val="001F5E1E"/>
    <w:rsid w:val="001F6116"/>
    <w:rsid w:val="001F6159"/>
    <w:rsid w:val="001F6575"/>
    <w:rsid w:val="001F6AB1"/>
    <w:rsid w:val="001F77AC"/>
    <w:rsid w:val="00200E9D"/>
    <w:rsid w:val="0020101E"/>
    <w:rsid w:val="00202452"/>
    <w:rsid w:val="00202AA5"/>
    <w:rsid w:val="00202F44"/>
    <w:rsid w:val="00203585"/>
    <w:rsid w:val="00203BF4"/>
    <w:rsid w:val="002040A6"/>
    <w:rsid w:val="00204517"/>
    <w:rsid w:val="002049DD"/>
    <w:rsid w:val="00204E33"/>
    <w:rsid w:val="002058D2"/>
    <w:rsid w:val="00205BD4"/>
    <w:rsid w:val="00206015"/>
    <w:rsid w:val="002060FC"/>
    <w:rsid w:val="002071B2"/>
    <w:rsid w:val="00207435"/>
    <w:rsid w:val="00207A52"/>
    <w:rsid w:val="00207C23"/>
    <w:rsid w:val="002108A8"/>
    <w:rsid w:val="0021249B"/>
    <w:rsid w:val="0021264D"/>
    <w:rsid w:val="00212713"/>
    <w:rsid w:val="00212AE9"/>
    <w:rsid w:val="00212C5C"/>
    <w:rsid w:val="00212D67"/>
    <w:rsid w:val="00212F01"/>
    <w:rsid w:val="002134BE"/>
    <w:rsid w:val="00213619"/>
    <w:rsid w:val="00213CF4"/>
    <w:rsid w:val="0021406A"/>
    <w:rsid w:val="002140CB"/>
    <w:rsid w:val="00214161"/>
    <w:rsid w:val="002146E6"/>
    <w:rsid w:val="00214AD0"/>
    <w:rsid w:val="0021521B"/>
    <w:rsid w:val="00215776"/>
    <w:rsid w:val="00215864"/>
    <w:rsid w:val="00215881"/>
    <w:rsid w:val="00215887"/>
    <w:rsid w:val="00216084"/>
    <w:rsid w:val="00216E06"/>
    <w:rsid w:val="00216E8B"/>
    <w:rsid w:val="00217B08"/>
    <w:rsid w:val="00222E88"/>
    <w:rsid w:val="002234A8"/>
    <w:rsid w:val="0022391C"/>
    <w:rsid w:val="00224753"/>
    <w:rsid w:val="002248FB"/>
    <w:rsid w:val="00224BE9"/>
    <w:rsid w:val="00226099"/>
    <w:rsid w:val="002262AB"/>
    <w:rsid w:val="00227D92"/>
    <w:rsid w:val="002301C4"/>
    <w:rsid w:val="0023087D"/>
    <w:rsid w:val="002313CD"/>
    <w:rsid w:val="00231FD6"/>
    <w:rsid w:val="00232264"/>
    <w:rsid w:val="002325A4"/>
    <w:rsid w:val="002326C4"/>
    <w:rsid w:val="00232947"/>
    <w:rsid w:val="002339DF"/>
    <w:rsid w:val="00234390"/>
    <w:rsid w:val="002347BC"/>
    <w:rsid w:val="00234B49"/>
    <w:rsid w:val="00234DAD"/>
    <w:rsid w:val="00234E81"/>
    <w:rsid w:val="00234EDE"/>
    <w:rsid w:val="00235578"/>
    <w:rsid w:val="002367AD"/>
    <w:rsid w:val="00237F53"/>
    <w:rsid w:val="002404E1"/>
    <w:rsid w:val="002412DC"/>
    <w:rsid w:val="002413FF"/>
    <w:rsid w:val="00241479"/>
    <w:rsid w:val="00241917"/>
    <w:rsid w:val="00241A29"/>
    <w:rsid w:val="00242DF9"/>
    <w:rsid w:val="00243679"/>
    <w:rsid w:val="0024415D"/>
    <w:rsid w:val="00244C6D"/>
    <w:rsid w:val="002453A7"/>
    <w:rsid w:val="00245C17"/>
    <w:rsid w:val="00245F6C"/>
    <w:rsid w:val="002460B4"/>
    <w:rsid w:val="00246533"/>
    <w:rsid w:val="00246673"/>
    <w:rsid w:val="002503B1"/>
    <w:rsid w:val="0025099F"/>
    <w:rsid w:val="00250A82"/>
    <w:rsid w:val="00251644"/>
    <w:rsid w:val="002528C4"/>
    <w:rsid w:val="00252FD4"/>
    <w:rsid w:val="00255E9B"/>
    <w:rsid w:val="0025623D"/>
    <w:rsid w:val="002567AF"/>
    <w:rsid w:val="00256D38"/>
    <w:rsid w:val="0026046B"/>
    <w:rsid w:val="00261ECA"/>
    <w:rsid w:val="00262317"/>
    <w:rsid w:val="00262870"/>
    <w:rsid w:val="00262927"/>
    <w:rsid w:val="00262A17"/>
    <w:rsid w:val="00263026"/>
    <w:rsid w:val="00263522"/>
    <w:rsid w:val="002636E3"/>
    <w:rsid w:val="0026392C"/>
    <w:rsid w:val="002640FE"/>
    <w:rsid w:val="00264BBC"/>
    <w:rsid w:val="0026501F"/>
    <w:rsid w:val="00265095"/>
    <w:rsid w:val="00265AF1"/>
    <w:rsid w:val="00266106"/>
    <w:rsid w:val="00266114"/>
    <w:rsid w:val="00266586"/>
    <w:rsid w:val="002667B8"/>
    <w:rsid w:val="0026699D"/>
    <w:rsid w:val="002670EC"/>
    <w:rsid w:val="00267988"/>
    <w:rsid w:val="00267C44"/>
    <w:rsid w:val="0027026F"/>
    <w:rsid w:val="0027154C"/>
    <w:rsid w:val="0027170D"/>
    <w:rsid w:val="00271C67"/>
    <w:rsid w:val="00272438"/>
    <w:rsid w:val="002729CD"/>
    <w:rsid w:val="00272B60"/>
    <w:rsid w:val="00272B99"/>
    <w:rsid w:val="002733B9"/>
    <w:rsid w:val="00273D77"/>
    <w:rsid w:val="00276C21"/>
    <w:rsid w:val="00277EAB"/>
    <w:rsid w:val="00280F2D"/>
    <w:rsid w:val="00281E39"/>
    <w:rsid w:val="002828BB"/>
    <w:rsid w:val="00283307"/>
    <w:rsid w:val="002833EF"/>
    <w:rsid w:val="0028497B"/>
    <w:rsid w:val="00284D6B"/>
    <w:rsid w:val="00285176"/>
    <w:rsid w:val="0028556B"/>
    <w:rsid w:val="00285A01"/>
    <w:rsid w:val="002861C1"/>
    <w:rsid w:val="00286213"/>
    <w:rsid w:val="00286620"/>
    <w:rsid w:val="00286A29"/>
    <w:rsid w:val="00286E2B"/>
    <w:rsid w:val="00287051"/>
    <w:rsid w:val="0028725F"/>
    <w:rsid w:val="00287765"/>
    <w:rsid w:val="00287AAF"/>
    <w:rsid w:val="00290898"/>
    <w:rsid w:val="00290A07"/>
    <w:rsid w:val="002916AB"/>
    <w:rsid w:val="00291715"/>
    <w:rsid w:val="0029218E"/>
    <w:rsid w:val="002926FE"/>
    <w:rsid w:val="002930E2"/>
    <w:rsid w:val="0029371F"/>
    <w:rsid w:val="00293819"/>
    <w:rsid w:val="00293EDA"/>
    <w:rsid w:val="00294D53"/>
    <w:rsid w:val="002950CA"/>
    <w:rsid w:val="002955AE"/>
    <w:rsid w:val="002960A2"/>
    <w:rsid w:val="00296165"/>
    <w:rsid w:val="002961DF"/>
    <w:rsid w:val="002A02CD"/>
    <w:rsid w:val="002A02FA"/>
    <w:rsid w:val="002A04FA"/>
    <w:rsid w:val="002A16AD"/>
    <w:rsid w:val="002A2052"/>
    <w:rsid w:val="002A42E1"/>
    <w:rsid w:val="002A4382"/>
    <w:rsid w:val="002A4C3A"/>
    <w:rsid w:val="002A4EA5"/>
    <w:rsid w:val="002A51A4"/>
    <w:rsid w:val="002A533B"/>
    <w:rsid w:val="002A5958"/>
    <w:rsid w:val="002A5E56"/>
    <w:rsid w:val="002A6B4D"/>
    <w:rsid w:val="002A6D76"/>
    <w:rsid w:val="002A7090"/>
    <w:rsid w:val="002A7D63"/>
    <w:rsid w:val="002A7EFD"/>
    <w:rsid w:val="002B025A"/>
    <w:rsid w:val="002B06D0"/>
    <w:rsid w:val="002B103C"/>
    <w:rsid w:val="002B1D5A"/>
    <w:rsid w:val="002B1D91"/>
    <w:rsid w:val="002B2289"/>
    <w:rsid w:val="002B2374"/>
    <w:rsid w:val="002B32F5"/>
    <w:rsid w:val="002B408C"/>
    <w:rsid w:val="002B40D5"/>
    <w:rsid w:val="002B5814"/>
    <w:rsid w:val="002B58CC"/>
    <w:rsid w:val="002B5B35"/>
    <w:rsid w:val="002B69F5"/>
    <w:rsid w:val="002B6BD8"/>
    <w:rsid w:val="002B70CA"/>
    <w:rsid w:val="002B73B0"/>
    <w:rsid w:val="002B7D73"/>
    <w:rsid w:val="002C01E5"/>
    <w:rsid w:val="002C08EB"/>
    <w:rsid w:val="002C0A45"/>
    <w:rsid w:val="002C0BA6"/>
    <w:rsid w:val="002C0F44"/>
    <w:rsid w:val="002C10E0"/>
    <w:rsid w:val="002C21A9"/>
    <w:rsid w:val="002C2D6E"/>
    <w:rsid w:val="002C2FB6"/>
    <w:rsid w:val="002C3780"/>
    <w:rsid w:val="002C3F81"/>
    <w:rsid w:val="002C43D6"/>
    <w:rsid w:val="002C4637"/>
    <w:rsid w:val="002C471F"/>
    <w:rsid w:val="002C4D97"/>
    <w:rsid w:val="002C628E"/>
    <w:rsid w:val="002C63F4"/>
    <w:rsid w:val="002C7482"/>
    <w:rsid w:val="002D008C"/>
    <w:rsid w:val="002D0D08"/>
    <w:rsid w:val="002D12C8"/>
    <w:rsid w:val="002D168E"/>
    <w:rsid w:val="002D1B7D"/>
    <w:rsid w:val="002D1C30"/>
    <w:rsid w:val="002D28FC"/>
    <w:rsid w:val="002D44B4"/>
    <w:rsid w:val="002D4A84"/>
    <w:rsid w:val="002D4DB3"/>
    <w:rsid w:val="002D5CA1"/>
    <w:rsid w:val="002D5F18"/>
    <w:rsid w:val="002D5F98"/>
    <w:rsid w:val="002D6DE8"/>
    <w:rsid w:val="002D6EF6"/>
    <w:rsid w:val="002D7321"/>
    <w:rsid w:val="002E0588"/>
    <w:rsid w:val="002E1341"/>
    <w:rsid w:val="002E17C0"/>
    <w:rsid w:val="002E2BCA"/>
    <w:rsid w:val="002E2C63"/>
    <w:rsid w:val="002E436E"/>
    <w:rsid w:val="002E6141"/>
    <w:rsid w:val="002E647B"/>
    <w:rsid w:val="002E6D0E"/>
    <w:rsid w:val="002E749D"/>
    <w:rsid w:val="002E74F6"/>
    <w:rsid w:val="002F0745"/>
    <w:rsid w:val="002F0B83"/>
    <w:rsid w:val="002F24E3"/>
    <w:rsid w:val="002F2F7F"/>
    <w:rsid w:val="002F310D"/>
    <w:rsid w:val="002F40AE"/>
    <w:rsid w:val="002F42BE"/>
    <w:rsid w:val="002F42F1"/>
    <w:rsid w:val="002F4D42"/>
    <w:rsid w:val="002F4F1B"/>
    <w:rsid w:val="002F5959"/>
    <w:rsid w:val="002F5D3F"/>
    <w:rsid w:val="002F5D76"/>
    <w:rsid w:val="002F6941"/>
    <w:rsid w:val="002F7AB5"/>
    <w:rsid w:val="00300501"/>
    <w:rsid w:val="00300756"/>
    <w:rsid w:val="0030092B"/>
    <w:rsid w:val="00300CA6"/>
    <w:rsid w:val="00300CB8"/>
    <w:rsid w:val="00301CFC"/>
    <w:rsid w:val="00301D0E"/>
    <w:rsid w:val="00301ED1"/>
    <w:rsid w:val="003025F0"/>
    <w:rsid w:val="00302A80"/>
    <w:rsid w:val="0030377A"/>
    <w:rsid w:val="00304075"/>
    <w:rsid w:val="003044B8"/>
    <w:rsid w:val="00304BA9"/>
    <w:rsid w:val="00304E0C"/>
    <w:rsid w:val="00305154"/>
    <w:rsid w:val="0030582C"/>
    <w:rsid w:val="00307700"/>
    <w:rsid w:val="00307C88"/>
    <w:rsid w:val="003109AA"/>
    <w:rsid w:val="00311225"/>
    <w:rsid w:val="003114B3"/>
    <w:rsid w:val="003116BB"/>
    <w:rsid w:val="00311A3C"/>
    <w:rsid w:val="003125B2"/>
    <w:rsid w:val="00312712"/>
    <w:rsid w:val="00312B2A"/>
    <w:rsid w:val="00312D39"/>
    <w:rsid w:val="00313314"/>
    <w:rsid w:val="003133A7"/>
    <w:rsid w:val="00314934"/>
    <w:rsid w:val="00314937"/>
    <w:rsid w:val="003153B9"/>
    <w:rsid w:val="003164AF"/>
    <w:rsid w:val="00316DA5"/>
    <w:rsid w:val="003170F1"/>
    <w:rsid w:val="003178FF"/>
    <w:rsid w:val="003201A1"/>
    <w:rsid w:val="003213B4"/>
    <w:rsid w:val="0032145C"/>
    <w:rsid w:val="00321CEB"/>
    <w:rsid w:val="0032236F"/>
    <w:rsid w:val="0032292E"/>
    <w:rsid w:val="00322B64"/>
    <w:rsid w:val="00323508"/>
    <w:rsid w:val="0032411D"/>
    <w:rsid w:val="003241B6"/>
    <w:rsid w:val="00324BAB"/>
    <w:rsid w:val="00324C2E"/>
    <w:rsid w:val="00325F0F"/>
    <w:rsid w:val="0032632B"/>
    <w:rsid w:val="003265CB"/>
    <w:rsid w:val="00326B5E"/>
    <w:rsid w:val="00327690"/>
    <w:rsid w:val="00327BE9"/>
    <w:rsid w:val="0033022F"/>
    <w:rsid w:val="0033175C"/>
    <w:rsid w:val="003317AF"/>
    <w:rsid w:val="00331AA4"/>
    <w:rsid w:val="00331C87"/>
    <w:rsid w:val="003329BB"/>
    <w:rsid w:val="00332A7A"/>
    <w:rsid w:val="00332CE5"/>
    <w:rsid w:val="00332DF6"/>
    <w:rsid w:val="0033302C"/>
    <w:rsid w:val="00333117"/>
    <w:rsid w:val="0033375C"/>
    <w:rsid w:val="00333D8C"/>
    <w:rsid w:val="00334F96"/>
    <w:rsid w:val="003357A3"/>
    <w:rsid w:val="00336723"/>
    <w:rsid w:val="0033754B"/>
    <w:rsid w:val="00337AD2"/>
    <w:rsid w:val="00337E7E"/>
    <w:rsid w:val="00340587"/>
    <w:rsid w:val="00340C6F"/>
    <w:rsid w:val="00341F1D"/>
    <w:rsid w:val="00342528"/>
    <w:rsid w:val="0034271F"/>
    <w:rsid w:val="00342865"/>
    <w:rsid w:val="003429E5"/>
    <w:rsid w:val="003430E2"/>
    <w:rsid w:val="00343DBD"/>
    <w:rsid w:val="00344131"/>
    <w:rsid w:val="00344314"/>
    <w:rsid w:val="00344FB8"/>
    <w:rsid w:val="00345AF3"/>
    <w:rsid w:val="00346048"/>
    <w:rsid w:val="003462AF"/>
    <w:rsid w:val="00346514"/>
    <w:rsid w:val="00346A9B"/>
    <w:rsid w:val="00346D48"/>
    <w:rsid w:val="00346F79"/>
    <w:rsid w:val="00347AE2"/>
    <w:rsid w:val="00350C79"/>
    <w:rsid w:val="00350F27"/>
    <w:rsid w:val="00351333"/>
    <w:rsid w:val="00351A08"/>
    <w:rsid w:val="00352917"/>
    <w:rsid w:val="00352D7C"/>
    <w:rsid w:val="00352E48"/>
    <w:rsid w:val="003540AA"/>
    <w:rsid w:val="003544E7"/>
    <w:rsid w:val="00354FB0"/>
    <w:rsid w:val="003557C0"/>
    <w:rsid w:val="00356675"/>
    <w:rsid w:val="00357C3D"/>
    <w:rsid w:val="0036062C"/>
    <w:rsid w:val="003612CC"/>
    <w:rsid w:val="00361354"/>
    <w:rsid w:val="00361DE0"/>
    <w:rsid w:val="0036222A"/>
    <w:rsid w:val="00362638"/>
    <w:rsid w:val="00362B55"/>
    <w:rsid w:val="00363EA1"/>
    <w:rsid w:val="003647ED"/>
    <w:rsid w:val="003649A1"/>
    <w:rsid w:val="003650E1"/>
    <w:rsid w:val="00365EE2"/>
    <w:rsid w:val="00366A6A"/>
    <w:rsid w:val="00366C46"/>
    <w:rsid w:val="00366FA5"/>
    <w:rsid w:val="00367498"/>
    <w:rsid w:val="003712DA"/>
    <w:rsid w:val="0037150A"/>
    <w:rsid w:val="00371B1D"/>
    <w:rsid w:val="00371D6C"/>
    <w:rsid w:val="0037254B"/>
    <w:rsid w:val="00372786"/>
    <w:rsid w:val="00372B8A"/>
    <w:rsid w:val="003743FC"/>
    <w:rsid w:val="003758AD"/>
    <w:rsid w:val="00376935"/>
    <w:rsid w:val="0037700C"/>
    <w:rsid w:val="00377638"/>
    <w:rsid w:val="00377E59"/>
    <w:rsid w:val="00380236"/>
    <w:rsid w:val="00380B3C"/>
    <w:rsid w:val="00380EF9"/>
    <w:rsid w:val="003817D6"/>
    <w:rsid w:val="00381971"/>
    <w:rsid w:val="00381E56"/>
    <w:rsid w:val="0038271E"/>
    <w:rsid w:val="00382B24"/>
    <w:rsid w:val="003832AD"/>
    <w:rsid w:val="0038390C"/>
    <w:rsid w:val="00383AD6"/>
    <w:rsid w:val="00384608"/>
    <w:rsid w:val="003848B5"/>
    <w:rsid w:val="00385564"/>
    <w:rsid w:val="0038744E"/>
    <w:rsid w:val="00387683"/>
    <w:rsid w:val="003876B0"/>
    <w:rsid w:val="003878E3"/>
    <w:rsid w:val="00387B00"/>
    <w:rsid w:val="0039093B"/>
    <w:rsid w:val="00392814"/>
    <w:rsid w:val="00392A21"/>
    <w:rsid w:val="00392CE0"/>
    <w:rsid w:val="00393D74"/>
    <w:rsid w:val="00394E62"/>
    <w:rsid w:val="00396907"/>
    <w:rsid w:val="00396F02"/>
    <w:rsid w:val="003973F4"/>
    <w:rsid w:val="003979FE"/>
    <w:rsid w:val="003A0FFB"/>
    <w:rsid w:val="003A106A"/>
    <w:rsid w:val="003A12B3"/>
    <w:rsid w:val="003A1FE3"/>
    <w:rsid w:val="003A200F"/>
    <w:rsid w:val="003A2664"/>
    <w:rsid w:val="003A2E39"/>
    <w:rsid w:val="003A2F20"/>
    <w:rsid w:val="003A3B6F"/>
    <w:rsid w:val="003A46A3"/>
    <w:rsid w:val="003A4CD7"/>
    <w:rsid w:val="003A66DD"/>
    <w:rsid w:val="003A6A4A"/>
    <w:rsid w:val="003A7ABC"/>
    <w:rsid w:val="003B04AF"/>
    <w:rsid w:val="003B0D77"/>
    <w:rsid w:val="003B0D79"/>
    <w:rsid w:val="003B0F75"/>
    <w:rsid w:val="003B1ABD"/>
    <w:rsid w:val="003B1D38"/>
    <w:rsid w:val="003B3290"/>
    <w:rsid w:val="003B35B8"/>
    <w:rsid w:val="003B36A5"/>
    <w:rsid w:val="003B3E53"/>
    <w:rsid w:val="003B4060"/>
    <w:rsid w:val="003B56FC"/>
    <w:rsid w:val="003B62B3"/>
    <w:rsid w:val="003B6636"/>
    <w:rsid w:val="003B7780"/>
    <w:rsid w:val="003B7AE4"/>
    <w:rsid w:val="003B7D14"/>
    <w:rsid w:val="003B7D74"/>
    <w:rsid w:val="003C09EE"/>
    <w:rsid w:val="003C139C"/>
    <w:rsid w:val="003C1DBE"/>
    <w:rsid w:val="003C22AA"/>
    <w:rsid w:val="003C2875"/>
    <w:rsid w:val="003C3528"/>
    <w:rsid w:val="003C3DE1"/>
    <w:rsid w:val="003C4251"/>
    <w:rsid w:val="003C428A"/>
    <w:rsid w:val="003C4790"/>
    <w:rsid w:val="003C48EB"/>
    <w:rsid w:val="003C4E69"/>
    <w:rsid w:val="003C5CFE"/>
    <w:rsid w:val="003C5E82"/>
    <w:rsid w:val="003C6774"/>
    <w:rsid w:val="003D01E0"/>
    <w:rsid w:val="003D0244"/>
    <w:rsid w:val="003D054D"/>
    <w:rsid w:val="003D071F"/>
    <w:rsid w:val="003D0A21"/>
    <w:rsid w:val="003D12F4"/>
    <w:rsid w:val="003D1732"/>
    <w:rsid w:val="003D1C5E"/>
    <w:rsid w:val="003D21BF"/>
    <w:rsid w:val="003D2316"/>
    <w:rsid w:val="003D2903"/>
    <w:rsid w:val="003D29C0"/>
    <w:rsid w:val="003D2ECA"/>
    <w:rsid w:val="003D2F67"/>
    <w:rsid w:val="003D3745"/>
    <w:rsid w:val="003D40AC"/>
    <w:rsid w:val="003D411A"/>
    <w:rsid w:val="003D4465"/>
    <w:rsid w:val="003D4E83"/>
    <w:rsid w:val="003D5166"/>
    <w:rsid w:val="003D5610"/>
    <w:rsid w:val="003D61AA"/>
    <w:rsid w:val="003E0DD4"/>
    <w:rsid w:val="003E119B"/>
    <w:rsid w:val="003E1248"/>
    <w:rsid w:val="003E169B"/>
    <w:rsid w:val="003E17CC"/>
    <w:rsid w:val="003E3245"/>
    <w:rsid w:val="003E3626"/>
    <w:rsid w:val="003E3703"/>
    <w:rsid w:val="003E3850"/>
    <w:rsid w:val="003E3D8D"/>
    <w:rsid w:val="003E3DC3"/>
    <w:rsid w:val="003E4332"/>
    <w:rsid w:val="003E4E16"/>
    <w:rsid w:val="003E5457"/>
    <w:rsid w:val="003E5665"/>
    <w:rsid w:val="003E62B3"/>
    <w:rsid w:val="003E6390"/>
    <w:rsid w:val="003E7614"/>
    <w:rsid w:val="003F029C"/>
    <w:rsid w:val="003F03B6"/>
    <w:rsid w:val="003F0556"/>
    <w:rsid w:val="003F0E25"/>
    <w:rsid w:val="003F22E5"/>
    <w:rsid w:val="003F22EC"/>
    <w:rsid w:val="003F3682"/>
    <w:rsid w:val="003F3D2B"/>
    <w:rsid w:val="003F4507"/>
    <w:rsid w:val="003F4783"/>
    <w:rsid w:val="003F6B1F"/>
    <w:rsid w:val="003F71D4"/>
    <w:rsid w:val="003F75E9"/>
    <w:rsid w:val="003F7681"/>
    <w:rsid w:val="003F7A93"/>
    <w:rsid w:val="003F7FFE"/>
    <w:rsid w:val="00400446"/>
    <w:rsid w:val="00400481"/>
    <w:rsid w:val="004004A2"/>
    <w:rsid w:val="00400EC0"/>
    <w:rsid w:val="004024C7"/>
    <w:rsid w:val="00402700"/>
    <w:rsid w:val="00402D47"/>
    <w:rsid w:val="00403303"/>
    <w:rsid w:val="004034E7"/>
    <w:rsid w:val="00403899"/>
    <w:rsid w:val="0040485A"/>
    <w:rsid w:val="004052D9"/>
    <w:rsid w:val="00405463"/>
    <w:rsid w:val="00405695"/>
    <w:rsid w:val="00405C9D"/>
    <w:rsid w:val="0040659C"/>
    <w:rsid w:val="004067FA"/>
    <w:rsid w:val="004067FE"/>
    <w:rsid w:val="00406B5C"/>
    <w:rsid w:val="004079CA"/>
    <w:rsid w:val="004101C7"/>
    <w:rsid w:val="00410A10"/>
    <w:rsid w:val="00410A71"/>
    <w:rsid w:val="00410DC4"/>
    <w:rsid w:val="004116D7"/>
    <w:rsid w:val="00412B43"/>
    <w:rsid w:val="00414B10"/>
    <w:rsid w:val="00415BDA"/>
    <w:rsid w:val="00416A0E"/>
    <w:rsid w:val="00416D21"/>
    <w:rsid w:val="00417326"/>
    <w:rsid w:val="00417E63"/>
    <w:rsid w:val="00421220"/>
    <w:rsid w:val="00421277"/>
    <w:rsid w:val="00422293"/>
    <w:rsid w:val="00423D66"/>
    <w:rsid w:val="004241DA"/>
    <w:rsid w:val="00424BAA"/>
    <w:rsid w:val="00425161"/>
    <w:rsid w:val="00425395"/>
    <w:rsid w:val="0042613C"/>
    <w:rsid w:val="004313D8"/>
    <w:rsid w:val="004319C0"/>
    <w:rsid w:val="00431FAF"/>
    <w:rsid w:val="004328CB"/>
    <w:rsid w:val="00432BCC"/>
    <w:rsid w:val="00432C7E"/>
    <w:rsid w:val="00432CFF"/>
    <w:rsid w:val="00432E4D"/>
    <w:rsid w:val="004331C3"/>
    <w:rsid w:val="004331CB"/>
    <w:rsid w:val="00433879"/>
    <w:rsid w:val="00434365"/>
    <w:rsid w:val="00435218"/>
    <w:rsid w:val="004352DC"/>
    <w:rsid w:val="00435C0B"/>
    <w:rsid w:val="0043664E"/>
    <w:rsid w:val="00436876"/>
    <w:rsid w:val="00436DF3"/>
    <w:rsid w:val="00436F90"/>
    <w:rsid w:val="004372CE"/>
    <w:rsid w:val="004374C2"/>
    <w:rsid w:val="004375B7"/>
    <w:rsid w:val="00437977"/>
    <w:rsid w:val="004379CA"/>
    <w:rsid w:val="00437BF1"/>
    <w:rsid w:val="00437FA0"/>
    <w:rsid w:val="0044083A"/>
    <w:rsid w:val="00440993"/>
    <w:rsid w:val="00441171"/>
    <w:rsid w:val="0044151B"/>
    <w:rsid w:val="00441E25"/>
    <w:rsid w:val="00441FE3"/>
    <w:rsid w:val="00442938"/>
    <w:rsid w:val="004431C4"/>
    <w:rsid w:val="004432E2"/>
    <w:rsid w:val="00443A0B"/>
    <w:rsid w:val="004440D7"/>
    <w:rsid w:val="004443A4"/>
    <w:rsid w:val="0044490C"/>
    <w:rsid w:val="0044549C"/>
    <w:rsid w:val="004459F6"/>
    <w:rsid w:val="00445CC1"/>
    <w:rsid w:val="00445E1E"/>
    <w:rsid w:val="00445EEE"/>
    <w:rsid w:val="00446372"/>
    <w:rsid w:val="0044642F"/>
    <w:rsid w:val="004465A7"/>
    <w:rsid w:val="00446C1A"/>
    <w:rsid w:val="00446CD9"/>
    <w:rsid w:val="00446F00"/>
    <w:rsid w:val="004476C7"/>
    <w:rsid w:val="00447734"/>
    <w:rsid w:val="00450610"/>
    <w:rsid w:val="00451121"/>
    <w:rsid w:val="00451341"/>
    <w:rsid w:val="00451506"/>
    <w:rsid w:val="0045218A"/>
    <w:rsid w:val="00454928"/>
    <w:rsid w:val="00454FA4"/>
    <w:rsid w:val="00455049"/>
    <w:rsid w:val="004554C4"/>
    <w:rsid w:val="00455E6F"/>
    <w:rsid w:val="00456E61"/>
    <w:rsid w:val="00456EC5"/>
    <w:rsid w:val="00460BCF"/>
    <w:rsid w:val="004612CE"/>
    <w:rsid w:val="004613D3"/>
    <w:rsid w:val="0046147E"/>
    <w:rsid w:val="004616EC"/>
    <w:rsid w:val="004618BF"/>
    <w:rsid w:val="00461B09"/>
    <w:rsid w:val="00461FA4"/>
    <w:rsid w:val="004639B7"/>
    <w:rsid w:val="00465073"/>
    <w:rsid w:val="00465B0E"/>
    <w:rsid w:val="00465D9B"/>
    <w:rsid w:val="00466410"/>
    <w:rsid w:val="00466D65"/>
    <w:rsid w:val="00466E80"/>
    <w:rsid w:val="0046748F"/>
    <w:rsid w:val="00467776"/>
    <w:rsid w:val="0047011E"/>
    <w:rsid w:val="00470214"/>
    <w:rsid w:val="00470635"/>
    <w:rsid w:val="0047070B"/>
    <w:rsid w:val="00470CCA"/>
    <w:rsid w:val="004714B2"/>
    <w:rsid w:val="00471500"/>
    <w:rsid w:val="00472508"/>
    <w:rsid w:val="0047302C"/>
    <w:rsid w:val="004737F5"/>
    <w:rsid w:val="00473C39"/>
    <w:rsid w:val="00473E49"/>
    <w:rsid w:val="0047409A"/>
    <w:rsid w:val="0047414C"/>
    <w:rsid w:val="00474D67"/>
    <w:rsid w:val="00475086"/>
    <w:rsid w:val="00475F02"/>
    <w:rsid w:val="00477A98"/>
    <w:rsid w:val="0048009E"/>
    <w:rsid w:val="004800C1"/>
    <w:rsid w:val="004804DC"/>
    <w:rsid w:val="004808B0"/>
    <w:rsid w:val="004810A0"/>
    <w:rsid w:val="004812B9"/>
    <w:rsid w:val="00481E2C"/>
    <w:rsid w:val="0048216A"/>
    <w:rsid w:val="0048232B"/>
    <w:rsid w:val="004823B4"/>
    <w:rsid w:val="004826AA"/>
    <w:rsid w:val="0048276C"/>
    <w:rsid w:val="00482F0E"/>
    <w:rsid w:val="00483812"/>
    <w:rsid w:val="00483CEF"/>
    <w:rsid w:val="0048409C"/>
    <w:rsid w:val="00484732"/>
    <w:rsid w:val="00484891"/>
    <w:rsid w:val="00484DA0"/>
    <w:rsid w:val="004851D6"/>
    <w:rsid w:val="00485407"/>
    <w:rsid w:val="00485674"/>
    <w:rsid w:val="004865E4"/>
    <w:rsid w:val="004869A8"/>
    <w:rsid w:val="0048702E"/>
    <w:rsid w:val="0048704C"/>
    <w:rsid w:val="00487C0E"/>
    <w:rsid w:val="00487C46"/>
    <w:rsid w:val="004916AD"/>
    <w:rsid w:val="004918F2"/>
    <w:rsid w:val="004926BC"/>
    <w:rsid w:val="004926FD"/>
    <w:rsid w:val="00492ECF"/>
    <w:rsid w:val="00492F15"/>
    <w:rsid w:val="00494E54"/>
    <w:rsid w:val="00494EF8"/>
    <w:rsid w:val="00495206"/>
    <w:rsid w:val="00495374"/>
    <w:rsid w:val="004961A5"/>
    <w:rsid w:val="004969CA"/>
    <w:rsid w:val="00497062"/>
    <w:rsid w:val="004971F2"/>
    <w:rsid w:val="004979D9"/>
    <w:rsid w:val="004A07F1"/>
    <w:rsid w:val="004A0AC4"/>
    <w:rsid w:val="004A0DEE"/>
    <w:rsid w:val="004A3E6C"/>
    <w:rsid w:val="004A4432"/>
    <w:rsid w:val="004A5868"/>
    <w:rsid w:val="004A5E93"/>
    <w:rsid w:val="004A64CA"/>
    <w:rsid w:val="004A7EB9"/>
    <w:rsid w:val="004B00C8"/>
    <w:rsid w:val="004B03FA"/>
    <w:rsid w:val="004B0751"/>
    <w:rsid w:val="004B0E68"/>
    <w:rsid w:val="004B1069"/>
    <w:rsid w:val="004B1692"/>
    <w:rsid w:val="004B3707"/>
    <w:rsid w:val="004B3E7D"/>
    <w:rsid w:val="004B51F9"/>
    <w:rsid w:val="004B5FB0"/>
    <w:rsid w:val="004B6323"/>
    <w:rsid w:val="004C0216"/>
    <w:rsid w:val="004C066D"/>
    <w:rsid w:val="004C06A7"/>
    <w:rsid w:val="004C0D59"/>
    <w:rsid w:val="004C11F4"/>
    <w:rsid w:val="004C30A0"/>
    <w:rsid w:val="004C39A7"/>
    <w:rsid w:val="004C3BB9"/>
    <w:rsid w:val="004C3E7E"/>
    <w:rsid w:val="004C40D5"/>
    <w:rsid w:val="004C443D"/>
    <w:rsid w:val="004C513B"/>
    <w:rsid w:val="004C57E3"/>
    <w:rsid w:val="004C5DFC"/>
    <w:rsid w:val="004C5EA9"/>
    <w:rsid w:val="004C6144"/>
    <w:rsid w:val="004C6C4F"/>
    <w:rsid w:val="004C6DD6"/>
    <w:rsid w:val="004C709C"/>
    <w:rsid w:val="004C7408"/>
    <w:rsid w:val="004C7441"/>
    <w:rsid w:val="004C7DC3"/>
    <w:rsid w:val="004D0566"/>
    <w:rsid w:val="004D05F5"/>
    <w:rsid w:val="004D0F64"/>
    <w:rsid w:val="004D15B2"/>
    <w:rsid w:val="004D183E"/>
    <w:rsid w:val="004D288D"/>
    <w:rsid w:val="004D2A29"/>
    <w:rsid w:val="004D2A6E"/>
    <w:rsid w:val="004D37D2"/>
    <w:rsid w:val="004D38AD"/>
    <w:rsid w:val="004D40E3"/>
    <w:rsid w:val="004D4464"/>
    <w:rsid w:val="004D4D38"/>
    <w:rsid w:val="004D51FC"/>
    <w:rsid w:val="004D56EC"/>
    <w:rsid w:val="004D783E"/>
    <w:rsid w:val="004D7ECE"/>
    <w:rsid w:val="004E0B97"/>
    <w:rsid w:val="004E1BD4"/>
    <w:rsid w:val="004E1C72"/>
    <w:rsid w:val="004E1E56"/>
    <w:rsid w:val="004E248E"/>
    <w:rsid w:val="004E2546"/>
    <w:rsid w:val="004E26EB"/>
    <w:rsid w:val="004E2F53"/>
    <w:rsid w:val="004E3B42"/>
    <w:rsid w:val="004E539D"/>
    <w:rsid w:val="004E6E5D"/>
    <w:rsid w:val="004E6F1E"/>
    <w:rsid w:val="004E78C9"/>
    <w:rsid w:val="004F0124"/>
    <w:rsid w:val="004F044C"/>
    <w:rsid w:val="004F1152"/>
    <w:rsid w:val="004F1630"/>
    <w:rsid w:val="004F33DC"/>
    <w:rsid w:val="004F393A"/>
    <w:rsid w:val="004F4142"/>
    <w:rsid w:val="004F4241"/>
    <w:rsid w:val="004F4403"/>
    <w:rsid w:val="004F53C5"/>
    <w:rsid w:val="004F595C"/>
    <w:rsid w:val="004F5A8A"/>
    <w:rsid w:val="004F61D5"/>
    <w:rsid w:val="004F6273"/>
    <w:rsid w:val="004F6FF3"/>
    <w:rsid w:val="004F732D"/>
    <w:rsid w:val="00500237"/>
    <w:rsid w:val="005002DB"/>
    <w:rsid w:val="00500663"/>
    <w:rsid w:val="0050090A"/>
    <w:rsid w:val="005011D9"/>
    <w:rsid w:val="005014E6"/>
    <w:rsid w:val="0050181E"/>
    <w:rsid w:val="00501C85"/>
    <w:rsid w:val="005031FE"/>
    <w:rsid w:val="00503754"/>
    <w:rsid w:val="00503FB3"/>
    <w:rsid w:val="00504AFE"/>
    <w:rsid w:val="00505A8C"/>
    <w:rsid w:val="00506396"/>
    <w:rsid w:val="00506612"/>
    <w:rsid w:val="0050712F"/>
    <w:rsid w:val="005071CD"/>
    <w:rsid w:val="005076EA"/>
    <w:rsid w:val="005077EA"/>
    <w:rsid w:val="005079EB"/>
    <w:rsid w:val="005107DE"/>
    <w:rsid w:val="0051117D"/>
    <w:rsid w:val="00511756"/>
    <w:rsid w:val="00511C78"/>
    <w:rsid w:val="0051203E"/>
    <w:rsid w:val="00512484"/>
    <w:rsid w:val="0051258E"/>
    <w:rsid w:val="00512684"/>
    <w:rsid w:val="0051296A"/>
    <w:rsid w:val="0051314C"/>
    <w:rsid w:val="005131F8"/>
    <w:rsid w:val="0051375D"/>
    <w:rsid w:val="00516B4F"/>
    <w:rsid w:val="00517970"/>
    <w:rsid w:val="00517D80"/>
    <w:rsid w:val="005215BC"/>
    <w:rsid w:val="005223D7"/>
    <w:rsid w:val="005224FD"/>
    <w:rsid w:val="00522BD3"/>
    <w:rsid w:val="00522C6E"/>
    <w:rsid w:val="00523A1C"/>
    <w:rsid w:val="00523CCB"/>
    <w:rsid w:val="00523F94"/>
    <w:rsid w:val="005240EC"/>
    <w:rsid w:val="00524A5D"/>
    <w:rsid w:val="00524EFF"/>
    <w:rsid w:val="005264A3"/>
    <w:rsid w:val="00526680"/>
    <w:rsid w:val="005266E1"/>
    <w:rsid w:val="00526C35"/>
    <w:rsid w:val="00526D9E"/>
    <w:rsid w:val="00526F98"/>
    <w:rsid w:val="005270C2"/>
    <w:rsid w:val="0053006A"/>
    <w:rsid w:val="00530813"/>
    <w:rsid w:val="00532681"/>
    <w:rsid w:val="00532852"/>
    <w:rsid w:val="0053287B"/>
    <w:rsid w:val="0053440E"/>
    <w:rsid w:val="0053515C"/>
    <w:rsid w:val="00536230"/>
    <w:rsid w:val="00536587"/>
    <w:rsid w:val="00536B00"/>
    <w:rsid w:val="0053788C"/>
    <w:rsid w:val="00537FFC"/>
    <w:rsid w:val="005400F4"/>
    <w:rsid w:val="00540BE1"/>
    <w:rsid w:val="00540EBB"/>
    <w:rsid w:val="005439F9"/>
    <w:rsid w:val="0054474A"/>
    <w:rsid w:val="00544941"/>
    <w:rsid w:val="005453EE"/>
    <w:rsid w:val="00546318"/>
    <w:rsid w:val="00546761"/>
    <w:rsid w:val="0055170B"/>
    <w:rsid w:val="005535BD"/>
    <w:rsid w:val="00553AD1"/>
    <w:rsid w:val="005546A9"/>
    <w:rsid w:val="005546D7"/>
    <w:rsid w:val="00554F76"/>
    <w:rsid w:val="00555634"/>
    <w:rsid w:val="005556F9"/>
    <w:rsid w:val="005559B8"/>
    <w:rsid w:val="00556081"/>
    <w:rsid w:val="005562C8"/>
    <w:rsid w:val="0055641A"/>
    <w:rsid w:val="00556B75"/>
    <w:rsid w:val="00557574"/>
    <w:rsid w:val="00557CF1"/>
    <w:rsid w:val="00557D10"/>
    <w:rsid w:val="0056056F"/>
    <w:rsid w:val="00561490"/>
    <w:rsid w:val="00562485"/>
    <w:rsid w:val="00563508"/>
    <w:rsid w:val="00563FD5"/>
    <w:rsid w:val="0056449B"/>
    <w:rsid w:val="00565725"/>
    <w:rsid w:val="0056610E"/>
    <w:rsid w:val="0056617C"/>
    <w:rsid w:val="00566947"/>
    <w:rsid w:val="00566BA8"/>
    <w:rsid w:val="0056727A"/>
    <w:rsid w:val="00570691"/>
    <w:rsid w:val="0057100A"/>
    <w:rsid w:val="00571374"/>
    <w:rsid w:val="00571ED2"/>
    <w:rsid w:val="00572333"/>
    <w:rsid w:val="005729CE"/>
    <w:rsid w:val="00572F79"/>
    <w:rsid w:val="00573066"/>
    <w:rsid w:val="00573C60"/>
    <w:rsid w:val="00574073"/>
    <w:rsid w:val="00574260"/>
    <w:rsid w:val="0057429E"/>
    <w:rsid w:val="0057469D"/>
    <w:rsid w:val="00574B50"/>
    <w:rsid w:val="00574F56"/>
    <w:rsid w:val="00574FE8"/>
    <w:rsid w:val="005751DC"/>
    <w:rsid w:val="005755DC"/>
    <w:rsid w:val="00575FB4"/>
    <w:rsid w:val="0057699E"/>
    <w:rsid w:val="00576DFC"/>
    <w:rsid w:val="00580416"/>
    <w:rsid w:val="00581DAD"/>
    <w:rsid w:val="00582DD0"/>
    <w:rsid w:val="00583221"/>
    <w:rsid w:val="00583B94"/>
    <w:rsid w:val="00583E18"/>
    <w:rsid w:val="005841A2"/>
    <w:rsid w:val="00585366"/>
    <w:rsid w:val="00585883"/>
    <w:rsid w:val="005865BD"/>
    <w:rsid w:val="00586ABD"/>
    <w:rsid w:val="0058764C"/>
    <w:rsid w:val="00587B0E"/>
    <w:rsid w:val="00587C08"/>
    <w:rsid w:val="00587E3E"/>
    <w:rsid w:val="00587FBA"/>
    <w:rsid w:val="00591985"/>
    <w:rsid w:val="00591D89"/>
    <w:rsid w:val="00591F64"/>
    <w:rsid w:val="005925A8"/>
    <w:rsid w:val="005925C2"/>
    <w:rsid w:val="00593926"/>
    <w:rsid w:val="005941BF"/>
    <w:rsid w:val="005963BE"/>
    <w:rsid w:val="00596890"/>
    <w:rsid w:val="00596A8B"/>
    <w:rsid w:val="00597187"/>
    <w:rsid w:val="005975D4"/>
    <w:rsid w:val="0059776B"/>
    <w:rsid w:val="00597FAD"/>
    <w:rsid w:val="005A0C10"/>
    <w:rsid w:val="005A15C1"/>
    <w:rsid w:val="005A1AA4"/>
    <w:rsid w:val="005A1C81"/>
    <w:rsid w:val="005A1D49"/>
    <w:rsid w:val="005A2F87"/>
    <w:rsid w:val="005A3095"/>
    <w:rsid w:val="005A32CD"/>
    <w:rsid w:val="005A3327"/>
    <w:rsid w:val="005A360C"/>
    <w:rsid w:val="005A3A37"/>
    <w:rsid w:val="005A3ABA"/>
    <w:rsid w:val="005A60F7"/>
    <w:rsid w:val="005A672C"/>
    <w:rsid w:val="005A6C6D"/>
    <w:rsid w:val="005A71F0"/>
    <w:rsid w:val="005A74CB"/>
    <w:rsid w:val="005A792B"/>
    <w:rsid w:val="005A7EE8"/>
    <w:rsid w:val="005B0474"/>
    <w:rsid w:val="005B0630"/>
    <w:rsid w:val="005B1197"/>
    <w:rsid w:val="005B1595"/>
    <w:rsid w:val="005B246E"/>
    <w:rsid w:val="005B3561"/>
    <w:rsid w:val="005B3916"/>
    <w:rsid w:val="005B3962"/>
    <w:rsid w:val="005B3A5D"/>
    <w:rsid w:val="005B3D8A"/>
    <w:rsid w:val="005B3F2E"/>
    <w:rsid w:val="005B4266"/>
    <w:rsid w:val="005B6013"/>
    <w:rsid w:val="005B63DC"/>
    <w:rsid w:val="005B68BC"/>
    <w:rsid w:val="005B69F2"/>
    <w:rsid w:val="005B6F84"/>
    <w:rsid w:val="005C089C"/>
    <w:rsid w:val="005C0E6D"/>
    <w:rsid w:val="005C132B"/>
    <w:rsid w:val="005C2608"/>
    <w:rsid w:val="005C2EC2"/>
    <w:rsid w:val="005C38B1"/>
    <w:rsid w:val="005C3B27"/>
    <w:rsid w:val="005C3E9E"/>
    <w:rsid w:val="005C468C"/>
    <w:rsid w:val="005C4BB4"/>
    <w:rsid w:val="005C600F"/>
    <w:rsid w:val="005C6687"/>
    <w:rsid w:val="005C6995"/>
    <w:rsid w:val="005C6B0A"/>
    <w:rsid w:val="005C6E72"/>
    <w:rsid w:val="005C74F4"/>
    <w:rsid w:val="005D0541"/>
    <w:rsid w:val="005D07BE"/>
    <w:rsid w:val="005D1146"/>
    <w:rsid w:val="005D122A"/>
    <w:rsid w:val="005D29D0"/>
    <w:rsid w:val="005D3086"/>
    <w:rsid w:val="005D3714"/>
    <w:rsid w:val="005D38C4"/>
    <w:rsid w:val="005D3CCA"/>
    <w:rsid w:val="005D52B0"/>
    <w:rsid w:val="005D6273"/>
    <w:rsid w:val="005D6B43"/>
    <w:rsid w:val="005E0939"/>
    <w:rsid w:val="005E15B9"/>
    <w:rsid w:val="005E1BFB"/>
    <w:rsid w:val="005E1C87"/>
    <w:rsid w:val="005E1D97"/>
    <w:rsid w:val="005E2067"/>
    <w:rsid w:val="005E2B70"/>
    <w:rsid w:val="005E34A4"/>
    <w:rsid w:val="005E4CF0"/>
    <w:rsid w:val="005E56B4"/>
    <w:rsid w:val="005E5B42"/>
    <w:rsid w:val="005E6C7C"/>
    <w:rsid w:val="005E7421"/>
    <w:rsid w:val="005E761C"/>
    <w:rsid w:val="005F0D89"/>
    <w:rsid w:val="005F1E33"/>
    <w:rsid w:val="005F23DD"/>
    <w:rsid w:val="005F2873"/>
    <w:rsid w:val="005F2CE2"/>
    <w:rsid w:val="005F3812"/>
    <w:rsid w:val="005F3924"/>
    <w:rsid w:val="005F3C86"/>
    <w:rsid w:val="005F41DD"/>
    <w:rsid w:val="005F6CA1"/>
    <w:rsid w:val="005F6E10"/>
    <w:rsid w:val="005F7299"/>
    <w:rsid w:val="006004D4"/>
    <w:rsid w:val="00601351"/>
    <w:rsid w:val="0060147F"/>
    <w:rsid w:val="006015F9"/>
    <w:rsid w:val="006018BF"/>
    <w:rsid w:val="00601BDC"/>
    <w:rsid w:val="006032D2"/>
    <w:rsid w:val="00604EBC"/>
    <w:rsid w:val="0060516C"/>
    <w:rsid w:val="00605400"/>
    <w:rsid w:val="0060568F"/>
    <w:rsid w:val="00605BD7"/>
    <w:rsid w:val="00605F08"/>
    <w:rsid w:val="00607E5A"/>
    <w:rsid w:val="006102D0"/>
    <w:rsid w:val="00610955"/>
    <w:rsid w:val="00610AF5"/>
    <w:rsid w:val="00610F47"/>
    <w:rsid w:val="006111ED"/>
    <w:rsid w:val="0061287A"/>
    <w:rsid w:val="00612C9F"/>
    <w:rsid w:val="00614484"/>
    <w:rsid w:val="00614A13"/>
    <w:rsid w:val="00615112"/>
    <w:rsid w:val="0061614C"/>
    <w:rsid w:val="0061645D"/>
    <w:rsid w:val="00616F21"/>
    <w:rsid w:val="0061724A"/>
    <w:rsid w:val="00617253"/>
    <w:rsid w:val="00617A88"/>
    <w:rsid w:val="006209EB"/>
    <w:rsid w:val="00622F43"/>
    <w:rsid w:val="00623284"/>
    <w:rsid w:val="00623F66"/>
    <w:rsid w:val="0062436C"/>
    <w:rsid w:val="0062487E"/>
    <w:rsid w:val="00624A77"/>
    <w:rsid w:val="00625857"/>
    <w:rsid w:val="00626620"/>
    <w:rsid w:val="00626BBB"/>
    <w:rsid w:val="00626F6C"/>
    <w:rsid w:val="006274DC"/>
    <w:rsid w:val="00627955"/>
    <w:rsid w:val="00631181"/>
    <w:rsid w:val="0063136B"/>
    <w:rsid w:val="00631E90"/>
    <w:rsid w:val="00632395"/>
    <w:rsid w:val="006325C4"/>
    <w:rsid w:val="00633D1A"/>
    <w:rsid w:val="00633F91"/>
    <w:rsid w:val="006345F0"/>
    <w:rsid w:val="0063514D"/>
    <w:rsid w:val="00635232"/>
    <w:rsid w:val="00636CE8"/>
    <w:rsid w:val="00636E18"/>
    <w:rsid w:val="00640955"/>
    <w:rsid w:val="00640D90"/>
    <w:rsid w:val="00640F4E"/>
    <w:rsid w:val="00641636"/>
    <w:rsid w:val="00641B88"/>
    <w:rsid w:val="00641BEB"/>
    <w:rsid w:val="00642302"/>
    <w:rsid w:val="006423B3"/>
    <w:rsid w:val="00642B29"/>
    <w:rsid w:val="00642D9D"/>
    <w:rsid w:val="00644104"/>
    <w:rsid w:val="00644E92"/>
    <w:rsid w:val="00646409"/>
    <w:rsid w:val="00646B50"/>
    <w:rsid w:val="00647015"/>
    <w:rsid w:val="006470C2"/>
    <w:rsid w:val="006472AE"/>
    <w:rsid w:val="0064737E"/>
    <w:rsid w:val="0065082D"/>
    <w:rsid w:val="00651208"/>
    <w:rsid w:val="00651F75"/>
    <w:rsid w:val="006521DD"/>
    <w:rsid w:val="00653689"/>
    <w:rsid w:val="00653C4A"/>
    <w:rsid w:val="00653F22"/>
    <w:rsid w:val="00654AED"/>
    <w:rsid w:val="0065541C"/>
    <w:rsid w:val="00655787"/>
    <w:rsid w:val="00655EBD"/>
    <w:rsid w:val="00656455"/>
    <w:rsid w:val="0066047E"/>
    <w:rsid w:val="006606F7"/>
    <w:rsid w:val="00660BE9"/>
    <w:rsid w:val="00660CE3"/>
    <w:rsid w:val="00660E49"/>
    <w:rsid w:val="00660ED4"/>
    <w:rsid w:val="00660F06"/>
    <w:rsid w:val="00661406"/>
    <w:rsid w:val="006616ED"/>
    <w:rsid w:val="006621E5"/>
    <w:rsid w:val="00662CEE"/>
    <w:rsid w:val="00662DCF"/>
    <w:rsid w:val="00664005"/>
    <w:rsid w:val="00664386"/>
    <w:rsid w:val="00664B01"/>
    <w:rsid w:val="00664D98"/>
    <w:rsid w:val="00665040"/>
    <w:rsid w:val="006652AF"/>
    <w:rsid w:val="006652D2"/>
    <w:rsid w:val="00665640"/>
    <w:rsid w:val="00665665"/>
    <w:rsid w:val="00665B5B"/>
    <w:rsid w:val="00665EF7"/>
    <w:rsid w:val="00666297"/>
    <w:rsid w:val="006663B7"/>
    <w:rsid w:val="00667147"/>
    <w:rsid w:val="00667EBE"/>
    <w:rsid w:val="006707ED"/>
    <w:rsid w:val="006711CB"/>
    <w:rsid w:val="00671336"/>
    <w:rsid w:val="00671526"/>
    <w:rsid w:val="00671BC2"/>
    <w:rsid w:val="006720D9"/>
    <w:rsid w:val="00672198"/>
    <w:rsid w:val="0067257A"/>
    <w:rsid w:val="006728A8"/>
    <w:rsid w:val="0067436F"/>
    <w:rsid w:val="006751A9"/>
    <w:rsid w:val="00677333"/>
    <w:rsid w:val="006778EA"/>
    <w:rsid w:val="00677CBF"/>
    <w:rsid w:val="00677E1B"/>
    <w:rsid w:val="00677F2C"/>
    <w:rsid w:val="00677F9C"/>
    <w:rsid w:val="006800AF"/>
    <w:rsid w:val="00680B16"/>
    <w:rsid w:val="00681393"/>
    <w:rsid w:val="00681CCD"/>
    <w:rsid w:val="0068302D"/>
    <w:rsid w:val="006830D4"/>
    <w:rsid w:val="006832B9"/>
    <w:rsid w:val="00683623"/>
    <w:rsid w:val="00683C68"/>
    <w:rsid w:val="006843F9"/>
    <w:rsid w:val="006849F5"/>
    <w:rsid w:val="00685DA2"/>
    <w:rsid w:val="00685E8D"/>
    <w:rsid w:val="00687633"/>
    <w:rsid w:val="00690059"/>
    <w:rsid w:val="00691F22"/>
    <w:rsid w:val="00692C35"/>
    <w:rsid w:val="00694610"/>
    <w:rsid w:val="00694D78"/>
    <w:rsid w:val="00694F55"/>
    <w:rsid w:val="006952BE"/>
    <w:rsid w:val="006959C2"/>
    <w:rsid w:val="006963F2"/>
    <w:rsid w:val="0069671F"/>
    <w:rsid w:val="00696FBD"/>
    <w:rsid w:val="006A03A9"/>
    <w:rsid w:val="006A0936"/>
    <w:rsid w:val="006A109D"/>
    <w:rsid w:val="006A1C82"/>
    <w:rsid w:val="006A2130"/>
    <w:rsid w:val="006A21FF"/>
    <w:rsid w:val="006A265D"/>
    <w:rsid w:val="006A2709"/>
    <w:rsid w:val="006A2891"/>
    <w:rsid w:val="006A2C6E"/>
    <w:rsid w:val="006A2E5F"/>
    <w:rsid w:val="006A3823"/>
    <w:rsid w:val="006A3CD6"/>
    <w:rsid w:val="006A42BD"/>
    <w:rsid w:val="006A4E0A"/>
    <w:rsid w:val="006A568D"/>
    <w:rsid w:val="006A6171"/>
    <w:rsid w:val="006A621D"/>
    <w:rsid w:val="006A6644"/>
    <w:rsid w:val="006A6645"/>
    <w:rsid w:val="006A7E06"/>
    <w:rsid w:val="006B09B1"/>
    <w:rsid w:val="006B1B13"/>
    <w:rsid w:val="006B2127"/>
    <w:rsid w:val="006B2A3F"/>
    <w:rsid w:val="006B2F16"/>
    <w:rsid w:val="006B3DD6"/>
    <w:rsid w:val="006B4078"/>
    <w:rsid w:val="006B5257"/>
    <w:rsid w:val="006B5B08"/>
    <w:rsid w:val="006B5EDC"/>
    <w:rsid w:val="006B5F04"/>
    <w:rsid w:val="006B5F62"/>
    <w:rsid w:val="006B61DE"/>
    <w:rsid w:val="006B71B0"/>
    <w:rsid w:val="006B764D"/>
    <w:rsid w:val="006B76A3"/>
    <w:rsid w:val="006B770B"/>
    <w:rsid w:val="006C00D2"/>
    <w:rsid w:val="006C01C6"/>
    <w:rsid w:val="006C1119"/>
    <w:rsid w:val="006C318D"/>
    <w:rsid w:val="006C31EC"/>
    <w:rsid w:val="006C39EC"/>
    <w:rsid w:val="006C3CD0"/>
    <w:rsid w:val="006C3E1E"/>
    <w:rsid w:val="006C416F"/>
    <w:rsid w:val="006C4332"/>
    <w:rsid w:val="006C4825"/>
    <w:rsid w:val="006C4B4C"/>
    <w:rsid w:val="006C4D7B"/>
    <w:rsid w:val="006C578E"/>
    <w:rsid w:val="006C58F5"/>
    <w:rsid w:val="006C5943"/>
    <w:rsid w:val="006C59D5"/>
    <w:rsid w:val="006C64D4"/>
    <w:rsid w:val="006C6611"/>
    <w:rsid w:val="006C69D7"/>
    <w:rsid w:val="006C6E79"/>
    <w:rsid w:val="006C75C1"/>
    <w:rsid w:val="006D037B"/>
    <w:rsid w:val="006D082F"/>
    <w:rsid w:val="006D09CF"/>
    <w:rsid w:val="006D0E9A"/>
    <w:rsid w:val="006D1BD0"/>
    <w:rsid w:val="006D1C18"/>
    <w:rsid w:val="006D1C89"/>
    <w:rsid w:val="006D2009"/>
    <w:rsid w:val="006D20A5"/>
    <w:rsid w:val="006D241D"/>
    <w:rsid w:val="006D243A"/>
    <w:rsid w:val="006D2538"/>
    <w:rsid w:val="006D312F"/>
    <w:rsid w:val="006D34E6"/>
    <w:rsid w:val="006D3832"/>
    <w:rsid w:val="006D383B"/>
    <w:rsid w:val="006D3A3D"/>
    <w:rsid w:val="006D3DEF"/>
    <w:rsid w:val="006D4265"/>
    <w:rsid w:val="006D43FC"/>
    <w:rsid w:val="006D56AE"/>
    <w:rsid w:val="006D682B"/>
    <w:rsid w:val="006D78EB"/>
    <w:rsid w:val="006E0093"/>
    <w:rsid w:val="006E1494"/>
    <w:rsid w:val="006E1AD7"/>
    <w:rsid w:val="006E2318"/>
    <w:rsid w:val="006E3513"/>
    <w:rsid w:val="006E4FE2"/>
    <w:rsid w:val="006E59EB"/>
    <w:rsid w:val="006E6F76"/>
    <w:rsid w:val="006E7798"/>
    <w:rsid w:val="006E7B8B"/>
    <w:rsid w:val="006E7DD7"/>
    <w:rsid w:val="006F0326"/>
    <w:rsid w:val="006F0419"/>
    <w:rsid w:val="006F1D49"/>
    <w:rsid w:val="006F2843"/>
    <w:rsid w:val="006F3C1F"/>
    <w:rsid w:val="006F3C35"/>
    <w:rsid w:val="006F5927"/>
    <w:rsid w:val="006F6CD3"/>
    <w:rsid w:val="006F6E88"/>
    <w:rsid w:val="006F7439"/>
    <w:rsid w:val="006F7B9D"/>
    <w:rsid w:val="00700044"/>
    <w:rsid w:val="00703C6F"/>
    <w:rsid w:val="00704421"/>
    <w:rsid w:val="00705A4F"/>
    <w:rsid w:val="00706F4C"/>
    <w:rsid w:val="00707812"/>
    <w:rsid w:val="0071009C"/>
    <w:rsid w:val="007109C7"/>
    <w:rsid w:val="00710AA2"/>
    <w:rsid w:val="00710D21"/>
    <w:rsid w:val="0071115F"/>
    <w:rsid w:val="0071162B"/>
    <w:rsid w:val="00711D0B"/>
    <w:rsid w:val="00712171"/>
    <w:rsid w:val="00712A2C"/>
    <w:rsid w:val="00712A37"/>
    <w:rsid w:val="00713657"/>
    <w:rsid w:val="00713E9B"/>
    <w:rsid w:val="00714536"/>
    <w:rsid w:val="007145AF"/>
    <w:rsid w:val="00714B0E"/>
    <w:rsid w:val="00714CDC"/>
    <w:rsid w:val="0071502E"/>
    <w:rsid w:val="0071541B"/>
    <w:rsid w:val="00715C8C"/>
    <w:rsid w:val="00715F1D"/>
    <w:rsid w:val="00716858"/>
    <w:rsid w:val="00716B64"/>
    <w:rsid w:val="007176B6"/>
    <w:rsid w:val="00720D5B"/>
    <w:rsid w:val="00720F8F"/>
    <w:rsid w:val="007213D2"/>
    <w:rsid w:val="007218E9"/>
    <w:rsid w:val="0072297B"/>
    <w:rsid w:val="00723503"/>
    <w:rsid w:val="0072366E"/>
    <w:rsid w:val="00723B53"/>
    <w:rsid w:val="00723C0D"/>
    <w:rsid w:val="00724018"/>
    <w:rsid w:val="00724E85"/>
    <w:rsid w:val="00725A23"/>
    <w:rsid w:val="00726604"/>
    <w:rsid w:val="00726DFB"/>
    <w:rsid w:val="00726EDC"/>
    <w:rsid w:val="007270FC"/>
    <w:rsid w:val="007277A8"/>
    <w:rsid w:val="00731202"/>
    <w:rsid w:val="00731807"/>
    <w:rsid w:val="00732633"/>
    <w:rsid w:val="00734950"/>
    <w:rsid w:val="00734D08"/>
    <w:rsid w:val="00734DB2"/>
    <w:rsid w:val="00734E20"/>
    <w:rsid w:val="007352A4"/>
    <w:rsid w:val="007354AD"/>
    <w:rsid w:val="00736032"/>
    <w:rsid w:val="00736135"/>
    <w:rsid w:val="00737A0D"/>
    <w:rsid w:val="00737EC0"/>
    <w:rsid w:val="00737EEC"/>
    <w:rsid w:val="007402CB"/>
    <w:rsid w:val="00740A87"/>
    <w:rsid w:val="0074179D"/>
    <w:rsid w:val="0074181A"/>
    <w:rsid w:val="00741B35"/>
    <w:rsid w:val="00742437"/>
    <w:rsid w:val="00742B41"/>
    <w:rsid w:val="00742BF2"/>
    <w:rsid w:val="00745B44"/>
    <w:rsid w:val="00745CE2"/>
    <w:rsid w:val="00745FEF"/>
    <w:rsid w:val="00746314"/>
    <w:rsid w:val="00746AF3"/>
    <w:rsid w:val="0074745F"/>
    <w:rsid w:val="0074789E"/>
    <w:rsid w:val="00747959"/>
    <w:rsid w:val="00747D25"/>
    <w:rsid w:val="00747EA0"/>
    <w:rsid w:val="007500DF"/>
    <w:rsid w:val="0075031F"/>
    <w:rsid w:val="00751282"/>
    <w:rsid w:val="0075243B"/>
    <w:rsid w:val="00752475"/>
    <w:rsid w:val="007525DB"/>
    <w:rsid w:val="00752C96"/>
    <w:rsid w:val="007534E3"/>
    <w:rsid w:val="00753667"/>
    <w:rsid w:val="007537A6"/>
    <w:rsid w:val="0075428A"/>
    <w:rsid w:val="007544F0"/>
    <w:rsid w:val="00756159"/>
    <w:rsid w:val="00756CB2"/>
    <w:rsid w:val="007574FA"/>
    <w:rsid w:val="00757E35"/>
    <w:rsid w:val="00760039"/>
    <w:rsid w:val="007608EA"/>
    <w:rsid w:val="00760E45"/>
    <w:rsid w:val="007625AC"/>
    <w:rsid w:val="00762D65"/>
    <w:rsid w:val="00762F16"/>
    <w:rsid w:val="0076300F"/>
    <w:rsid w:val="00763806"/>
    <w:rsid w:val="00763913"/>
    <w:rsid w:val="00763A9F"/>
    <w:rsid w:val="00763AEB"/>
    <w:rsid w:val="00766215"/>
    <w:rsid w:val="007662EE"/>
    <w:rsid w:val="0076638E"/>
    <w:rsid w:val="0076696E"/>
    <w:rsid w:val="00767A1E"/>
    <w:rsid w:val="00767CAA"/>
    <w:rsid w:val="00770415"/>
    <w:rsid w:val="0077097A"/>
    <w:rsid w:val="0077282D"/>
    <w:rsid w:val="007732D3"/>
    <w:rsid w:val="00773E7B"/>
    <w:rsid w:val="007745CC"/>
    <w:rsid w:val="007749AA"/>
    <w:rsid w:val="00774B24"/>
    <w:rsid w:val="00774F14"/>
    <w:rsid w:val="007752E8"/>
    <w:rsid w:val="007757DD"/>
    <w:rsid w:val="00775876"/>
    <w:rsid w:val="00776037"/>
    <w:rsid w:val="00776301"/>
    <w:rsid w:val="007765C1"/>
    <w:rsid w:val="00776DE1"/>
    <w:rsid w:val="0077754D"/>
    <w:rsid w:val="00777613"/>
    <w:rsid w:val="007776FF"/>
    <w:rsid w:val="007777D9"/>
    <w:rsid w:val="007778D3"/>
    <w:rsid w:val="0077798E"/>
    <w:rsid w:val="00777E8E"/>
    <w:rsid w:val="00780F9B"/>
    <w:rsid w:val="00781334"/>
    <w:rsid w:val="00781617"/>
    <w:rsid w:val="00781692"/>
    <w:rsid w:val="007820C2"/>
    <w:rsid w:val="0078262B"/>
    <w:rsid w:val="00782918"/>
    <w:rsid w:val="00782963"/>
    <w:rsid w:val="00782FA8"/>
    <w:rsid w:val="007838F3"/>
    <w:rsid w:val="00783E2F"/>
    <w:rsid w:val="0078407D"/>
    <w:rsid w:val="0078435C"/>
    <w:rsid w:val="0078465E"/>
    <w:rsid w:val="007856F0"/>
    <w:rsid w:val="007862A5"/>
    <w:rsid w:val="007868C3"/>
    <w:rsid w:val="00786CC3"/>
    <w:rsid w:val="007871BB"/>
    <w:rsid w:val="00787740"/>
    <w:rsid w:val="00790073"/>
    <w:rsid w:val="00790F3D"/>
    <w:rsid w:val="007928C0"/>
    <w:rsid w:val="007935DC"/>
    <w:rsid w:val="00793D74"/>
    <w:rsid w:val="00795AA8"/>
    <w:rsid w:val="00796C3B"/>
    <w:rsid w:val="00797315"/>
    <w:rsid w:val="007977EE"/>
    <w:rsid w:val="00797F46"/>
    <w:rsid w:val="007A0AF5"/>
    <w:rsid w:val="007A0E15"/>
    <w:rsid w:val="007A186B"/>
    <w:rsid w:val="007A1E87"/>
    <w:rsid w:val="007A2173"/>
    <w:rsid w:val="007A2E76"/>
    <w:rsid w:val="007A37A8"/>
    <w:rsid w:val="007A3CA2"/>
    <w:rsid w:val="007A3D63"/>
    <w:rsid w:val="007A3DC1"/>
    <w:rsid w:val="007A5242"/>
    <w:rsid w:val="007A5288"/>
    <w:rsid w:val="007A5328"/>
    <w:rsid w:val="007A5618"/>
    <w:rsid w:val="007A5B1D"/>
    <w:rsid w:val="007A6049"/>
    <w:rsid w:val="007A66B4"/>
    <w:rsid w:val="007A677B"/>
    <w:rsid w:val="007A7187"/>
    <w:rsid w:val="007A7557"/>
    <w:rsid w:val="007A79F8"/>
    <w:rsid w:val="007A7E97"/>
    <w:rsid w:val="007B01E3"/>
    <w:rsid w:val="007B022B"/>
    <w:rsid w:val="007B05CC"/>
    <w:rsid w:val="007B12F6"/>
    <w:rsid w:val="007B1E47"/>
    <w:rsid w:val="007B1F98"/>
    <w:rsid w:val="007B279D"/>
    <w:rsid w:val="007B3055"/>
    <w:rsid w:val="007B3739"/>
    <w:rsid w:val="007B38B0"/>
    <w:rsid w:val="007B5288"/>
    <w:rsid w:val="007B534C"/>
    <w:rsid w:val="007B58FC"/>
    <w:rsid w:val="007B5A86"/>
    <w:rsid w:val="007B5B4F"/>
    <w:rsid w:val="007B6272"/>
    <w:rsid w:val="007B6308"/>
    <w:rsid w:val="007B661C"/>
    <w:rsid w:val="007B698F"/>
    <w:rsid w:val="007C0370"/>
    <w:rsid w:val="007C0F67"/>
    <w:rsid w:val="007C1197"/>
    <w:rsid w:val="007C1AD4"/>
    <w:rsid w:val="007C1D05"/>
    <w:rsid w:val="007C336E"/>
    <w:rsid w:val="007C44A8"/>
    <w:rsid w:val="007C49EA"/>
    <w:rsid w:val="007C56C7"/>
    <w:rsid w:val="007C58C0"/>
    <w:rsid w:val="007C62CE"/>
    <w:rsid w:val="007C62F8"/>
    <w:rsid w:val="007C69A7"/>
    <w:rsid w:val="007C6A4B"/>
    <w:rsid w:val="007C6C3F"/>
    <w:rsid w:val="007C7061"/>
    <w:rsid w:val="007C71CB"/>
    <w:rsid w:val="007C738C"/>
    <w:rsid w:val="007C7658"/>
    <w:rsid w:val="007C7A4D"/>
    <w:rsid w:val="007D05D8"/>
    <w:rsid w:val="007D05E7"/>
    <w:rsid w:val="007D08DE"/>
    <w:rsid w:val="007D0B2D"/>
    <w:rsid w:val="007D0CA3"/>
    <w:rsid w:val="007D0E34"/>
    <w:rsid w:val="007D1A87"/>
    <w:rsid w:val="007D2915"/>
    <w:rsid w:val="007D422C"/>
    <w:rsid w:val="007D4D10"/>
    <w:rsid w:val="007D5334"/>
    <w:rsid w:val="007D62D4"/>
    <w:rsid w:val="007D68DC"/>
    <w:rsid w:val="007D6991"/>
    <w:rsid w:val="007D7830"/>
    <w:rsid w:val="007D7A7A"/>
    <w:rsid w:val="007D7F39"/>
    <w:rsid w:val="007E016A"/>
    <w:rsid w:val="007E07F2"/>
    <w:rsid w:val="007E0EAB"/>
    <w:rsid w:val="007E0F94"/>
    <w:rsid w:val="007E1DCC"/>
    <w:rsid w:val="007E2263"/>
    <w:rsid w:val="007E2487"/>
    <w:rsid w:val="007E24C9"/>
    <w:rsid w:val="007E31CA"/>
    <w:rsid w:val="007E348D"/>
    <w:rsid w:val="007E3BEB"/>
    <w:rsid w:val="007E3E36"/>
    <w:rsid w:val="007E3F82"/>
    <w:rsid w:val="007E4D22"/>
    <w:rsid w:val="007E5433"/>
    <w:rsid w:val="007E54FB"/>
    <w:rsid w:val="007E57B6"/>
    <w:rsid w:val="007E5D87"/>
    <w:rsid w:val="007E5FA3"/>
    <w:rsid w:val="007E6C71"/>
    <w:rsid w:val="007E6E56"/>
    <w:rsid w:val="007E7AE0"/>
    <w:rsid w:val="007E7E0D"/>
    <w:rsid w:val="007F003D"/>
    <w:rsid w:val="007F0F00"/>
    <w:rsid w:val="007F1534"/>
    <w:rsid w:val="007F2B9C"/>
    <w:rsid w:val="007F30DE"/>
    <w:rsid w:val="007F3293"/>
    <w:rsid w:val="007F3378"/>
    <w:rsid w:val="007F4524"/>
    <w:rsid w:val="007F4A6F"/>
    <w:rsid w:val="007F4F5B"/>
    <w:rsid w:val="007F5377"/>
    <w:rsid w:val="007F57DC"/>
    <w:rsid w:val="007F6E85"/>
    <w:rsid w:val="007F7071"/>
    <w:rsid w:val="007F7122"/>
    <w:rsid w:val="0080195D"/>
    <w:rsid w:val="00801A2F"/>
    <w:rsid w:val="00802768"/>
    <w:rsid w:val="00802D82"/>
    <w:rsid w:val="00803BAF"/>
    <w:rsid w:val="0080475D"/>
    <w:rsid w:val="0080578E"/>
    <w:rsid w:val="008058B0"/>
    <w:rsid w:val="008061E0"/>
    <w:rsid w:val="00806955"/>
    <w:rsid w:val="00807646"/>
    <w:rsid w:val="0080782C"/>
    <w:rsid w:val="00807C59"/>
    <w:rsid w:val="00807EAB"/>
    <w:rsid w:val="008100D5"/>
    <w:rsid w:val="008116D1"/>
    <w:rsid w:val="00812330"/>
    <w:rsid w:val="008128F8"/>
    <w:rsid w:val="00813816"/>
    <w:rsid w:val="0081388D"/>
    <w:rsid w:val="00813AD9"/>
    <w:rsid w:val="00814DCC"/>
    <w:rsid w:val="008151D6"/>
    <w:rsid w:val="00815529"/>
    <w:rsid w:val="0081630D"/>
    <w:rsid w:val="00816C3F"/>
    <w:rsid w:val="00816D36"/>
    <w:rsid w:val="0081712F"/>
    <w:rsid w:val="00817163"/>
    <w:rsid w:val="008177EE"/>
    <w:rsid w:val="0082082A"/>
    <w:rsid w:val="00821245"/>
    <w:rsid w:val="008219DB"/>
    <w:rsid w:val="00821BF5"/>
    <w:rsid w:val="00821C38"/>
    <w:rsid w:val="00822318"/>
    <w:rsid w:val="00822397"/>
    <w:rsid w:val="008225AB"/>
    <w:rsid w:val="00823559"/>
    <w:rsid w:val="00824E39"/>
    <w:rsid w:val="00824E72"/>
    <w:rsid w:val="0082518C"/>
    <w:rsid w:val="008251A2"/>
    <w:rsid w:val="008257BE"/>
    <w:rsid w:val="008260AC"/>
    <w:rsid w:val="008265B6"/>
    <w:rsid w:val="00827826"/>
    <w:rsid w:val="0083079E"/>
    <w:rsid w:val="0083085E"/>
    <w:rsid w:val="00830D56"/>
    <w:rsid w:val="0083128F"/>
    <w:rsid w:val="008314F9"/>
    <w:rsid w:val="00831785"/>
    <w:rsid w:val="0083275F"/>
    <w:rsid w:val="008328BD"/>
    <w:rsid w:val="00832EA0"/>
    <w:rsid w:val="00833A5D"/>
    <w:rsid w:val="008340AD"/>
    <w:rsid w:val="0083421A"/>
    <w:rsid w:val="008342F8"/>
    <w:rsid w:val="00834AB2"/>
    <w:rsid w:val="00835FDF"/>
    <w:rsid w:val="008371DA"/>
    <w:rsid w:val="00840B52"/>
    <w:rsid w:val="00840C68"/>
    <w:rsid w:val="0084113C"/>
    <w:rsid w:val="008411F4"/>
    <w:rsid w:val="008422F4"/>
    <w:rsid w:val="00842EB5"/>
    <w:rsid w:val="008439A1"/>
    <w:rsid w:val="008450FB"/>
    <w:rsid w:val="00845599"/>
    <w:rsid w:val="00845711"/>
    <w:rsid w:val="00846733"/>
    <w:rsid w:val="00846C18"/>
    <w:rsid w:val="008470D7"/>
    <w:rsid w:val="008471DC"/>
    <w:rsid w:val="00847885"/>
    <w:rsid w:val="00850131"/>
    <w:rsid w:val="00850E55"/>
    <w:rsid w:val="00851421"/>
    <w:rsid w:val="0085162A"/>
    <w:rsid w:val="00851852"/>
    <w:rsid w:val="00851AC4"/>
    <w:rsid w:val="008521E2"/>
    <w:rsid w:val="00852A47"/>
    <w:rsid w:val="00852B89"/>
    <w:rsid w:val="00852C39"/>
    <w:rsid w:val="008542F6"/>
    <w:rsid w:val="00854880"/>
    <w:rsid w:val="0085574F"/>
    <w:rsid w:val="00855E7F"/>
    <w:rsid w:val="00855FC5"/>
    <w:rsid w:val="0085615D"/>
    <w:rsid w:val="008600D0"/>
    <w:rsid w:val="008605D7"/>
    <w:rsid w:val="00860FEA"/>
    <w:rsid w:val="008620E7"/>
    <w:rsid w:val="008630FC"/>
    <w:rsid w:val="00863997"/>
    <w:rsid w:val="008646DD"/>
    <w:rsid w:val="00864946"/>
    <w:rsid w:val="00864B5E"/>
    <w:rsid w:val="0086520D"/>
    <w:rsid w:val="00865307"/>
    <w:rsid w:val="00865732"/>
    <w:rsid w:val="00866911"/>
    <w:rsid w:val="00866A27"/>
    <w:rsid w:val="00866AED"/>
    <w:rsid w:val="00866BE6"/>
    <w:rsid w:val="00866CE6"/>
    <w:rsid w:val="00867375"/>
    <w:rsid w:val="0086780B"/>
    <w:rsid w:val="00871150"/>
    <w:rsid w:val="00871207"/>
    <w:rsid w:val="0087138C"/>
    <w:rsid w:val="0087165D"/>
    <w:rsid w:val="008717B7"/>
    <w:rsid w:val="00872448"/>
    <w:rsid w:val="00872A37"/>
    <w:rsid w:val="00873230"/>
    <w:rsid w:val="00873408"/>
    <w:rsid w:val="0087350C"/>
    <w:rsid w:val="008740B2"/>
    <w:rsid w:val="00875460"/>
    <w:rsid w:val="0087557F"/>
    <w:rsid w:val="008765F8"/>
    <w:rsid w:val="008766EF"/>
    <w:rsid w:val="00877387"/>
    <w:rsid w:val="00880B83"/>
    <w:rsid w:val="00882391"/>
    <w:rsid w:val="00882580"/>
    <w:rsid w:val="0088270E"/>
    <w:rsid w:val="00882C87"/>
    <w:rsid w:val="008832B7"/>
    <w:rsid w:val="00883312"/>
    <w:rsid w:val="008834E0"/>
    <w:rsid w:val="00884764"/>
    <w:rsid w:val="00884B58"/>
    <w:rsid w:val="00884CA6"/>
    <w:rsid w:val="00885185"/>
    <w:rsid w:val="00886412"/>
    <w:rsid w:val="00887580"/>
    <w:rsid w:val="00887CE1"/>
    <w:rsid w:val="00890311"/>
    <w:rsid w:val="00890644"/>
    <w:rsid w:val="00890E6B"/>
    <w:rsid w:val="0089126D"/>
    <w:rsid w:val="00891402"/>
    <w:rsid w:val="008915D7"/>
    <w:rsid w:val="00891E87"/>
    <w:rsid w:val="0089232E"/>
    <w:rsid w:val="008924AE"/>
    <w:rsid w:val="008927BE"/>
    <w:rsid w:val="00892976"/>
    <w:rsid w:val="00892C1D"/>
    <w:rsid w:val="00893226"/>
    <w:rsid w:val="00893B0E"/>
    <w:rsid w:val="00893C36"/>
    <w:rsid w:val="00893D01"/>
    <w:rsid w:val="0089412B"/>
    <w:rsid w:val="00894D5F"/>
    <w:rsid w:val="00894F48"/>
    <w:rsid w:val="0089519C"/>
    <w:rsid w:val="00895838"/>
    <w:rsid w:val="00895E62"/>
    <w:rsid w:val="0089636C"/>
    <w:rsid w:val="00896450"/>
    <w:rsid w:val="00896873"/>
    <w:rsid w:val="008973F3"/>
    <w:rsid w:val="00897E8E"/>
    <w:rsid w:val="008A0193"/>
    <w:rsid w:val="008A0475"/>
    <w:rsid w:val="008A0592"/>
    <w:rsid w:val="008A121A"/>
    <w:rsid w:val="008A13F5"/>
    <w:rsid w:val="008A24A5"/>
    <w:rsid w:val="008A2733"/>
    <w:rsid w:val="008A37C2"/>
    <w:rsid w:val="008A3A5E"/>
    <w:rsid w:val="008A3EE3"/>
    <w:rsid w:val="008A45D4"/>
    <w:rsid w:val="008A4987"/>
    <w:rsid w:val="008A4C03"/>
    <w:rsid w:val="008A5543"/>
    <w:rsid w:val="008A5663"/>
    <w:rsid w:val="008A6114"/>
    <w:rsid w:val="008A64EE"/>
    <w:rsid w:val="008A6BDC"/>
    <w:rsid w:val="008A746E"/>
    <w:rsid w:val="008B0D93"/>
    <w:rsid w:val="008B0E97"/>
    <w:rsid w:val="008B1299"/>
    <w:rsid w:val="008B1E55"/>
    <w:rsid w:val="008B4D3F"/>
    <w:rsid w:val="008B56CF"/>
    <w:rsid w:val="008B5707"/>
    <w:rsid w:val="008B596E"/>
    <w:rsid w:val="008B5F1D"/>
    <w:rsid w:val="008B5F87"/>
    <w:rsid w:val="008B6D60"/>
    <w:rsid w:val="008B6E69"/>
    <w:rsid w:val="008B6E98"/>
    <w:rsid w:val="008B706F"/>
    <w:rsid w:val="008B73DF"/>
    <w:rsid w:val="008B749F"/>
    <w:rsid w:val="008B77DD"/>
    <w:rsid w:val="008B789F"/>
    <w:rsid w:val="008B7B7B"/>
    <w:rsid w:val="008B7CE1"/>
    <w:rsid w:val="008B7EC5"/>
    <w:rsid w:val="008C0B2A"/>
    <w:rsid w:val="008C130F"/>
    <w:rsid w:val="008C14B6"/>
    <w:rsid w:val="008C1B15"/>
    <w:rsid w:val="008C2258"/>
    <w:rsid w:val="008C2E21"/>
    <w:rsid w:val="008C3BFA"/>
    <w:rsid w:val="008C402F"/>
    <w:rsid w:val="008C5D1B"/>
    <w:rsid w:val="008C64E2"/>
    <w:rsid w:val="008C70B7"/>
    <w:rsid w:val="008C7B8B"/>
    <w:rsid w:val="008D0606"/>
    <w:rsid w:val="008D0A9A"/>
    <w:rsid w:val="008D131A"/>
    <w:rsid w:val="008D1658"/>
    <w:rsid w:val="008D1E89"/>
    <w:rsid w:val="008D1F16"/>
    <w:rsid w:val="008D230C"/>
    <w:rsid w:val="008D2CC2"/>
    <w:rsid w:val="008D2F31"/>
    <w:rsid w:val="008D3D78"/>
    <w:rsid w:val="008D4C2E"/>
    <w:rsid w:val="008D570D"/>
    <w:rsid w:val="008D5A82"/>
    <w:rsid w:val="008D6A13"/>
    <w:rsid w:val="008D6BEF"/>
    <w:rsid w:val="008D6E3E"/>
    <w:rsid w:val="008D7154"/>
    <w:rsid w:val="008D732B"/>
    <w:rsid w:val="008D7BF6"/>
    <w:rsid w:val="008E14A2"/>
    <w:rsid w:val="008E14F8"/>
    <w:rsid w:val="008E2B24"/>
    <w:rsid w:val="008E33EC"/>
    <w:rsid w:val="008E3601"/>
    <w:rsid w:val="008E36E5"/>
    <w:rsid w:val="008E3983"/>
    <w:rsid w:val="008E3BE7"/>
    <w:rsid w:val="008E3BF9"/>
    <w:rsid w:val="008E4353"/>
    <w:rsid w:val="008E56F6"/>
    <w:rsid w:val="008E6955"/>
    <w:rsid w:val="008E715B"/>
    <w:rsid w:val="008E7447"/>
    <w:rsid w:val="008F0233"/>
    <w:rsid w:val="008F1913"/>
    <w:rsid w:val="008F2441"/>
    <w:rsid w:val="008F346C"/>
    <w:rsid w:val="008F4E66"/>
    <w:rsid w:val="008F54BA"/>
    <w:rsid w:val="008F579E"/>
    <w:rsid w:val="008F760C"/>
    <w:rsid w:val="0090039B"/>
    <w:rsid w:val="00900724"/>
    <w:rsid w:val="009018B2"/>
    <w:rsid w:val="00901A60"/>
    <w:rsid w:val="00902499"/>
    <w:rsid w:val="00904DCE"/>
    <w:rsid w:val="00905533"/>
    <w:rsid w:val="00905D10"/>
    <w:rsid w:val="009061A7"/>
    <w:rsid w:val="00906500"/>
    <w:rsid w:val="0090667D"/>
    <w:rsid w:val="009066D6"/>
    <w:rsid w:val="00906CC2"/>
    <w:rsid w:val="00906F2B"/>
    <w:rsid w:val="00907073"/>
    <w:rsid w:val="00907D25"/>
    <w:rsid w:val="00910283"/>
    <w:rsid w:val="009106CF"/>
    <w:rsid w:val="009108EE"/>
    <w:rsid w:val="00910E65"/>
    <w:rsid w:val="0091123F"/>
    <w:rsid w:val="009112C9"/>
    <w:rsid w:val="00911C4A"/>
    <w:rsid w:val="00911E73"/>
    <w:rsid w:val="009131A3"/>
    <w:rsid w:val="0091440D"/>
    <w:rsid w:val="009169A7"/>
    <w:rsid w:val="0091701C"/>
    <w:rsid w:val="00917CBE"/>
    <w:rsid w:val="00917D4A"/>
    <w:rsid w:val="00917F4F"/>
    <w:rsid w:val="00920936"/>
    <w:rsid w:val="00920B81"/>
    <w:rsid w:val="00920CA9"/>
    <w:rsid w:val="0092120D"/>
    <w:rsid w:val="00921634"/>
    <w:rsid w:val="00921AB3"/>
    <w:rsid w:val="00921FCE"/>
    <w:rsid w:val="00923433"/>
    <w:rsid w:val="00924474"/>
    <w:rsid w:val="009250A6"/>
    <w:rsid w:val="00926442"/>
    <w:rsid w:val="00926857"/>
    <w:rsid w:val="00926A2B"/>
    <w:rsid w:val="00926B12"/>
    <w:rsid w:val="0092705F"/>
    <w:rsid w:val="00927ADA"/>
    <w:rsid w:val="00930281"/>
    <w:rsid w:val="009302FF"/>
    <w:rsid w:val="00930DCF"/>
    <w:rsid w:val="00930F2F"/>
    <w:rsid w:val="00931299"/>
    <w:rsid w:val="009319BC"/>
    <w:rsid w:val="009320E0"/>
    <w:rsid w:val="0093260C"/>
    <w:rsid w:val="009329F7"/>
    <w:rsid w:val="00932AC8"/>
    <w:rsid w:val="00932F5A"/>
    <w:rsid w:val="00933327"/>
    <w:rsid w:val="009338BB"/>
    <w:rsid w:val="00934652"/>
    <w:rsid w:val="00934E40"/>
    <w:rsid w:val="00934E87"/>
    <w:rsid w:val="00934F52"/>
    <w:rsid w:val="00934FB7"/>
    <w:rsid w:val="00935036"/>
    <w:rsid w:val="009350BD"/>
    <w:rsid w:val="00935B7C"/>
    <w:rsid w:val="00936053"/>
    <w:rsid w:val="00937BBB"/>
    <w:rsid w:val="00937C15"/>
    <w:rsid w:val="00937FBF"/>
    <w:rsid w:val="00940043"/>
    <w:rsid w:val="009406E0"/>
    <w:rsid w:val="00940E65"/>
    <w:rsid w:val="00941467"/>
    <w:rsid w:val="00942D3C"/>
    <w:rsid w:val="0094389F"/>
    <w:rsid w:val="00943C57"/>
    <w:rsid w:val="00944144"/>
    <w:rsid w:val="00944382"/>
    <w:rsid w:val="0094520B"/>
    <w:rsid w:val="009457BA"/>
    <w:rsid w:val="00945DEF"/>
    <w:rsid w:val="00946140"/>
    <w:rsid w:val="0094679B"/>
    <w:rsid w:val="00946F0F"/>
    <w:rsid w:val="0094730B"/>
    <w:rsid w:val="00950A1D"/>
    <w:rsid w:val="00951146"/>
    <w:rsid w:val="00952E0F"/>
    <w:rsid w:val="00953B36"/>
    <w:rsid w:val="00953C8E"/>
    <w:rsid w:val="00954EFD"/>
    <w:rsid w:val="009552CB"/>
    <w:rsid w:val="00955566"/>
    <w:rsid w:val="00955624"/>
    <w:rsid w:val="00955898"/>
    <w:rsid w:val="009566FA"/>
    <w:rsid w:val="00956919"/>
    <w:rsid w:val="0096187B"/>
    <w:rsid w:val="00961DA2"/>
    <w:rsid w:val="00961EBE"/>
    <w:rsid w:val="00963463"/>
    <w:rsid w:val="00963EBF"/>
    <w:rsid w:val="00963F67"/>
    <w:rsid w:val="00964A3B"/>
    <w:rsid w:val="00964D9F"/>
    <w:rsid w:val="009659F6"/>
    <w:rsid w:val="00966409"/>
    <w:rsid w:val="0096680C"/>
    <w:rsid w:val="009669CE"/>
    <w:rsid w:val="009674DF"/>
    <w:rsid w:val="00967BA2"/>
    <w:rsid w:val="00970573"/>
    <w:rsid w:val="00971124"/>
    <w:rsid w:val="009717E6"/>
    <w:rsid w:val="00972065"/>
    <w:rsid w:val="009720B7"/>
    <w:rsid w:val="0097265D"/>
    <w:rsid w:val="00972E1C"/>
    <w:rsid w:val="00973545"/>
    <w:rsid w:val="0097396A"/>
    <w:rsid w:val="00973B6F"/>
    <w:rsid w:val="00973E89"/>
    <w:rsid w:val="0097426F"/>
    <w:rsid w:val="009744E8"/>
    <w:rsid w:val="00974772"/>
    <w:rsid w:val="00974BAA"/>
    <w:rsid w:val="009758B7"/>
    <w:rsid w:val="00975F8B"/>
    <w:rsid w:val="00976333"/>
    <w:rsid w:val="00976F85"/>
    <w:rsid w:val="0097744A"/>
    <w:rsid w:val="00977532"/>
    <w:rsid w:val="009775F1"/>
    <w:rsid w:val="00977968"/>
    <w:rsid w:val="00977B7E"/>
    <w:rsid w:val="009806DB"/>
    <w:rsid w:val="00980835"/>
    <w:rsid w:val="0098160C"/>
    <w:rsid w:val="0098421D"/>
    <w:rsid w:val="00984A86"/>
    <w:rsid w:val="00984AD8"/>
    <w:rsid w:val="0098521B"/>
    <w:rsid w:val="0098594F"/>
    <w:rsid w:val="009859A5"/>
    <w:rsid w:val="00985CD9"/>
    <w:rsid w:val="00985ED2"/>
    <w:rsid w:val="00986109"/>
    <w:rsid w:val="009862BD"/>
    <w:rsid w:val="00987123"/>
    <w:rsid w:val="009872D3"/>
    <w:rsid w:val="00990518"/>
    <w:rsid w:val="00990B6E"/>
    <w:rsid w:val="0099157C"/>
    <w:rsid w:val="00991A44"/>
    <w:rsid w:val="00991B42"/>
    <w:rsid w:val="00991F3A"/>
    <w:rsid w:val="0099297B"/>
    <w:rsid w:val="0099362D"/>
    <w:rsid w:val="00993759"/>
    <w:rsid w:val="00993C47"/>
    <w:rsid w:val="00993D23"/>
    <w:rsid w:val="009943E8"/>
    <w:rsid w:val="00995842"/>
    <w:rsid w:val="0099589E"/>
    <w:rsid w:val="00995A44"/>
    <w:rsid w:val="00996BE7"/>
    <w:rsid w:val="009976F9"/>
    <w:rsid w:val="00997773"/>
    <w:rsid w:val="009977D6"/>
    <w:rsid w:val="00997A5F"/>
    <w:rsid w:val="009A1DCD"/>
    <w:rsid w:val="009A2062"/>
    <w:rsid w:val="009A287A"/>
    <w:rsid w:val="009A2BEC"/>
    <w:rsid w:val="009A2D97"/>
    <w:rsid w:val="009A3BE3"/>
    <w:rsid w:val="009A4560"/>
    <w:rsid w:val="009A4682"/>
    <w:rsid w:val="009A4FDC"/>
    <w:rsid w:val="009A5560"/>
    <w:rsid w:val="009A67A2"/>
    <w:rsid w:val="009A6EBF"/>
    <w:rsid w:val="009A704C"/>
    <w:rsid w:val="009B00C4"/>
    <w:rsid w:val="009B056B"/>
    <w:rsid w:val="009B12A6"/>
    <w:rsid w:val="009B1A83"/>
    <w:rsid w:val="009B1BC3"/>
    <w:rsid w:val="009B2518"/>
    <w:rsid w:val="009B2651"/>
    <w:rsid w:val="009B2BFF"/>
    <w:rsid w:val="009B3295"/>
    <w:rsid w:val="009B3408"/>
    <w:rsid w:val="009B5365"/>
    <w:rsid w:val="009B5595"/>
    <w:rsid w:val="009B562C"/>
    <w:rsid w:val="009B60BC"/>
    <w:rsid w:val="009B6168"/>
    <w:rsid w:val="009B6692"/>
    <w:rsid w:val="009B68A4"/>
    <w:rsid w:val="009B68E0"/>
    <w:rsid w:val="009B6996"/>
    <w:rsid w:val="009B7517"/>
    <w:rsid w:val="009C019A"/>
    <w:rsid w:val="009C062F"/>
    <w:rsid w:val="009C0D39"/>
    <w:rsid w:val="009C113D"/>
    <w:rsid w:val="009C1489"/>
    <w:rsid w:val="009C15F5"/>
    <w:rsid w:val="009C21A8"/>
    <w:rsid w:val="009C25CF"/>
    <w:rsid w:val="009C346F"/>
    <w:rsid w:val="009C465A"/>
    <w:rsid w:val="009C4A15"/>
    <w:rsid w:val="009C4B3E"/>
    <w:rsid w:val="009C534B"/>
    <w:rsid w:val="009C5DCD"/>
    <w:rsid w:val="009C60CF"/>
    <w:rsid w:val="009C627C"/>
    <w:rsid w:val="009C6737"/>
    <w:rsid w:val="009C6D03"/>
    <w:rsid w:val="009C7163"/>
    <w:rsid w:val="009C7EC5"/>
    <w:rsid w:val="009C7FCD"/>
    <w:rsid w:val="009C7FEC"/>
    <w:rsid w:val="009D0166"/>
    <w:rsid w:val="009D098A"/>
    <w:rsid w:val="009D0B41"/>
    <w:rsid w:val="009D0CDC"/>
    <w:rsid w:val="009D0E46"/>
    <w:rsid w:val="009D28EC"/>
    <w:rsid w:val="009D2EDD"/>
    <w:rsid w:val="009D35CD"/>
    <w:rsid w:val="009D35FD"/>
    <w:rsid w:val="009D3A72"/>
    <w:rsid w:val="009D3B3A"/>
    <w:rsid w:val="009D3CBC"/>
    <w:rsid w:val="009D480E"/>
    <w:rsid w:val="009D5F52"/>
    <w:rsid w:val="009D6810"/>
    <w:rsid w:val="009D6DC5"/>
    <w:rsid w:val="009D78F8"/>
    <w:rsid w:val="009D7A21"/>
    <w:rsid w:val="009D7BC6"/>
    <w:rsid w:val="009D7CA6"/>
    <w:rsid w:val="009E0253"/>
    <w:rsid w:val="009E10EE"/>
    <w:rsid w:val="009E1E15"/>
    <w:rsid w:val="009E24C4"/>
    <w:rsid w:val="009E320E"/>
    <w:rsid w:val="009E3B7C"/>
    <w:rsid w:val="009E3C55"/>
    <w:rsid w:val="009E44BE"/>
    <w:rsid w:val="009E4648"/>
    <w:rsid w:val="009E46B8"/>
    <w:rsid w:val="009E4F5E"/>
    <w:rsid w:val="009E4FD1"/>
    <w:rsid w:val="009E531E"/>
    <w:rsid w:val="009E5CB7"/>
    <w:rsid w:val="009E6133"/>
    <w:rsid w:val="009F0F0F"/>
    <w:rsid w:val="009F1597"/>
    <w:rsid w:val="009F25B4"/>
    <w:rsid w:val="009F29A8"/>
    <w:rsid w:val="009F2C9F"/>
    <w:rsid w:val="009F3B2B"/>
    <w:rsid w:val="009F3EE1"/>
    <w:rsid w:val="009F3FB8"/>
    <w:rsid w:val="009F4DB8"/>
    <w:rsid w:val="009F5145"/>
    <w:rsid w:val="009F5337"/>
    <w:rsid w:val="009F5C3B"/>
    <w:rsid w:val="009F626C"/>
    <w:rsid w:val="009F6CEF"/>
    <w:rsid w:val="009F708B"/>
    <w:rsid w:val="009F753D"/>
    <w:rsid w:val="00A00FA4"/>
    <w:rsid w:val="00A00FD9"/>
    <w:rsid w:val="00A02168"/>
    <w:rsid w:val="00A02810"/>
    <w:rsid w:val="00A028C9"/>
    <w:rsid w:val="00A03450"/>
    <w:rsid w:val="00A035A6"/>
    <w:rsid w:val="00A03D93"/>
    <w:rsid w:val="00A04B19"/>
    <w:rsid w:val="00A05AA6"/>
    <w:rsid w:val="00A06A35"/>
    <w:rsid w:val="00A06DAB"/>
    <w:rsid w:val="00A10770"/>
    <w:rsid w:val="00A11182"/>
    <w:rsid w:val="00A11410"/>
    <w:rsid w:val="00A11520"/>
    <w:rsid w:val="00A11616"/>
    <w:rsid w:val="00A11F48"/>
    <w:rsid w:val="00A11FAC"/>
    <w:rsid w:val="00A135BA"/>
    <w:rsid w:val="00A13AF5"/>
    <w:rsid w:val="00A13F2C"/>
    <w:rsid w:val="00A14B3B"/>
    <w:rsid w:val="00A1536A"/>
    <w:rsid w:val="00A153B6"/>
    <w:rsid w:val="00A157E8"/>
    <w:rsid w:val="00A15B95"/>
    <w:rsid w:val="00A15E52"/>
    <w:rsid w:val="00A1673B"/>
    <w:rsid w:val="00A1720F"/>
    <w:rsid w:val="00A176ED"/>
    <w:rsid w:val="00A20986"/>
    <w:rsid w:val="00A2110D"/>
    <w:rsid w:val="00A22632"/>
    <w:rsid w:val="00A2282C"/>
    <w:rsid w:val="00A238E2"/>
    <w:rsid w:val="00A23B37"/>
    <w:rsid w:val="00A23BD3"/>
    <w:rsid w:val="00A240CE"/>
    <w:rsid w:val="00A24CA8"/>
    <w:rsid w:val="00A24F2E"/>
    <w:rsid w:val="00A25567"/>
    <w:rsid w:val="00A25B4C"/>
    <w:rsid w:val="00A25B6F"/>
    <w:rsid w:val="00A26580"/>
    <w:rsid w:val="00A27084"/>
    <w:rsid w:val="00A273FF"/>
    <w:rsid w:val="00A27402"/>
    <w:rsid w:val="00A3045C"/>
    <w:rsid w:val="00A30A84"/>
    <w:rsid w:val="00A34884"/>
    <w:rsid w:val="00A34B14"/>
    <w:rsid w:val="00A35131"/>
    <w:rsid w:val="00A35899"/>
    <w:rsid w:val="00A35BFD"/>
    <w:rsid w:val="00A3640E"/>
    <w:rsid w:val="00A374FB"/>
    <w:rsid w:val="00A3768A"/>
    <w:rsid w:val="00A403FA"/>
    <w:rsid w:val="00A4127F"/>
    <w:rsid w:val="00A4130C"/>
    <w:rsid w:val="00A41670"/>
    <w:rsid w:val="00A41CC9"/>
    <w:rsid w:val="00A421EF"/>
    <w:rsid w:val="00A42799"/>
    <w:rsid w:val="00A427B8"/>
    <w:rsid w:val="00A42C02"/>
    <w:rsid w:val="00A42EFA"/>
    <w:rsid w:val="00A43358"/>
    <w:rsid w:val="00A43425"/>
    <w:rsid w:val="00A43C82"/>
    <w:rsid w:val="00A4594F"/>
    <w:rsid w:val="00A460D4"/>
    <w:rsid w:val="00A46224"/>
    <w:rsid w:val="00A464B1"/>
    <w:rsid w:val="00A47A53"/>
    <w:rsid w:val="00A47DB2"/>
    <w:rsid w:val="00A50BB6"/>
    <w:rsid w:val="00A518DB"/>
    <w:rsid w:val="00A529F4"/>
    <w:rsid w:val="00A54174"/>
    <w:rsid w:val="00A544DF"/>
    <w:rsid w:val="00A545B3"/>
    <w:rsid w:val="00A54653"/>
    <w:rsid w:val="00A549D1"/>
    <w:rsid w:val="00A55777"/>
    <w:rsid w:val="00A56407"/>
    <w:rsid w:val="00A56698"/>
    <w:rsid w:val="00A56F7A"/>
    <w:rsid w:val="00A57735"/>
    <w:rsid w:val="00A578A8"/>
    <w:rsid w:val="00A57A39"/>
    <w:rsid w:val="00A60F7F"/>
    <w:rsid w:val="00A61135"/>
    <w:rsid w:val="00A6142A"/>
    <w:rsid w:val="00A61649"/>
    <w:rsid w:val="00A619B7"/>
    <w:rsid w:val="00A61D16"/>
    <w:rsid w:val="00A61E97"/>
    <w:rsid w:val="00A63E89"/>
    <w:rsid w:val="00A64A02"/>
    <w:rsid w:val="00A6537A"/>
    <w:rsid w:val="00A65C72"/>
    <w:rsid w:val="00A664AE"/>
    <w:rsid w:val="00A664C2"/>
    <w:rsid w:val="00A668E7"/>
    <w:rsid w:val="00A669B8"/>
    <w:rsid w:val="00A66BDE"/>
    <w:rsid w:val="00A6746D"/>
    <w:rsid w:val="00A67B87"/>
    <w:rsid w:val="00A707DE"/>
    <w:rsid w:val="00A70A46"/>
    <w:rsid w:val="00A71C01"/>
    <w:rsid w:val="00A721D8"/>
    <w:rsid w:val="00A7239D"/>
    <w:rsid w:val="00A73102"/>
    <w:rsid w:val="00A7488C"/>
    <w:rsid w:val="00A74945"/>
    <w:rsid w:val="00A762BB"/>
    <w:rsid w:val="00A7645B"/>
    <w:rsid w:val="00A77349"/>
    <w:rsid w:val="00A77BBC"/>
    <w:rsid w:val="00A77FEA"/>
    <w:rsid w:val="00A80592"/>
    <w:rsid w:val="00A81121"/>
    <w:rsid w:val="00A811AE"/>
    <w:rsid w:val="00A82883"/>
    <w:rsid w:val="00A83A67"/>
    <w:rsid w:val="00A83CC2"/>
    <w:rsid w:val="00A85140"/>
    <w:rsid w:val="00A85884"/>
    <w:rsid w:val="00A861E1"/>
    <w:rsid w:val="00A861EA"/>
    <w:rsid w:val="00A86A52"/>
    <w:rsid w:val="00A87407"/>
    <w:rsid w:val="00A87856"/>
    <w:rsid w:val="00A9037D"/>
    <w:rsid w:val="00A90C96"/>
    <w:rsid w:val="00A917B1"/>
    <w:rsid w:val="00A91849"/>
    <w:rsid w:val="00A92261"/>
    <w:rsid w:val="00A92277"/>
    <w:rsid w:val="00A92309"/>
    <w:rsid w:val="00A92675"/>
    <w:rsid w:val="00A929FA"/>
    <w:rsid w:val="00A92E8B"/>
    <w:rsid w:val="00A933E1"/>
    <w:rsid w:val="00A93AC5"/>
    <w:rsid w:val="00A940C5"/>
    <w:rsid w:val="00A95BB7"/>
    <w:rsid w:val="00A9792A"/>
    <w:rsid w:val="00A97E19"/>
    <w:rsid w:val="00AA11A1"/>
    <w:rsid w:val="00AA14CF"/>
    <w:rsid w:val="00AA1771"/>
    <w:rsid w:val="00AA19CB"/>
    <w:rsid w:val="00AA2016"/>
    <w:rsid w:val="00AA23F7"/>
    <w:rsid w:val="00AA2421"/>
    <w:rsid w:val="00AA2557"/>
    <w:rsid w:val="00AA2921"/>
    <w:rsid w:val="00AA2EFF"/>
    <w:rsid w:val="00AA2F48"/>
    <w:rsid w:val="00AA4E97"/>
    <w:rsid w:val="00AA53DB"/>
    <w:rsid w:val="00AA6382"/>
    <w:rsid w:val="00AA68BE"/>
    <w:rsid w:val="00AA711E"/>
    <w:rsid w:val="00AA732E"/>
    <w:rsid w:val="00AA73F0"/>
    <w:rsid w:val="00AA7BEB"/>
    <w:rsid w:val="00AB01DD"/>
    <w:rsid w:val="00AB025C"/>
    <w:rsid w:val="00AB02E9"/>
    <w:rsid w:val="00AB067F"/>
    <w:rsid w:val="00AB1330"/>
    <w:rsid w:val="00AB15BB"/>
    <w:rsid w:val="00AB3237"/>
    <w:rsid w:val="00AB3E34"/>
    <w:rsid w:val="00AB4281"/>
    <w:rsid w:val="00AB5920"/>
    <w:rsid w:val="00AB64B3"/>
    <w:rsid w:val="00AB6AD3"/>
    <w:rsid w:val="00AB6B24"/>
    <w:rsid w:val="00AC1601"/>
    <w:rsid w:val="00AC184D"/>
    <w:rsid w:val="00AC1DE6"/>
    <w:rsid w:val="00AC26E2"/>
    <w:rsid w:val="00AC2CF9"/>
    <w:rsid w:val="00AC4159"/>
    <w:rsid w:val="00AC423B"/>
    <w:rsid w:val="00AC483F"/>
    <w:rsid w:val="00AC4ABD"/>
    <w:rsid w:val="00AC4B85"/>
    <w:rsid w:val="00AC5159"/>
    <w:rsid w:val="00AC5B9B"/>
    <w:rsid w:val="00AC69D9"/>
    <w:rsid w:val="00AC7669"/>
    <w:rsid w:val="00AD0AE7"/>
    <w:rsid w:val="00AD0C65"/>
    <w:rsid w:val="00AD16A9"/>
    <w:rsid w:val="00AD1913"/>
    <w:rsid w:val="00AD23B3"/>
    <w:rsid w:val="00AD276F"/>
    <w:rsid w:val="00AD2940"/>
    <w:rsid w:val="00AD2CE4"/>
    <w:rsid w:val="00AD30E1"/>
    <w:rsid w:val="00AD3F39"/>
    <w:rsid w:val="00AD4400"/>
    <w:rsid w:val="00AD54AD"/>
    <w:rsid w:val="00AD54D3"/>
    <w:rsid w:val="00AD580B"/>
    <w:rsid w:val="00AD5917"/>
    <w:rsid w:val="00AD66D1"/>
    <w:rsid w:val="00AD6DE3"/>
    <w:rsid w:val="00AD7DC8"/>
    <w:rsid w:val="00AD7FAB"/>
    <w:rsid w:val="00AE0E08"/>
    <w:rsid w:val="00AE1AC9"/>
    <w:rsid w:val="00AE1BF5"/>
    <w:rsid w:val="00AE23A7"/>
    <w:rsid w:val="00AE4C82"/>
    <w:rsid w:val="00AE5100"/>
    <w:rsid w:val="00AE533E"/>
    <w:rsid w:val="00AE5400"/>
    <w:rsid w:val="00AE5568"/>
    <w:rsid w:val="00AE5609"/>
    <w:rsid w:val="00AE5D44"/>
    <w:rsid w:val="00AE5E95"/>
    <w:rsid w:val="00AE6EEB"/>
    <w:rsid w:val="00AE7319"/>
    <w:rsid w:val="00AF081B"/>
    <w:rsid w:val="00AF1708"/>
    <w:rsid w:val="00AF27F6"/>
    <w:rsid w:val="00AF2C08"/>
    <w:rsid w:val="00AF42CF"/>
    <w:rsid w:val="00AF49EC"/>
    <w:rsid w:val="00AF54C3"/>
    <w:rsid w:val="00AF593F"/>
    <w:rsid w:val="00AF7CD7"/>
    <w:rsid w:val="00B0088F"/>
    <w:rsid w:val="00B008C5"/>
    <w:rsid w:val="00B01656"/>
    <w:rsid w:val="00B020D4"/>
    <w:rsid w:val="00B02418"/>
    <w:rsid w:val="00B02CF4"/>
    <w:rsid w:val="00B03EF5"/>
    <w:rsid w:val="00B04C02"/>
    <w:rsid w:val="00B04D96"/>
    <w:rsid w:val="00B057DB"/>
    <w:rsid w:val="00B05CF4"/>
    <w:rsid w:val="00B05EEE"/>
    <w:rsid w:val="00B061C2"/>
    <w:rsid w:val="00B06DAC"/>
    <w:rsid w:val="00B0710F"/>
    <w:rsid w:val="00B076D9"/>
    <w:rsid w:val="00B079CA"/>
    <w:rsid w:val="00B07DA1"/>
    <w:rsid w:val="00B07E0D"/>
    <w:rsid w:val="00B1020E"/>
    <w:rsid w:val="00B10497"/>
    <w:rsid w:val="00B1096A"/>
    <w:rsid w:val="00B121AB"/>
    <w:rsid w:val="00B12293"/>
    <w:rsid w:val="00B12BCA"/>
    <w:rsid w:val="00B1318F"/>
    <w:rsid w:val="00B135C6"/>
    <w:rsid w:val="00B136E2"/>
    <w:rsid w:val="00B1396A"/>
    <w:rsid w:val="00B14DE4"/>
    <w:rsid w:val="00B15491"/>
    <w:rsid w:val="00B155E9"/>
    <w:rsid w:val="00B15FA9"/>
    <w:rsid w:val="00B161E4"/>
    <w:rsid w:val="00B16A60"/>
    <w:rsid w:val="00B17EC4"/>
    <w:rsid w:val="00B17F8E"/>
    <w:rsid w:val="00B20D22"/>
    <w:rsid w:val="00B20D6D"/>
    <w:rsid w:val="00B211BB"/>
    <w:rsid w:val="00B2136F"/>
    <w:rsid w:val="00B2189E"/>
    <w:rsid w:val="00B22101"/>
    <w:rsid w:val="00B227DD"/>
    <w:rsid w:val="00B23210"/>
    <w:rsid w:val="00B2353E"/>
    <w:rsid w:val="00B2400E"/>
    <w:rsid w:val="00B24163"/>
    <w:rsid w:val="00B2752F"/>
    <w:rsid w:val="00B27998"/>
    <w:rsid w:val="00B27CA9"/>
    <w:rsid w:val="00B3056E"/>
    <w:rsid w:val="00B30E2C"/>
    <w:rsid w:val="00B3111B"/>
    <w:rsid w:val="00B31C5F"/>
    <w:rsid w:val="00B32954"/>
    <w:rsid w:val="00B329AE"/>
    <w:rsid w:val="00B32E5B"/>
    <w:rsid w:val="00B33761"/>
    <w:rsid w:val="00B34096"/>
    <w:rsid w:val="00B346A7"/>
    <w:rsid w:val="00B35576"/>
    <w:rsid w:val="00B35FEA"/>
    <w:rsid w:val="00B36433"/>
    <w:rsid w:val="00B36C5E"/>
    <w:rsid w:val="00B36C9D"/>
    <w:rsid w:val="00B3748F"/>
    <w:rsid w:val="00B37794"/>
    <w:rsid w:val="00B400B6"/>
    <w:rsid w:val="00B402E8"/>
    <w:rsid w:val="00B40F57"/>
    <w:rsid w:val="00B41518"/>
    <w:rsid w:val="00B41CFC"/>
    <w:rsid w:val="00B41D7B"/>
    <w:rsid w:val="00B42735"/>
    <w:rsid w:val="00B429FF"/>
    <w:rsid w:val="00B42AB3"/>
    <w:rsid w:val="00B42FB3"/>
    <w:rsid w:val="00B4384F"/>
    <w:rsid w:val="00B439B2"/>
    <w:rsid w:val="00B44BE2"/>
    <w:rsid w:val="00B44E7E"/>
    <w:rsid w:val="00B44EE9"/>
    <w:rsid w:val="00B45170"/>
    <w:rsid w:val="00B45180"/>
    <w:rsid w:val="00B45DFB"/>
    <w:rsid w:val="00B463F6"/>
    <w:rsid w:val="00B46C16"/>
    <w:rsid w:val="00B47A2A"/>
    <w:rsid w:val="00B50297"/>
    <w:rsid w:val="00B5056A"/>
    <w:rsid w:val="00B50C85"/>
    <w:rsid w:val="00B510F9"/>
    <w:rsid w:val="00B51602"/>
    <w:rsid w:val="00B527EE"/>
    <w:rsid w:val="00B52A66"/>
    <w:rsid w:val="00B537CD"/>
    <w:rsid w:val="00B5393D"/>
    <w:rsid w:val="00B53984"/>
    <w:rsid w:val="00B53D34"/>
    <w:rsid w:val="00B5455C"/>
    <w:rsid w:val="00B54AF8"/>
    <w:rsid w:val="00B5522D"/>
    <w:rsid w:val="00B55415"/>
    <w:rsid w:val="00B566AB"/>
    <w:rsid w:val="00B574CA"/>
    <w:rsid w:val="00B5751F"/>
    <w:rsid w:val="00B57B3B"/>
    <w:rsid w:val="00B57B85"/>
    <w:rsid w:val="00B57C47"/>
    <w:rsid w:val="00B6058A"/>
    <w:rsid w:val="00B606DF"/>
    <w:rsid w:val="00B609D1"/>
    <w:rsid w:val="00B611A6"/>
    <w:rsid w:val="00B63109"/>
    <w:rsid w:val="00B63240"/>
    <w:rsid w:val="00B634C8"/>
    <w:rsid w:val="00B63B0C"/>
    <w:rsid w:val="00B640AB"/>
    <w:rsid w:val="00B64473"/>
    <w:rsid w:val="00B648A3"/>
    <w:rsid w:val="00B66009"/>
    <w:rsid w:val="00B66A0B"/>
    <w:rsid w:val="00B66AAF"/>
    <w:rsid w:val="00B66EE8"/>
    <w:rsid w:val="00B67272"/>
    <w:rsid w:val="00B67744"/>
    <w:rsid w:val="00B67EFE"/>
    <w:rsid w:val="00B70501"/>
    <w:rsid w:val="00B707B5"/>
    <w:rsid w:val="00B70C04"/>
    <w:rsid w:val="00B70E13"/>
    <w:rsid w:val="00B7102F"/>
    <w:rsid w:val="00B72493"/>
    <w:rsid w:val="00B73986"/>
    <w:rsid w:val="00B73EDC"/>
    <w:rsid w:val="00B74A25"/>
    <w:rsid w:val="00B752B5"/>
    <w:rsid w:val="00B75E78"/>
    <w:rsid w:val="00B7671B"/>
    <w:rsid w:val="00B81388"/>
    <w:rsid w:val="00B82271"/>
    <w:rsid w:val="00B82433"/>
    <w:rsid w:val="00B827DE"/>
    <w:rsid w:val="00B8281D"/>
    <w:rsid w:val="00B82E6E"/>
    <w:rsid w:val="00B82F86"/>
    <w:rsid w:val="00B830D5"/>
    <w:rsid w:val="00B8378C"/>
    <w:rsid w:val="00B83CBE"/>
    <w:rsid w:val="00B84858"/>
    <w:rsid w:val="00B84920"/>
    <w:rsid w:val="00B860AE"/>
    <w:rsid w:val="00B865B7"/>
    <w:rsid w:val="00B8731E"/>
    <w:rsid w:val="00B919AB"/>
    <w:rsid w:val="00B93044"/>
    <w:rsid w:val="00B932D4"/>
    <w:rsid w:val="00B93667"/>
    <w:rsid w:val="00B940EB"/>
    <w:rsid w:val="00B946C5"/>
    <w:rsid w:val="00B94825"/>
    <w:rsid w:val="00B94FA7"/>
    <w:rsid w:val="00B953A5"/>
    <w:rsid w:val="00B953F9"/>
    <w:rsid w:val="00B95472"/>
    <w:rsid w:val="00B954F6"/>
    <w:rsid w:val="00B956B6"/>
    <w:rsid w:val="00B9589C"/>
    <w:rsid w:val="00B967ED"/>
    <w:rsid w:val="00B96E93"/>
    <w:rsid w:val="00B9776E"/>
    <w:rsid w:val="00B97B74"/>
    <w:rsid w:val="00B97BB4"/>
    <w:rsid w:val="00B97CE4"/>
    <w:rsid w:val="00BA0187"/>
    <w:rsid w:val="00BA0917"/>
    <w:rsid w:val="00BA0F77"/>
    <w:rsid w:val="00BA1085"/>
    <w:rsid w:val="00BA1225"/>
    <w:rsid w:val="00BA156E"/>
    <w:rsid w:val="00BA33C1"/>
    <w:rsid w:val="00BA49E3"/>
    <w:rsid w:val="00BA4C1E"/>
    <w:rsid w:val="00BA6EAF"/>
    <w:rsid w:val="00BA7165"/>
    <w:rsid w:val="00BA730A"/>
    <w:rsid w:val="00BA738B"/>
    <w:rsid w:val="00BA7E5F"/>
    <w:rsid w:val="00BB05C2"/>
    <w:rsid w:val="00BB0DA7"/>
    <w:rsid w:val="00BB1464"/>
    <w:rsid w:val="00BB23AF"/>
    <w:rsid w:val="00BB2434"/>
    <w:rsid w:val="00BB270D"/>
    <w:rsid w:val="00BB3349"/>
    <w:rsid w:val="00BB3653"/>
    <w:rsid w:val="00BB41EE"/>
    <w:rsid w:val="00BB44D9"/>
    <w:rsid w:val="00BB4CC4"/>
    <w:rsid w:val="00BB504A"/>
    <w:rsid w:val="00BB6232"/>
    <w:rsid w:val="00BB67D5"/>
    <w:rsid w:val="00BB6EED"/>
    <w:rsid w:val="00BB7548"/>
    <w:rsid w:val="00BB7791"/>
    <w:rsid w:val="00BB789D"/>
    <w:rsid w:val="00BC0C72"/>
    <w:rsid w:val="00BC0E85"/>
    <w:rsid w:val="00BC12D1"/>
    <w:rsid w:val="00BC176B"/>
    <w:rsid w:val="00BC1B14"/>
    <w:rsid w:val="00BC1F23"/>
    <w:rsid w:val="00BC27B8"/>
    <w:rsid w:val="00BC28AF"/>
    <w:rsid w:val="00BC2FCC"/>
    <w:rsid w:val="00BC4517"/>
    <w:rsid w:val="00BC52D2"/>
    <w:rsid w:val="00BC58DD"/>
    <w:rsid w:val="00BC5BEC"/>
    <w:rsid w:val="00BC69A4"/>
    <w:rsid w:val="00BC6C26"/>
    <w:rsid w:val="00BC6F60"/>
    <w:rsid w:val="00BC79A9"/>
    <w:rsid w:val="00BD0447"/>
    <w:rsid w:val="00BD0853"/>
    <w:rsid w:val="00BD0FED"/>
    <w:rsid w:val="00BD14EA"/>
    <w:rsid w:val="00BD1959"/>
    <w:rsid w:val="00BD261D"/>
    <w:rsid w:val="00BD2BF3"/>
    <w:rsid w:val="00BD3137"/>
    <w:rsid w:val="00BD3AC1"/>
    <w:rsid w:val="00BD4E57"/>
    <w:rsid w:val="00BD521E"/>
    <w:rsid w:val="00BD5321"/>
    <w:rsid w:val="00BD6044"/>
    <w:rsid w:val="00BD6232"/>
    <w:rsid w:val="00BD6467"/>
    <w:rsid w:val="00BD7322"/>
    <w:rsid w:val="00BD738C"/>
    <w:rsid w:val="00BE0117"/>
    <w:rsid w:val="00BE1838"/>
    <w:rsid w:val="00BE24CF"/>
    <w:rsid w:val="00BE29C4"/>
    <w:rsid w:val="00BE2B10"/>
    <w:rsid w:val="00BE51BA"/>
    <w:rsid w:val="00BE5CF3"/>
    <w:rsid w:val="00BE63C9"/>
    <w:rsid w:val="00BE6B2D"/>
    <w:rsid w:val="00BE6FD5"/>
    <w:rsid w:val="00BE7443"/>
    <w:rsid w:val="00BE7733"/>
    <w:rsid w:val="00BE7AE2"/>
    <w:rsid w:val="00BE7D8A"/>
    <w:rsid w:val="00BF02E8"/>
    <w:rsid w:val="00BF080C"/>
    <w:rsid w:val="00BF0C1D"/>
    <w:rsid w:val="00BF0F9B"/>
    <w:rsid w:val="00BF0FC2"/>
    <w:rsid w:val="00BF119F"/>
    <w:rsid w:val="00BF171B"/>
    <w:rsid w:val="00BF1F49"/>
    <w:rsid w:val="00BF3109"/>
    <w:rsid w:val="00BF3967"/>
    <w:rsid w:val="00BF3B8A"/>
    <w:rsid w:val="00BF43C8"/>
    <w:rsid w:val="00BF4E78"/>
    <w:rsid w:val="00BF573A"/>
    <w:rsid w:val="00BF58D4"/>
    <w:rsid w:val="00BF5C37"/>
    <w:rsid w:val="00BF5E08"/>
    <w:rsid w:val="00BF6B2B"/>
    <w:rsid w:val="00BF6FDF"/>
    <w:rsid w:val="00BF7191"/>
    <w:rsid w:val="00BF7A37"/>
    <w:rsid w:val="00BF7AF0"/>
    <w:rsid w:val="00C009C3"/>
    <w:rsid w:val="00C00FF5"/>
    <w:rsid w:val="00C018CC"/>
    <w:rsid w:val="00C01B9B"/>
    <w:rsid w:val="00C01CBD"/>
    <w:rsid w:val="00C02315"/>
    <w:rsid w:val="00C025A5"/>
    <w:rsid w:val="00C02D3A"/>
    <w:rsid w:val="00C02F4F"/>
    <w:rsid w:val="00C04746"/>
    <w:rsid w:val="00C05069"/>
    <w:rsid w:val="00C05C21"/>
    <w:rsid w:val="00C05D8E"/>
    <w:rsid w:val="00C061BF"/>
    <w:rsid w:val="00C07365"/>
    <w:rsid w:val="00C1094A"/>
    <w:rsid w:val="00C115B1"/>
    <w:rsid w:val="00C12106"/>
    <w:rsid w:val="00C123B3"/>
    <w:rsid w:val="00C13382"/>
    <w:rsid w:val="00C14CB6"/>
    <w:rsid w:val="00C14F3B"/>
    <w:rsid w:val="00C152B6"/>
    <w:rsid w:val="00C1570F"/>
    <w:rsid w:val="00C16D3C"/>
    <w:rsid w:val="00C17D34"/>
    <w:rsid w:val="00C2088C"/>
    <w:rsid w:val="00C20C5D"/>
    <w:rsid w:val="00C21343"/>
    <w:rsid w:val="00C21427"/>
    <w:rsid w:val="00C21CFF"/>
    <w:rsid w:val="00C2225A"/>
    <w:rsid w:val="00C22476"/>
    <w:rsid w:val="00C23E10"/>
    <w:rsid w:val="00C23ED2"/>
    <w:rsid w:val="00C2546F"/>
    <w:rsid w:val="00C25EC9"/>
    <w:rsid w:val="00C26BAD"/>
    <w:rsid w:val="00C271EB"/>
    <w:rsid w:val="00C275AA"/>
    <w:rsid w:val="00C27A79"/>
    <w:rsid w:val="00C27E6E"/>
    <w:rsid w:val="00C30653"/>
    <w:rsid w:val="00C3185C"/>
    <w:rsid w:val="00C31CA6"/>
    <w:rsid w:val="00C32E25"/>
    <w:rsid w:val="00C32EB8"/>
    <w:rsid w:val="00C343EF"/>
    <w:rsid w:val="00C3488F"/>
    <w:rsid w:val="00C34A3C"/>
    <w:rsid w:val="00C355EC"/>
    <w:rsid w:val="00C361E8"/>
    <w:rsid w:val="00C36633"/>
    <w:rsid w:val="00C37351"/>
    <w:rsid w:val="00C37810"/>
    <w:rsid w:val="00C37839"/>
    <w:rsid w:val="00C4055D"/>
    <w:rsid w:val="00C40627"/>
    <w:rsid w:val="00C40B3D"/>
    <w:rsid w:val="00C40BDC"/>
    <w:rsid w:val="00C41A04"/>
    <w:rsid w:val="00C41CFC"/>
    <w:rsid w:val="00C4256E"/>
    <w:rsid w:val="00C42F92"/>
    <w:rsid w:val="00C440B7"/>
    <w:rsid w:val="00C444B4"/>
    <w:rsid w:val="00C44B50"/>
    <w:rsid w:val="00C44D9A"/>
    <w:rsid w:val="00C44F9B"/>
    <w:rsid w:val="00C45197"/>
    <w:rsid w:val="00C459EA"/>
    <w:rsid w:val="00C45C93"/>
    <w:rsid w:val="00C45D8D"/>
    <w:rsid w:val="00C45E7B"/>
    <w:rsid w:val="00C45F72"/>
    <w:rsid w:val="00C465B3"/>
    <w:rsid w:val="00C46A3B"/>
    <w:rsid w:val="00C47011"/>
    <w:rsid w:val="00C472BA"/>
    <w:rsid w:val="00C472EA"/>
    <w:rsid w:val="00C47429"/>
    <w:rsid w:val="00C47EF0"/>
    <w:rsid w:val="00C5018B"/>
    <w:rsid w:val="00C503DA"/>
    <w:rsid w:val="00C50C43"/>
    <w:rsid w:val="00C516BB"/>
    <w:rsid w:val="00C51745"/>
    <w:rsid w:val="00C51C46"/>
    <w:rsid w:val="00C52474"/>
    <w:rsid w:val="00C5264D"/>
    <w:rsid w:val="00C52EBE"/>
    <w:rsid w:val="00C53456"/>
    <w:rsid w:val="00C53988"/>
    <w:rsid w:val="00C53D02"/>
    <w:rsid w:val="00C53EE5"/>
    <w:rsid w:val="00C5404E"/>
    <w:rsid w:val="00C54F58"/>
    <w:rsid w:val="00C55D7B"/>
    <w:rsid w:val="00C56074"/>
    <w:rsid w:val="00C56657"/>
    <w:rsid w:val="00C57381"/>
    <w:rsid w:val="00C575F7"/>
    <w:rsid w:val="00C61D06"/>
    <w:rsid w:val="00C626CF"/>
    <w:rsid w:val="00C62CEA"/>
    <w:rsid w:val="00C62FF5"/>
    <w:rsid w:val="00C630E3"/>
    <w:rsid w:val="00C631C5"/>
    <w:rsid w:val="00C63754"/>
    <w:rsid w:val="00C63942"/>
    <w:rsid w:val="00C641FB"/>
    <w:rsid w:val="00C644F0"/>
    <w:rsid w:val="00C64752"/>
    <w:rsid w:val="00C64D2B"/>
    <w:rsid w:val="00C650DC"/>
    <w:rsid w:val="00C65353"/>
    <w:rsid w:val="00C65D60"/>
    <w:rsid w:val="00C664C9"/>
    <w:rsid w:val="00C66B9D"/>
    <w:rsid w:val="00C67047"/>
    <w:rsid w:val="00C674C5"/>
    <w:rsid w:val="00C67D45"/>
    <w:rsid w:val="00C704BB"/>
    <w:rsid w:val="00C70C77"/>
    <w:rsid w:val="00C718D5"/>
    <w:rsid w:val="00C724EC"/>
    <w:rsid w:val="00C72811"/>
    <w:rsid w:val="00C734D4"/>
    <w:rsid w:val="00C740AA"/>
    <w:rsid w:val="00C74F1E"/>
    <w:rsid w:val="00C75501"/>
    <w:rsid w:val="00C75BBE"/>
    <w:rsid w:val="00C76973"/>
    <w:rsid w:val="00C76994"/>
    <w:rsid w:val="00C774CE"/>
    <w:rsid w:val="00C77A59"/>
    <w:rsid w:val="00C80205"/>
    <w:rsid w:val="00C804AC"/>
    <w:rsid w:val="00C816BF"/>
    <w:rsid w:val="00C818A2"/>
    <w:rsid w:val="00C82016"/>
    <w:rsid w:val="00C821CA"/>
    <w:rsid w:val="00C83145"/>
    <w:rsid w:val="00C837D0"/>
    <w:rsid w:val="00C8424A"/>
    <w:rsid w:val="00C86EF0"/>
    <w:rsid w:val="00C8700D"/>
    <w:rsid w:val="00C872F9"/>
    <w:rsid w:val="00C90011"/>
    <w:rsid w:val="00C90531"/>
    <w:rsid w:val="00C90F66"/>
    <w:rsid w:val="00C91461"/>
    <w:rsid w:val="00C921E5"/>
    <w:rsid w:val="00C924BE"/>
    <w:rsid w:val="00C924C9"/>
    <w:rsid w:val="00C93823"/>
    <w:rsid w:val="00C93A26"/>
    <w:rsid w:val="00C943AD"/>
    <w:rsid w:val="00C94814"/>
    <w:rsid w:val="00C9488B"/>
    <w:rsid w:val="00C948FD"/>
    <w:rsid w:val="00C94A53"/>
    <w:rsid w:val="00C952AA"/>
    <w:rsid w:val="00C959EE"/>
    <w:rsid w:val="00C96B5C"/>
    <w:rsid w:val="00C96B81"/>
    <w:rsid w:val="00C96F83"/>
    <w:rsid w:val="00C973BE"/>
    <w:rsid w:val="00C977F1"/>
    <w:rsid w:val="00C97839"/>
    <w:rsid w:val="00C97953"/>
    <w:rsid w:val="00CA004E"/>
    <w:rsid w:val="00CA0380"/>
    <w:rsid w:val="00CA07F1"/>
    <w:rsid w:val="00CA0812"/>
    <w:rsid w:val="00CA128A"/>
    <w:rsid w:val="00CA21D7"/>
    <w:rsid w:val="00CA2280"/>
    <w:rsid w:val="00CA2715"/>
    <w:rsid w:val="00CA291E"/>
    <w:rsid w:val="00CA2B9B"/>
    <w:rsid w:val="00CA2CBB"/>
    <w:rsid w:val="00CA3CDE"/>
    <w:rsid w:val="00CA3D1E"/>
    <w:rsid w:val="00CA4EF5"/>
    <w:rsid w:val="00CA52EF"/>
    <w:rsid w:val="00CA53E3"/>
    <w:rsid w:val="00CA5917"/>
    <w:rsid w:val="00CA59F0"/>
    <w:rsid w:val="00CA5AF5"/>
    <w:rsid w:val="00CA6265"/>
    <w:rsid w:val="00CA6BE4"/>
    <w:rsid w:val="00CA6F5E"/>
    <w:rsid w:val="00CA788B"/>
    <w:rsid w:val="00CA7B1E"/>
    <w:rsid w:val="00CB20C6"/>
    <w:rsid w:val="00CB2D17"/>
    <w:rsid w:val="00CB2F19"/>
    <w:rsid w:val="00CB3061"/>
    <w:rsid w:val="00CB4D59"/>
    <w:rsid w:val="00CB6E8B"/>
    <w:rsid w:val="00CB6EE4"/>
    <w:rsid w:val="00CB761D"/>
    <w:rsid w:val="00CC0419"/>
    <w:rsid w:val="00CC0E76"/>
    <w:rsid w:val="00CC1253"/>
    <w:rsid w:val="00CC1344"/>
    <w:rsid w:val="00CC1874"/>
    <w:rsid w:val="00CC1A3D"/>
    <w:rsid w:val="00CC3A2E"/>
    <w:rsid w:val="00CC3CF8"/>
    <w:rsid w:val="00CC4400"/>
    <w:rsid w:val="00CC4937"/>
    <w:rsid w:val="00CC4A05"/>
    <w:rsid w:val="00CC4D6E"/>
    <w:rsid w:val="00CC4EFF"/>
    <w:rsid w:val="00CC62D0"/>
    <w:rsid w:val="00CC6FC6"/>
    <w:rsid w:val="00CC78FC"/>
    <w:rsid w:val="00CD05E1"/>
    <w:rsid w:val="00CD29C3"/>
    <w:rsid w:val="00CD312E"/>
    <w:rsid w:val="00CD3D86"/>
    <w:rsid w:val="00CD4641"/>
    <w:rsid w:val="00CD4DBE"/>
    <w:rsid w:val="00CD4E47"/>
    <w:rsid w:val="00CD5410"/>
    <w:rsid w:val="00CD5749"/>
    <w:rsid w:val="00CD5B0A"/>
    <w:rsid w:val="00CD5C5E"/>
    <w:rsid w:val="00CD6596"/>
    <w:rsid w:val="00CD68CC"/>
    <w:rsid w:val="00CE04FF"/>
    <w:rsid w:val="00CE1A8D"/>
    <w:rsid w:val="00CE1AB4"/>
    <w:rsid w:val="00CE3484"/>
    <w:rsid w:val="00CE3A24"/>
    <w:rsid w:val="00CE4C25"/>
    <w:rsid w:val="00CE51FE"/>
    <w:rsid w:val="00CE53B2"/>
    <w:rsid w:val="00CE6378"/>
    <w:rsid w:val="00CE69A4"/>
    <w:rsid w:val="00CF0781"/>
    <w:rsid w:val="00CF0C2B"/>
    <w:rsid w:val="00CF1DD8"/>
    <w:rsid w:val="00CF22FC"/>
    <w:rsid w:val="00CF2E9F"/>
    <w:rsid w:val="00CF3119"/>
    <w:rsid w:val="00CF398F"/>
    <w:rsid w:val="00CF3A14"/>
    <w:rsid w:val="00CF3C8E"/>
    <w:rsid w:val="00CF3DB0"/>
    <w:rsid w:val="00CF3F06"/>
    <w:rsid w:val="00CF434E"/>
    <w:rsid w:val="00CF44A5"/>
    <w:rsid w:val="00CF48B9"/>
    <w:rsid w:val="00CF4FFC"/>
    <w:rsid w:val="00CF568B"/>
    <w:rsid w:val="00CF5C69"/>
    <w:rsid w:val="00CF6132"/>
    <w:rsid w:val="00CF6413"/>
    <w:rsid w:val="00CF6ED3"/>
    <w:rsid w:val="00CF718D"/>
    <w:rsid w:val="00CF74C4"/>
    <w:rsid w:val="00CF7D4B"/>
    <w:rsid w:val="00CF7F53"/>
    <w:rsid w:val="00CF7FE6"/>
    <w:rsid w:val="00D00EF2"/>
    <w:rsid w:val="00D01FD2"/>
    <w:rsid w:val="00D02378"/>
    <w:rsid w:val="00D05088"/>
    <w:rsid w:val="00D05466"/>
    <w:rsid w:val="00D05E63"/>
    <w:rsid w:val="00D05F06"/>
    <w:rsid w:val="00D06283"/>
    <w:rsid w:val="00D0681D"/>
    <w:rsid w:val="00D0701D"/>
    <w:rsid w:val="00D071F2"/>
    <w:rsid w:val="00D10457"/>
    <w:rsid w:val="00D10FC2"/>
    <w:rsid w:val="00D1118C"/>
    <w:rsid w:val="00D1126E"/>
    <w:rsid w:val="00D11ADE"/>
    <w:rsid w:val="00D1224F"/>
    <w:rsid w:val="00D13B1E"/>
    <w:rsid w:val="00D14399"/>
    <w:rsid w:val="00D14F36"/>
    <w:rsid w:val="00D153E3"/>
    <w:rsid w:val="00D15521"/>
    <w:rsid w:val="00D15878"/>
    <w:rsid w:val="00D16196"/>
    <w:rsid w:val="00D164A1"/>
    <w:rsid w:val="00D164E9"/>
    <w:rsid w:val="00D170EC"/>
    <w:rsid w:val="00D17340"/>
    <w:rsid w:val="00D17C8E"/>
    <w:rsid w:val="00D17F08"/>
    <w:rsid w:val="00D20156"/>
    <w:rsid w:val="00D201DC"/>
    <w:rsid w:val="00D20488"/>
    <w:rsid w:val="00D20706"/>
    <w:rsid w:val="00D210CB"/>
    <w:rsid w:val="00D21385"/>
    <w:rsid w:val="00D22AA9"/>
    <w:rsid w:val="00D22F2C"/>
    <w:rsid w:val="00D23AA7"/>
    <w:rsid w:val="00D23E91"/>
    <w:rsid w:val="00D25215"/>
    <w:rsid w:val="00D2539B"/>
    <w:rsid w:val="00D25B7F"/>
    <w:rsid w:val="00D26754"/>
    <w:rsid w:val="00D2694B"/>
    <w:rsid w:val="00D26EAB"/>
    <w:rsid w:val="00D273C4"/>
    <w:rsid w:val="00D2746F"/>
    <w:rsid w:val="00D306BD"/>
    <w:rsid w:val="00D307A7"/>
    <w:rsid w:val="00D30DE5"/>
    <w:rsid w:val="00D30EAF"/>
    <w:rsid w:val="00D311D1"/>
    <w:rsid w:val="00D31844"/>
    <w:rsid w:val="00D320BD"/>
    <w:rsid w:val="00D328D8"/>
    <w:rsid w:val="00D32A8E"/>
    <w:rsid w:val="00D33A3C"/>
    <w:rsid w:val="00D3499B"/>
    <w:rsid w:val="00D34DE5"/>
    <w:rsid w:val="00D34E0D"/>
    <w:rsid w:val="00D351F6"/>
    <w:rsid w:val="00D35F7F"/>
    <w:rsid w:val="00D36CBA"/>
    <w:rsid w:val="00D37550"/>
    <w:rsid w:val="00D37690"/>
    <w:rsid w:val="00D4102C"/>
    <w:rsid w:val="00D4141D"/>
    <w:rsid w:val="00D41BAC"/>
    <w:rsid w:val="00D425A5"/>
    <w:rsid w:val="00D446B5"/>
    <w:rsid w:val="00D4496D"/>
    <w:rsid w:val="00D44EDC"/>
    <w:rsid w:val="00D450AB"/>
    <w:rsid w:val="00D45386"/>
    <w:rsid w:val="00D458B7"/>
    <w:rsid w:val="00D50FF9"/>
    <w:rsid w:val="00D5285A"/>
    <w:rsid w:val="00D52ACF"/>
    <w:rsid w:val="00D52F0E"/>
    <w:rsid w:val="00D54AE8"/>
    <w:rsid w:val="00D55592"/>
    <w:rsid w:val="00D55863"/>
    <w:rsid w:val="00D55E06"/>
    <w:rsid w:val="00D55EB8"/>
    <w:rsid w:val="00D56D99"/>
    <w:rsid w:val="00D56E7D"/>
    <w:rsid w:val="00D5724F"/>
    <w:rsid w:val="00D5771B"/>
    <w:rsid w:val="00D577EC"/>
    <w:rsid w:val="00D57A98"/>
    <w:rsid w:val="00D603D9"/>
    <w:rsid w:val="00D609D6"/>
    <w:rsid w:val="00D60FCC"/>
    <w:rsid w:val="00D614F8"/>
    <w:rsid w:val="00D616D5"/>
    <w:rsid w:val="00D61BDF"/>
    <w:rsid w:val="00D635AE"/>
    <w:rsid w:val="00D64400"/>
    <w:rsid w:val="00D647B4"/>
    <w:rsid w:val="00D65EDF"/>
    <w:rsid w:val="00D66CF9"/>
    <w:rsid w:val="00D6737B"/>
    <w:rsid w:val="00D67CFB"/>
    <w:rsid w:val="00D700AC"/>
    <w:rsid w:val="00D70145"/>
    <w:rsid w:val="00D70D72"/>
    <w:rsid w:val="00D713A8"/>
    <w:rsid w:val="00D722CC"/>
    <w:rsid w:val="00D72CE5"/>
    <w:rsid w:val="00D730D8"/>
    <w:rsid w:val="00D731F5"/>
    <w:rsid w:val="00D73885"/>
    <w:rsid w:val="00D73BC2"/>
    <w:rsid w:val="00D73EC4"/>
    <w:rsid w:val="00D74254"/>
    <w:rsid w:val="00D74409"/>
    <w:rsid w:val="00D74F48"/>
    <w:rsid w:val="00D75117"/>
    <w:rsid w:val="00D75D4F"/>
    <w:rsid w:val="00D765D3"/>
    <w:rsid w:val="00D769BB"/>
    <w:rsid w:val="00D77A03"/>
    <w:rsid w:val="00D800B3"/>
    <w:rsid w:val="00D802AB"/>
    <w:rsid w:val="00D80372"/>
    <w:rsid w:val="00D80BED"/>
    <w:rsid w:val="00D80E7E"/>
    <w:rsid w:val="00D8165B"/>
    <w:rsid w:val="00D83350"/>
    <w:rsid w:val="00D8392B"/>
    <w:rsid w:val="00D84B72"/>
    <w:rsid w:val="00D84BF6"/>
    <w:rsid w:val="00D8561E"/>
    <w:rsid w:val="00D85622"/>
    <w:rsid w:val="00D85703"/>
    <w:rsid w:val="00D865A9"/>
    <w:rsid w:val="00D86E87"/>
    <w:rsid w:val="00D90BEE"/>
    <w:rsid w:val="00D90CF8"/>
    <w:rsid w:val="00D9180A"/>
    <w:rsid w:val="00D933AF"/>
    <w:rsid w:val="00D93642"/>
    <w:rsid w:val="00D93F80"/>
    <w:rsid w:val="00D943AA"/>
    <w:rsid w:val="00D94875"/>
    <w:rsid w:val="00D94BC4"/>
    <w:rsid w:val="00D94CFD"/>
    <w:rsid w:val="00D951CE"/>
    <w:rsid w:val="00D954CE"/>
    <w:rsid w:val="00D95D94"/>
    <w:rsid w:val="00D96219"/>
    <w:rsid w:val="00D9627E"/>
    <w:rsid w:val="00D96866"/>
    <w:rsid w:val="00D973A1"/>
    <w:rsid w:val="00D9777E"/>
    <w:rsid w:val="00D97CFF"/>
    <w:rsid w:val="00D97DC4"/>
    <w:rsid w:val="00DA02FD"/>
    <w:rsid w:val="00DA086B"/>
    <w:rsid w:val="00DA0AC4"/>
    <w:rsid w:val="00DA2C0B"/>
    <w:rsid w:val="00DA2DCC"/>
    <w:rsid w:val="00DA3160"/>
    <w:rsid w:val="00DA33B8"/>
    <w:rsid w:val="00DA36EB"/>
    <w:rsid w:val="00DA3C73"/>
    <w:rsid w:val="00DA4D9C"/>
    <w:rsid w:val="00DA4E53"/>
    <w:rsid w:val="00DA54BF"/>
    <w:rsid w:val="00DA55E6"/>
    <w:rsid w:val="00DA5804"/>
    <w:rsid w:val="00DA5877"/>
    <w:rsid w:val="00DA6D12"/>
    <w:rsid w:val="00DA793D"/>
    <w:rsid w:val="00DB0184"/>
    <w:rsid w:val="00DB031D"/>
    <w:rsid w:val="00DB089C"/>
    <w:rsid w:val="00DB15B2"/>
    <w:rsid w:val="00DB1F0C"/>
    <w:rsid w:val="00DB1F5A"/>
    <w:rsid w:val="00DB27BA"/>
    <w:rsid w:val="00DB3700"/>
    <w:rsid w:val="00DB3E59"/>
    <w:rsid w:val="00DB502B"/>
    <w:rsid w:val="00DB57EB"/>
    <w:rsid w:val="00DB5A30"/>
    <w:rsid w:val="00DB5F43"/>
    <w:rsid w:val="00DB6C76"/>
    <w:rsid w:val="00DB6F0E"/>
    <w:rsid w:val="00DB70C9"/>
    <w:rsid w:val="00DB7364"/>
    <w:rsid w:val="00DC0834"/>
    <w:rsid w:val="00DC12B4"/>
    <w:rsid w:val="00DC266B"/>
    <w:rsid w:val="00DC3022"/>
    <w:rsid w:val="00DC32FC"/>
    <w:rsid w:val="00DC40AD"/>
    <w:rsid w:val="00DC48F0"/>
    <w:rsid w:val="00DC61E7"/>
    <w:rsid w:val="00DC68B3"/>
    <w:rsid w:val="00DC7979"/>
    <w:rsid w:val="00DC7E86"/>
    <w:rsid w:val="00DC7FB8"/>
    <w:rsid w:val="00DD07DB"/>
    <w:rsid w:val="00DD17C8"/>
    <w:rsid w:val="00DD3231"/>
    <w:rsid w:val="00DD358F"/>
    <w:rsid w:val="00DD3FE4"/>
    <w:rsid w:val="00DD49DC"/>
    <w:rsid w:val="00DD5816"/>
    <w:rsid w:val="00DD6237"/>
    <w:rsid w:val="00DE0675"/>
    <w:rsid w:val="00DE10FC"/>
    <w:rsid w:val="00DE14E3"/>
    <w:rsid w:val="00DE19A1"/>
    <w:rsid w:val="00DE27DF"/>
    <w:rsid w:val="00DE29AD"/>
    <w:rsid w:val="00DE2C17"/>
    <w:rsid w:val="00DE4457"/>
    <w:rsid w:val="00DE4589"/>
    <w:rsid w:val="00DE4701"/>
    <w:rsid w:val="00DE47EB"/>
    <w:rsid w:val="00DE5326"/>
    <w:rsid w:val="00DE7040"/>
    <w:rsid w:val="00DE73D2"/>
    <w:rsid w:val="00DE7614"/>
    <w:rsid w:val="00DE7A11"/>
    <w:rsid w:val="00DE7B0E"/>
    <w:rsid w:val="00DF0AF6"/>
    <w:rsid w:val="00DF1812"/>
    <w:rsid w:val="00DF19CC"/>
    <w:rsid w:val="00DF1F1C"/>
    <w:rsid w:val="00DF2C82"/>
    <w:rsid w:val="00DF2FAE"/>
    <w:rsid w:val="00DF36DB"/>
    <w:rsid w:val="00DF375F"/>
    <w:rsid w:val="00DF3881"/>
    <w:rsid w:val="00DF4079"/>
    <w:rsid w:val="00DF4169"/>
    <w:rsid w:val="00DF4411"/>
    <w:rsid w:val="00DF57D7"/>
    <w:rsid w:val="00DF5872"/>
    <w:rsid w:val="00DF5C20"/>
    <w:rsid w:val="00DF64A1"/>
    <w:rsid w:val="00DF6E8A"/>
    <w:rsid w:val="00DF73C6"/>
    <w:rsid w:val="00E006B1"/>
    <w:rsid w:val="00E01833"/>
    <w:rsid w:val="00E01F0B"/>
    <w:rsid w:val="00E02126"/>
    <w:rsid w:val="00E02145"/>
    <w:rsid w:val="00E0284F"/>
    <w:rsid w:val="00E03785"/>
    <w:rsid w:val="00E04098"/>
    <w:rsid w:val="00E04694"/>
    <w:rsid w:val="00E046AB"/>
    <w:rsid w:val="00E049C4"/>
    <w:rsid w:val="00E051C3"/>
    <w:rsid w:val="00E0572A"/>
    <w:rsid w:val="00E06558"/>
    <w:rsid w:val="00E0695F"/>
    <w:rsid w:val="00E07341"/>
    <w:rsid w:val="00E07368"/>
    <w:rsid w:val="00E07C49"/>
    <w:rsid w:val="00E11094"/>
    <w:rsid w:val="00E116B6"/>
    <w:rsid w:val="00E118B4"/>
    <w:rsid w:val="00E126E9"/>
    <w:rsid w:val="00E13221"/>
    <w:rsid w:val="00E138C0"/>
    <w:rsid w:val="00E13959"/>
    <w:rsid w:val="00E13AC4"/>
    <w:rsid w:val="00E145E8"/>
    <w:rsid w:val="00E148EE"/>
    <w:rsid w:val="00E14C76"/>
    <w:rsid w:val="00E151D3"/>
    <w:rsid w:val="00E1563C"/>
    <w:rsid w:val="00E15E4B"/>
    <w:rsid w:val="00E16146"/>
    <w:rsid w:val="00E16350"/>
    <w:rsid w:val="00E20061"/>
    <w:rsid w:val="00E20211"/>
    <w:rsid w:val="00E21C42"/>
    <w:rsid w:val="00E21E76"/>
    <w:rsid w:val="00E21E98"/>
    <w:rsid w:val="00E22B09"/>
    <w:rsid w:val="00E23403"/>
    <w:rsid w:val="00E23FB8"/>
    <w:rsid w:val="00E24413"/>
    <w:rsid w:val="00E24A70"/>
    <w:rsid w:val="00E25158"/>
    <w:rsid w:val="00E25F33"/>
    <w:rsid w:val="00E260E8"/>
    <w:rsid w:val="00E2636D"/>
    <w:rsid w:val="00E26FB1"/>
    <w:rsid w:val="00E274F6"/>
    <w:rsid w:val="00E275BC"/>
    <w:rsid w:val="00E275FE"/>
    <w:rsid w:val="00E3031F"/>
    <w:rsid w:val="00E304CF"/>
    <w:rsid w:val="00E31D42"/>
    <w:rsid w:val="00E31F1E"/>
    <w:rsid w:val="00E31FFA"/>
    <w:rsid w:val="00E3236F"/>
    <w:rsid w:val="00E3272A"/>
    <w:rsid w:val="00E3294A"/>
    <w:rsid w:val="00E33A22"/>
    <w:rsid w:val="00E356CE"/>
    <w:rsid w:val="00E356FF"/>
    <w:rsid w:val="00E35C18"/>
    <w:rsid w:val="00E35E95"/>
    <w:rsid w:val="00E404B5"/>
    <w:rsid w:val="00E40EA1"/>
    <w:rsid w:val="00E41784"/>
    <w:rsid w:val="00E420EF"/>
    <w:rsid w:val="00E42BC9"/>
    <w:rsid w:val="00E42D1A"/>
    <w:rsid w:val="00E440F1"/>
    <w:rsid w:val="00E4491D"/>
    <w:rsid w:val="00E45250"/>
    <w:rsid w:val="00E466A7"/>
    <w:rsid w:val="00E476BE"/>
    <w:rsid w:val="00E47C13"/>
    <w:rsid w:val="00E47EED"/>
    <w:rsid w:val="00E47F55"/>
    <w:rsid w:val="00E5092C"/>
    <w:rsid w:val="00E50DFA"/>
    <w:rsid w:val="00E51378"/>
    <w:rsid w:val="00E51A4C"/>
    <w:rsid w:val="00E52312"/>
    <w:rsid w:val="00E52517"/>
    <w:rsid w:val="00E52C9A"/>
    <w:rsid w:val="00E5390B"/>
    <w:rsid w:val="00E556CE"/>
    <w:rsid w:val="00E55E2E"/>
    <w:rsid w:val="00E568EA"/>
    <w:rsid w:val="00E56B31"/>
    <w:rsid w:val="00E56E4D"/>
    <w:rsid w:val="00E56EC8"/>
    <w:rsid w:val="00E615E8"/>
    <w:rsid w:val="00E61A2C"/>
    <w:rsid w:val="00E62130"/>
    <w:rsid w:val="00E62391"/>
    <w:rsid w:val="00E62392"/>
    <w:rsid w:val="00E626F2"/>
    <w:rsid w:val="00E62EB5"/>
    <w:rsid w:val="00E63275"/>
    <w:rsid w:val="00E6349E"/>
    <w:rsid w:val="00E636CD"/>
    <w:rsid w:val="00E6373A"/>
    <w:rsid w:val="00E65236"/>
    <w:rsid w:val="00E65B25"/>
    <w:rsid w:val="00E67741"/>
    <w:rsid w:val="00E67A4D"/>
    <w:rsid w:val="00E67FFC"/>
    <w:rsid w:val="00E70035"/>
    <w:rsid w:val="00E709AE"/>
    <w:rsid w:val="00E7134C"/>
    <w:rsid w:val="00E7244C"/>
    <w:rsid w:val="00E72A61"/>
    <w:rsid w:val="00E734F1"/>
    <w:rsid w:val="00E73F6E"/>
    <w:rsid w:val="00E7662B"/>
    <w:rsid w:val="00E767C8"/>
    <w:rsid w:val="00E7680A"/>
    <w:rsid w:val="00E77046"/>
    <w:rsid w:val="00E77899"/>
    <w:rsid w:val="00E816ED"/>
    <w:rsid w:val="00E81869"/>
    <w:rsid w:val="00E81936"/>
    <w:rsid w:val="00E8197D"/>
    <w:rsid w:val="00E82681"/>
    <w:rsid w:val="00E8274E"/>
    <w:rsid w:val="00E82910"/>
    <w:rsid w:val="00E82AB4"/>
    <w:rsid w:val="00E82D04"/>
    <w:rsid w:val="00E82D19"/>
    <w:rsid w:val="00E82DB1"/>
    <w:rsid w:val="00E82EBB"/>
    <w:rsid w:val="00E83329"/>
    <w:rsid w:val="00E836D4"/>
    <w:rsid w:val="00E838EA"/>
    <w:rsid w:val="00E84233"/>
    <w:rsid w:val="00E84268"/>
    <w:rsid w:val="00E85025"/>
    <w:rsid w:val="00E851AB"/>
    <w:rsid w:val="00E86722"/>
    <w:rsid w:val="00E87597"/>
    <w:rsid w:val="00E90021"/>
    <w:rsid w:val="00E909A6"/>
    <w:rsid w:val="00E90A20"/>
    <w:rsid w:val="00E90A3C"/>
    <w:rsid w:val="00E911F5"/>
    <w:rsid w:val="00E91B11"/>
    <w:rsid w:val="00E92B52"/>
    <w:rsid w:val="00E92C75"/>
    <w:rsid w:val="00E932CC"/>
    <w:rsid w:val="00E9338A"/>
    <w:rsid w:val="00E933BC"/>
    <w:rsid w:val="00E93C7C"/>
    <w:rsid w:val="00E943AE"/>
    <w:rsid w:val="00E94B79"/>
    <w:rsid w:val="00E950A1"/>
    <w:rsid w:val="00E95348"/>
    <w:rsid w:val="00E953EA"/>
    <w:rsid w:val="00E95553"/>
    <w:rsid w:val="00E95C70"/>
    <w:rsid w:val="00E9609A"/>
    <w:rsid w:val="00EA0420"/>
    <w:rsid w:val="00EA17D4"/>
    <w:rsid w:val="00EA2CFD"/>
    <w:rsid w:val="00EA2E32"/>
    <w:rsid w:val="00EA3FA0"/>
    <w:rsid w:val="00EA412E"/>
    <w:rsid w:val="00EA43D3"/>
    <w:rsid w:val="00EA46A2"/>
    <w:rsid w:val="00EA4764"/>
    <w:rsid w:val="00EA4A69"/>
    <w:rsid w:val="00EA5346"/>
    <w:rsid w:val="00EA59C9"/>
    <w:rsid w:val="00EA6560"/>
    <w:rsid w:val="00EA6B89"/>
    <w:rsid w:val="00EA6CD5"/>
    <w:rsid w:val="00EA727D"/>
    <w:rsid w:val="00EA75C6"/>
    <w:rsid w:val="00EA7FCD"/>
    <w:rsid w:val="00EB13BD"/>
    <w:rsid w:val="00EB154E"/>
    <w:rsid w:val="00EB2052"/>
    <w:rsid w:val="00EB2E98"/>
    <w:rsid w:val="00EB3296"/>
    <w:rsid w:val="00EB3796"/>
    <w:rsid w:val="00EB3A68"/>
    <w:rsid w:val="00EB3F48"/>
    <w:rsid w:val="00EB4023"/>
    <w:rsid w:val="00EB4CB6"/>
    <w:rsid w:val="00EB5B2F"/>
    <w:rsid w:val="00EB5ECE"/>
    <w:rsid w:val="00EB5F9F"/>
    <w:rsid w:val="00EB7071"/>
    <w:rsid w:val="00EB756F"/>
    <w:rsid w:val="00EB7AF1"/>
    <w:rsid w:val="00EB7BA4"/>
    <w:rsid w:val="00EC0C31"/>
    <w:rsid w:val="00EC104E"/>
    <w:rsid w:val="00EC138D"/>
    <w:rsid w:val="00EC1A99"/>
    <w:rsid w:val="00EC1EE0"/>
    <w:rsid w:val="00EC3AEC"/>
    <w:rsid w:val="00EC41AB"/>
    <w:rsid w:val="00EC528C"/>
    <w:rsid w:val="00EC55CC"/>
    <w:rsid w:val="00EC59A3"/>
    <w:rsid w:val="00EC63A1"/>
    <w:rsid w:val="00EC7098"/>
    <w:rsid w:val="00EC7DCF"/>
    <w:rsid w:val="00ED02F9"/>
    <w:rsid w:val="00ED08D3"/>
    <w:rsid w:val="00ED0C9F"/>
    <w:rsid w:val="00ED156D"/>
    <w:rsid w:val="00ED1BFF"/>
    <w:rsid w:val="00ED20F8"/>
    <w:rsid w:val="00ED3020"/>
    <w:rsid w:val="00ED430B"/>
    <w:rsid w:val="00ED4529"/>
    <w:rsid w:val="00ED4BFB"/>
    <w:rsid w:val="00ED5029"/>
    <w:rsid w:val="00ED5210"/>
    <w:rsid w:val="00ED538F"/>
    <w:rsid w:val="00ED5EC9"/>
    <w:rsid w:val="00ED6975"/>
    <w:rsid w:val="00ED6B23"/>
    <w:rsid w:val="00ED7C9F"/>
    <w:rsid w:val="00EE08BD"/>
    <w:rsid w:val="00EE18CD"/>
    <w:rsid w:val="00EE1D9B"/>
    <w:rsid w:val="00EE219F"/>
    <w:rsid w:val="00EE251A"/>
    <w:rsid w:val="00EE3A87"/>
    <w:rsid w:val="00EE4FCB"/>
    <w:rsid w:val="00EE56A0"/>
    <w:rsid w:val="00EE62C6"/>
    <w:rsid w:val="00EE75A1"/>
    <w:rsid w:val="00EE793D"/>
    <w:rsid w:val="00EE7FF7"/>
    <w:rsid w:val="00EF02CB"/>
    <w:rsid w:val="00EF03AF"/>
    <w:rsid w:val="00EF03E9"/>
    <w:rsid w:val="00EF0853"/>
    <w:rsid w:val="00EF0E00"/>
    <w:rsid w:val="00EF21AA"/>
    <w:rsid w:val="00EF2811"/>
    <w:rsid w:val="00EF3BB5"/>
    <w:rsid w:val="00EF443B"/>
    <w:rsid w:val="00EF447A"/>
    <w:rsid w:val="00EF451F"/>
    <w:rsid w:val="00EF49A7"/>
    <w:rsid w:val="00EF53A9"/>
    <w:rsid w:val="00EF6489"/>
    <w:rsid w:val="00EF69FE"/>
    <w:rsid w:val="00EF7894"/>
    <w:rsid w:val="00F0021E"/>
    <w:rsid w:val="00F00AB8"/>
    <w:rsid w:val="00F00C0C"/>
    <w:rsid w:val="00F0123D"/>
    <w:rsid w:val="00F024A3"/>
    <w:rsid w:val="00F02EF0"/>
    <w:rsid w:val="00F035EB"/>
    <w:rsid w:val="00F037EF"/>
    <w:rsid w:val="00F03A56"/>
    <w:rsid w:val="00F04158"/>
    <w:rsid w:val="00F05719"/>
    <w:rsid w:val="00F057A7"/>
    <w:rsid w:val="00F06035"/>
    <w:rsid w:val="00F06269"/>
    <w:rsid w:val="00F062B2"/>
    <w:rsid w:val="00F067A9"/>
    <w:rsid w:val="00F074D3"/>
    <w:rsid w:val="00F07555"/>
    <w:rsid w:val="00F07759"/>
    <w:rsid w:val="00F07BCC"/>
    <w:rsid w:val="00F10615"/>
    <w:rsid w:val="00F10CE3"/>
    <w:rsid w:val="00F11F49"/>
    <w:rsid w:val="00F121A2"/>
    <w:rsid w:val="00F12348"/>
    <w:rsid w:val="00F12432"/>
    <w:rsid w:val="00F130C4"/>
    <w:rsid w:val="00F13385"/>
    <w:rsid w:val="00F1359C"/>
    <w:rsid w:val="00F135EB"/>
    <w:rsid w:val="00F13C5D"/>
    <w:rsid w:val="00F13FFA"/>
    <w:rsid w:val="00F140BB"/>
    <w:rsid w:val="00F14EAC"/>
    <w:rsid w:val="00F150D7"/>
    <w:rsid w:val="00F15578"/>
    <w:rsid w:val="00F15790"/>
    <w:rsid w:val="00F15D28"/>
    <w:rsid w:val="00F1674F"/>
    <w:rsid w:val="00F17225"/>
    <w:rsid w:val="00F17629"/>
    <w:rsid w:val="00F179C6"/>
    <w:rsid w:val="00F179DC"/>
    <w:rsid w:val="00F17A7A"/>
    <w:rsid w:val="00F17B39"/>
    <w:rsid w:val="00F20432"/>
    <w:rsid w:val="00F20F4C"/>
    <w:rsid w:val="00F20F8E"/>
    <w:rsid w:val="00F21575"/>
    <w:rsid w:val="00F215C4"/>
    <w:rsid w:val="00F223CD"/>
    <w:rsid w:val="00F22465"/>
    <w:rsid w:val="00F224F5"/>
    <w:rsid w:val="00F225B3"/>
    <w:rsid w:val="00F23633"/>
    <w:rsid w:val="00F23DEE"/>
    <w:rsid w:val="00F2401E"/>
    <w:rsid w:val="00F24D8E"/>
    <w:rsid w:val="00F24F1A"/>
    <w:rsid w:val="00F2597F"/>
    <w:rsid w:val="00F25EF4"/>
    <w:rsid w:val="00F266F6"/>
    <w:rsid w:val="00F268D4"/>
    <w:rsid w:val="00F2784D"/>
    <w:rsid w:val="00F27874"/>
    <w:rsid w:val="00F27A7E"/>
    <w:rsid w:val="00F302BE"/>
    <w:rsid w:val="00F30DDB"/>
    <w:rsid w:val="00F31CB7"/>
    <w:rsid w:val="00F32421"/>
    <w:rsid w:val="00F32EA4"/>
    <w:rsid w:val="00F33537"/>
    <w:rsid w:val="00F33C5C"/>
    <w:rsid w:val="00F3414B"/>
    <w:rsid w:val="00F3414F"/>
    <w:rsid w:val="00F3417C"/>
    <w:rsid w:val="00F349A2"/>
    <w:rsid w:val="00F35838"/>
    <w:rsid w:val="00F36BCD"/>
    <w:rsid w:val="00F3775B"/>
    <w:rsid w:val="00F378BC"/>
    <w:rsid w:val="00F37AB2"/>
    <w:rsid w:val="00F41004"/>
    <w:rsid w:val="00F412DD"/>
    <w:rsid w:val="00F41E00"/>
    <w:rsid w:val="00F423F9"/>
    <w:rsid w:val="00F42C11"/>
    <w:rsid w:val="00F4333C"/>
    <w:rsid w:val="00F43B05"/>
    <w:rsid w:val="00F4404B"/>
    <w:rsid w:val="00F45332"/>
    <w:rsid w:val="00F4583E"/>
    <w:rsid w:val="00F4654F"/>
    <w:rsid w:val="00F467E6"/>
    <w:rsid w:val="00F469E6"/>
    <w:rsid w:val="00F46A92"/>
    <w:rsid w:val="00F46B93"/>
    <w:rsid w:val="00F46E7B"/>
    <w:rsid w:val="00F471E0"/>
    <w:rsid w:val="00F479C1"/>
    <w:rsid w:val="00F50D4D"/>
    <w:rsid w:val="00F50D6B"/>
    <w:rsid w:val="00F50E01"/>
    <w:rsid w:val="00F51366"/>
    <w:rsid w:val="00F52372"/>
    <w:rsid w:val="00F529B0"/>
    <w:rsid w:val="00F52CB1"/>
    <w:rsid w:val="00F532E8"/>
    <w:rsid w:val="00F53327"/>
    <w:rsid w:val="00F537FA"/>
    <w:rsid w:val="00F53B63"/>
    <w:rsid w:val="00F53D93"/>
    <w:rsid w:val="00F540CF"/>
    <w:rsid w:val="00F5569E"/>
    <w:rsid w:val="00F55FD8"/>
    <w:rsid w:val="00F560C0"/>
    <w:rsid w:val="00F56441"/>
    <w:rsid w:val="00F56937"/>
    <w:rsid w:val="00F56A4F"/>
    <w:rsid w:val="00F56BE8"/>
    <w:rsid w:val="00F5762E"/>
    <w:rsid w:val="00F57844"/>
    <w:rsid w:val="00F57A68"/>
    <w:rsid w:val="00F6051B"/>
    <w:rsid w:val="00F6053D"/>
    <w:rsid w:val="00F60924"/>
    <w:rsid w:val="00F60D64"/>
    <w:rsid w:val="00F610C8"/>
    <w:rsid w:val="00F6214C"/>
    <w:rsid w:val="00F621EC"/>
    <w:rsid w:val="00F62242"/>
    <w:rsid w:val="00F62CAF"/>
    <w:rsid w:val="00F63B0E"/>
    <w:rsid w:val="00F6475D"/>
    <w:rsid w:val="00F647CB"/>
    <w:rsid w:val="00F649A4"/>
    <w:rsid w:val="00F64F86"/>
    <w:rsid w:val="00F65BDF"/>
    <w:rsid w:val="00F65EBB"/>
    <w:rsid w:val="00F65F34"/>
    <w:rsid w:val="00F6611B"/>
    <w:rsid w:val="00F66590"/>
    <w:rsid w:val="00F66A6C"/>
    <w:rsid w:val="00F67ADB"/>
    <w:rsid w:val="00F70B47"/>
    <w:rsid w:val="00F70C0F"/>
    <w:rsid w:val="00F713B8"/>
    <w:rsid w:val="00F714DF"/>
    <w:rsid w:val="00F728B7"/>
    <w:rsid w:val="00F72CF3"/>
    <w:rsid w:val="00F73358"/>
    <w:rsid w:val="00F73F84"/>
    <w:rsid w:val="00F74751"/>
    <w:rsid w:val="00F74E8A"/>
    <w:rsid w:val="00F74EE4"/>
    <w:rsid w:val="00F756BF"/>
    <w:rsid w:val="00F75D60"/>
    <w:rsid w:val="00F75E92"/>
    <w:rsid w:val="00F765D9"/>
    <w:rsid w:val="00F76EF3"/>
    <w:rsid w:val="00F77D56"/>
    <w:rsid w:val="00F77DA6"/>
    <w:rsid w:val="00F803CD"/>
    <w:rsid w:val="00F806D6"/>
    <w:rsid w:val="00F80F8B"/>
    <w:rsid w:val="00F81537"/>
    <w:rsid w:val="00F815FF"/>
    <w:rsid w:val="00F81CEC"/>
    <w:rsid w:val="00F81F24"/>
    <w:rsid w:val="00F84576"/>
    <w:rsid w:val="00F85000"/>
    <w:rsid w:val="00F852A5"/>
    <w:rsid w:val="00F85743"/>
    <w:rsid w:val="00F85B9F"/>
    <w:rsid w:val="00F861A1"/>
    <w:rsid w:val="00F862D1"/>
    <w:rsid w:val="00F86692"/>
    <w:rsid w:val="00F868BB"/>
    <w:rsid w:val="00F8730F"/>
    <w:rsid w:val="00F87C75"/>
    <w:rsid w:val="00F90241"/>
    <w:rsid w:val="00F903E4"/>
    <w:rsid w:val="00F90C9A"/>
    <w:rsid w:val="00F90DED"/>
    <w:rsid w:val="00F91254"/>
    <w:rsid w:val="00F91B75"/>
    <w:rsid w:val="00F92465"/>
    <w:rsid w:val="00F93CCB"/>
    <w:rsid w:val="00F93E72"/>
    <w:rsid w:val="00F945F3"/>
    <w:rsid w:val="00F94B5F"/>
    <w:rsid w:val="00F9502C"/>
    <w:rsid w:val="00F952F7"/>
    <w:rsid w:val="00F9553C"/>
    <w:rsid w:val="00F95FF7"/>
    <w:rsid w:val="00F968C8"/>
    <w:rsid w:val="00F97358"/>
    <w:rsid w:val="00F9775A"/>
    <w:rsid w:val="00FA06CD"/>
    <w:rsid w:val="00FA1787"/>
    <w:rsid w:val="00FA27B9"/>
    <w:rsid w:val="00FA31F8"/>
    <w:rsid w:val="00FA3FB0"/>
    <w:rsid w:val="00FA4289"/>
    <w:rsid w:val="00FA551B"/>
    <w:rsid w:val="00FA6090"/>
    <w:rsid w:val="00FA673B"/>
    <w:rsid w:val="00FA6774"/>
    <w:rsid w:val="00FA6B23"/>
    <w:rsid w:val="00FA6BC3"/>
    <w:rsid w:val="00FA6C9D"/>
    <w:rsid w:val="00FA6E42"/>
    <w:rsid w:val="00FA7F36"/>
    <w:rsid w:val="00FB01E3"/>
    <w:rsid w:val="00FB0250"/>
    <w:rsid w:val="00FB0A2C"/>
    <w:rsid w:val="00FB16E1"/>
    <w:rsid w:val="00FB1A0C"/>
    <w:rsid w:val="00FB1E92"/>
    <w:rsid w:val="00FB204D"/>
    <w:rsid w:val="00FB2744"/>
    <w:rsid w:val="00FB2E5E"/>
    <w:rsid w:val="00FB34CC"/>
    <w:rsid w:val="00FB391A"/>
    <w:rsid w:val="00FB3D67"/>
    <w:rsid w:val="00FB4304"/>
    <w:rsid w:val="00FB448C"/>
    <w:rsid w:val="00FB4DFF"/>
    <w:rsid w:val="00FB5210"/>
    <w:rsid w:val="00FB556A"/>
    <w:rsid w:val="00FB5C0A"/>
    <w:rsid w:val="00FB5C10"/>
    <w:rsid w:val="00FB5F0E"/>
    <w:rsid w:val="00FB5F7A"/>
    <w:rsid w:val="00FB6FFD"/>
    <w:rsid w:val="00FB73B1"/>
    <w:rsid w:val="00FB7D72"/>
    <w:rsid w:val="00FC01C6"/>
    <w:rsid w:val="00FC0DE1"/>
    <w:rsid w:val="00FC1152"/>
    <w:rsid w:val="00FC133B"/>
    <w:rsid w:val="00FC199C"/>
    <w:rsid w:val="00FC25A1"/>
    <w:rsid w:val="00FC2C15"/>
    <w:rsid w:val="00FC2F3F"/>
    <w:rsid w:val="00FC32DE"/>
    <w:rsid w:val="00FC39BD"/>
    <w:rsid w:val="00FC3E86"/>
    <w:rsid w:val="00FC4E61"/>
    <w:rsid w:val="00FC5AA5"/>
    <w:rsid w:val="00FC5BCD"/>
    <w:rsid w:val="00FC672D"/>
    <w:rsid w:val="00FC68C6"/>
    <w:rsid w:val="00FC7A6C"/>
    <w:rsid w:val="00FD07D3"/>
    <w:rsid w:val="00FD0E08"/>
    <w:rsid w:val="00FD1380"/>
    <w:rsid w:val="00FD1663"/>
    <w:rsid w:val="00FD3078"/>
    <w:rsid w:val="00FD3250"/>
    <w:rsid w:val="00FD4E00"/>
    <w:rsid w:val="00FD5ADB"/>
    <w:rsid w:val="00FD6943"/>
    <w:rsid w:val="00FE04A2"/>
    <w:rsid w:val="00FE0883"/>
    <w:rsid w:val="00FE09B3"/>
    <w:rsid w:val="00FE09C3"/>
    <w:rsid w:val="00FE11A5"/>
    <w:rsid w:val="00FE13B2"/>
    <w:rsid w:val="00FE13C6"/>
    <w:rsid w:val="00FE1E00"/>
    <w:rsid w:val="00FE263B"/>
    <w:rsid w:val="00FE2AB5"/>
    <w:rsid w:val="00FE317F"/>
    <w:rsid w:val="00FE4448"/>
    <w:rsid w:val="00FE5AFB"/>
    <w:rsid w:val="00FE639E"/>
    <w:rsid w:val="00FE6866"/>
    <w:rsid w:val="00FE6941"/>
    <w:rsid w:val="00FE70C3"/>
    <w:rsid w:val="00FE7475"/>
    <w:rsid w:val="00FF0D77"/>
    <w:rsid w:val="00FF0DFF"/>
    <w:rsid w:val="00FF1E08"/>
    <w:rsid w:val="00FF2D8F"/>
    <w:rsid w:val="00FF5CD9"/>
    <w:rsid w:val="00FF603A"/>
    <w:rsid w:val="00FF605E"/>
    <w:rsid w:val="00FF62AD"/>
    <w:rsid w:val="00FF6860"/>
    <w:rsid w:val="00FF6DA0"/>
    <w:rsid w:val="00FF6F05"/>
    <w:rsid w:val="00FF6FEA"/>
    <w:rsid w:val="00FF7BF2"/>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18937A28"/>
  <w15:chartTrackingRefBased/>
  <w15:docId w15:val="{D94EB066-5D5E-BE4F-93DD-56BF82CA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BD"/>
    <w:pPr>
      <w:spacing w:after="200" w:line="276" w:lineRule="auto"/>
    </w:pPr>
    <w:rPr>
      <w:sz w:val="22"/>
      <w:szCs w:val="22"/>
      <w:lang w:eastAsia="en-US"/>
    </w:rPr>
  </w:style>
  <w:style w:type="paragraph" w:styleId="Heading1">
    <w:name w:val="heading 1"/>
    <w:basedOn w:val="Normal"/>
    <w:next w:val="Normal"/>
    <w:link w:val="Heading1Char"/>
    <w:uiPriority w:val="9"/>
    <w:qFormat/>
    <w:rsid w:val="00323508"/>
    <w:pPr>
      <w:keepNext/>
      <w:tabs>
        <w:tab w:val="left" w:pos="720"/>
      </w:tabs>
      <w:spacing w:after="0" w:line="240" w:lineRule="auto"/>
      <w:outlineLvl w:val="0"/>
    </w:pPr>
    <w:rPr>
      <w:rFonts w:ascii="Verdana" w:eastAsia="Times New Roman" w:hAnsi="Verdana"/>
      <w:b/>
      <w:sz w:val="20"/>
      <w:szCs w:val="20"/>
      <w:lang w:eastAsia="en-GB"/>
    </w:rPr>
  </w:style>
  <w:style w:type="paragraph" w:styleId="Heading2">
    <w:name w:val="heading 2"/>
    <w:basedOn w:val="Normal"/>
    <w:next w:val="Normal"/>
    <w:link w:val="Heading2Char"/>
    <w:uiPriority w:val="9"/>
    <w:unhideWhenUsed/>
    <w:qFormat/>
    <w:rsid w:val="002A7D63"/>
    <w:pPr>
      <w:keepNext/>
      <w:outlineLvl w:val="1"/>
    </w:pPr>
    <w:rPr>
      <w:b/>
      <w:lang w:eastAsia="en-GB"/>
    </w:rPr>
  </w:style>
  <w:style w:type="paragraph" w:styleId="Heading4">
    <w:name w:val="heading 4"/>
    <w:basedOn w:val="Normal"/>
    <w:next w:val="Normal"/>
    <w:link w:val="Heading4Char"/>
    <w:uiPriority w:val="9"/>
    <w:semiHidden/>
    <w:unhideWhenUsed/>
    <w:qFormat/>
    <w:rsid w:val="00C53D02"/>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4652"/>
    <w:pPr>
      <w:spacing w:before="100" w:beforeAutospacing="1" w:after="119" w:line="240" w:lineRule="auto"/>
    </w:pPr>
    <w:rPr>
      <w:rFonts w:ascii="Times New Roman" w:eastAsia="Times New Roman" w:hAnsi="Times New Roman"/>
      <w:sz w:val="24"/>
      <w:szCs w:val="24"/>
      <w:lang w:eastAsia="en-GB"/>
    </w:rPr>
  </w:style>
  <w:style w:type="paragraph" w:customStyle="1" w:styleId="western">
    <w:name w:val="western"/>
    <w:basedOn w:val="Normal"/>
    <w:rsid w:val="00934652"/>
    <w:pPr>
      <w:spacing w:before="100" w:beforeAutospacing="1" w:after="119"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154BBD"/>
    <w:pPr>
      <w:ind w:left="720"/>
      <w:contextualSpacing/>
    </w:pPr>
  </w:style>
  <w:style w:type="paragraph" w:styleId="NoSpacing">
    <w:name w:val="No Spacing"/>
    <w:uiPriority w:val="1"/>
    <w:qFormat/>
    <w:rsid w:val="001051A4"/>
    <w:rPr>
      <w:sz w:val="22"/>
      <w:szCs w:val="22"/>
      <w:lang w:eastAsia="en-US"/>
    </w:rPr>
  </w:style>
  <w:style w:type="character" w:customStyle="1" w:styleId="field1">
    <w:name w:val="field1"/>
    <w:rsid w:val="008100D5"/>
    <w:rPr>
      <w:rFonts w:ascii="Arial" w:hAnsi="Arial" w:cs="Arial" w:hint="default"/>
      <w:color w:val="000000"/>
      <w:sz w:val="18"/>
      <w:szCs w:val="18"/>
    </w:rPr>
  </w:style>
  <w:style w:type="character" w:customStyle="1" w:styleId="hp">
    <w:name w:val="hp"/>
    <w:rsid w:val="009C60CF"/>
  </w:style>
  <w:style w:type="character" w:customStyle="1" w:styleId="apple-converted-space">
    <w:name w:val="apple-converted-space"/>
    <w:rsid w:val="00D11ADE"/>
  </w:style>
  <w:style w:type="character" w:customStyle="1" w:styleId="il">
    <w:name w:val="il"/>
    <w:rsid w:val="00773E7B"/>
  </w:style>
  <w:style w:type="paragraph" w:styleId="BalloonText">
    <w:name w:val="Balloon Text"/>
    <w:basedOn w:val="Normal"/>
    <w:link w:val="BalloonTextChar"/>
    <w:uiPriority w:val="99"/>
    <w:semiHidden/>
    <w:unhideWhenUsed/>
    <w:rsid w:val="00E1395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3959"/>
    <w:rPr>
      <w:rFonts w:ascii="Tahoma" w:hAnsi="Tahoma" w:cs="Tahoma"/>
      <w:sz w:val="16"/>
      <w:szCs w:val="16"/>
      <w:lang w:eastAsia="en-US"/>
    </w:rPr>
  </w:style>
  <w:style w:type="paragraph" w:customStyle="1" w:styleId="Standard">
    <w:name w:val="Standard"/>
    <w:uiPriority w:val="99"/>
    <w:rsid w:val="0013505D"/>
    <w:pPr>
      <w:suppressAutoHyphens/>
      <w:overflowPunct w:val="0"/>
      <w:autoSpaceDN w:val="0"/>
      <w:textAlignment w:val="baseline"/>
    </w:pPr>
    <w:rPr>
      <w:rFonts w:ascii="Times New Roman" w:eastAsia="Times New Roman" w:hAnsi="Times New Roman"/>
      <w:kern w:val="3"/>
    </w:rPr>
  </w:style>
  <w:style w:type="character" w:customStyle="1" w:styleId="casenumber">
    <w:name w:val="casenumber"/>
    <w:rsid w:val="006C59D5"/>
  </w:style>
  <w:style w:type="character" w:customStyle="1" w:styleId="divider1">
    <w:name w:val="divider1"/>
    <w:rsid w:val="006C59D5"/>
  </w:style>
  <w:style w:type="character" w:customStyle="1" w:styleId="description">
    <w:name w:val="description"/>
    <w:rsid w:val="006C59D5"/>
  </w:style>
  <w:style w:type="character" w:customStyle="1" w:styleId="divider2">
    <w:name w:val="divider2"/>
    <w:rsid w:val="006C59D5"/>
  </w:style>
  <w:style w:type="character" w:customStyle="1" w:styleId="address">
    <w:name w:val="address"/>
    <w:rsid w:val="006C59D5"/>
  </w:style>
  <w:style w:type="character" w:customStyle="1" w:styleId="Heading1Char">
    <w:name w:val="Heading 1 Char"/>
    <w:link w:val="Heading1"/>
    <w:uiPriority w:val="9"/>
    <w:rsid w:val="00323508"/>
    <w:rPr>
      <w:rFonts w:ascii="Verdana" w:eastAsia="Times New Roman" w:hAnsi="Verdana"/>
      <w:b/>
    </w:rPr>
  </w:style>
  <w:style w:type="paragraph" w:styleId="Title">
    <w:name w:val="Title"/>
    <w:basedOn w:val="Normal"/>
    <w:next w:val="Normal"/>
    <w:link w:val="TitleChar"/>
    <w:uiPriority w:val="10"/>
    <w:qFormat/>
    <w:rsid w:val="00A578A8"/>
    <w:pPr>
      <w:spacing w:after="0" w:line="240" w:lineRule="auto"/>
      <w:jc w:val="center"/>
    </w:pPr>
    <w:rPr>
      <w:rFonts w:ascii="Verdana" w:eastAsia="Times New Roman" w:hAnsi="Verdana"/>
      <w:b/>
      <w:bCs/>
      <w:sz w:val="27"/>
      <w:szCs w:val="27"/>
      <w:lang w:eastAsia="en-GB"/>
    </w:rPr>
  </w:style>
  <w:style w:type="character" w:customStyle="1" w:styleId="TitleChar">
    <w:name w:val="Title Char"/>
    <w:link w:val="Title"/>
    <w:uiPriority w:val="10"/>
    <w:rsid w:val="00A578A8"/>
    <w:rPr>
      <w:rFonts w:ascii="Verdana" w:eastAsia="Times New Roman" w:hAnsi="Verdana"/>
      <w:b/>
      <w:bCs/>
      <w:sz w:val="27"/>
      <w:szCs w:val="27"/>
    </w:rPr>
  </w:style>
  <w:style w:type="paragraph" w:styleId="BodyText">
    <w:name w:val="Body Text"/>
    <w:basedOn w:val="Normal"/>
    <w:link w:val="BodyTextChar"/>
    <w:uiPriority w:val="99"/>
    <w:unhideWhenUsed/>
    <w:rsid w:val="00536230"/>
    <w:pPr>
      <w:shd w:val="clear" w:color="auto" w:fill="FFFFFF"/>
      <w:spacing w:after="0" w:line="240" w:lineRule="auto"/>
    </w:pPr>
    <w:rPr>
      <w:rFonts w:ascii="Verdana" w:eastAsia="Times New Roman" w:hAnsi="Verdana" w:cs="Arial"/>
      <w:sz w:val="20"/>
      <w:szCs w:val="20"/>
      <w:lang w:eastAsia="en-GB"/>
    </w:rPr>
  </w:style>
  <w:style w:type="character" w:customStyle="1" w:styleId="BodyTextChar">
    <w:name w:val="Body Text Char"/>
    <w:link w:val="BodyText"/>
    <w:uiPriority w:val="99"/>
    <w:rsid w:val="00536230"/>
    <w:rPr>
      <w:rFonts w:ascii="Verdana" w:eastAsia="Times New Roman" w:hAnsi="Verdana" w:cs="Arial"/>
      <w:shd w:val="clear" w:color="auto" w:fill="FFFFFF"/>
    </w:rPr>
  </w:style>
  <w:style w:type="paragraph" w:styleId="BodyTextIndent">
    <w:name w:val="Body Text Indent"/>
    <w:basedOn w:val="Normal"/>
    <w:link w:val="BodyTextIndentChar"/>
    <w:uiPriority w:val="99"/>
    <w:unhideWhenUsed/>
    <w:rsid w:val="004C7DC3"/>
    <w:pPr>
      <w:spacing w:after="0" w:line="240" w:lineRule="auto"/>
      <w:ind w:left="360"/>
    </w:pPr>
    <w:rPr>
      <w:rFonts w:ascii="Verdana" w:eastAsia="Times New Roman" w:hAnsi="Verdana"/>
      <w:sz w:val="20"/>
      <w:szCs w:val="20"/>
      <w:lang w:eastAsia="en-GB"/>
    </w:rPr>
  </w:style>
  <w:style w:type="character" w:customStyle="1" w:styleId="BodyTextIndentChar">
    <w:name w:val="Body Text Indent Char"/>
    <w:link w:val="BodyTextIndent"/>
    <w:uiPriority w:val="99"/>
    <w:rsid w:val="004C7DC3"/>
    <w:rPr>
      <w:rFonts w:ascii="Verdana" w:eastAsia="Times New Roman" w:hAnsi="Verdana"/>
    </w:rPr>
  </w:style>
  <w:style w:type="paragraph" w:styleId="BodyTextIndent2">
    <w:name w:val="Body Text Indent 2"/>
    <w:basedOn w:val="Normal"/>
    <w:link w:val="BodyTextIndent2Char"/>
    <w:uiPriority w:val="99"/>
    <w:unhideWhenUsed/>
    <w:rsid w:val="00181D5D"/>
    <w:pPr>
      <w:shd w:val="clear" w:color="auto" w:fill="FFFFFF"/>
      <w:spacing w:after="0" w:line="240" w:lineRule="auto"/>
      <w:ind w:left="360"/>
    </w:pPr>
    <w:rPr>
      <w:rFonts w:ascii="Verdana" w:hAnsi="Verdana"/>
      <w:sz w:val="20"/>
      <w:szCs w:val="20"/>
    </w:rPr>
  </w:style>
  <w:style w:type="character" w:customStyle="1" w:styleId="BodyTextIndent2Char">
    <w:name w:val="Body Text Indent 2 Char"/>
    <w:link w:val="BodyTextIndent2"/>
    <w:uiPriority w:val="99"/>
    <w:rsid w:val="00181D5D"/>
    <w:rPr>
      <w:rFonts w:ascii="Verdana" w:hAnsi="Verdana"/>
      <w:shd w:val="clear" w:color="auto" w:fill="FFFFFF"/>
      <w:lang w:eastAsia="en-US"/>
    </w:rPr>
  </w:style>
  <w:style w:type="paragraph" w:styleId="BodyText2">
    <w:name w:val="Body Text 2"/>
    <w:basedOn w:val="Normal"/>
    <w:link w:val="BodyText2Char"/>
    <w:uiPriority w:val="99"/>
    <w:unhideWhenUsed/>
    <w:rsid w:val="009106CF"/>
    <w:pPr>
      <w:shd w:val="clear" w:color="auto" w:fill="FFFFFF"/>
      <w:spacing w:after="0" w:line="240" w:lineRule="auto"/>
    </w:pPr>
    <w:rPr>
      <w:rFonts w:ascii="Verdana" w:eastAsia="Times New Roman" w:hAnsi="Verdana" w:cs="Arial"/>
      <w:color w:val="222222"/>
      <w:sz w:val="20"/>
      <w:szCs w:val="20"/>
      <w:lang w:eastAsia="en-GB"/>
    </w:rPr>
  </w:style>
  <w:style w:type="character" w:customStyle="1" w:styleId="BodyText2Char">
    <w:name w:val="Body Text 2 Char"/>
    <w:link w:val="BodyText2"/>
    <w:uiPriority w:val="99"/>
    <w:rsid w:val="009106CF"/>
    <w:rPr>
      <w:rFonts w:ascii="Verdana" w:eastAsia="Times New Roman" w:hAnsi="Verdana" w:cs="Arial"/>
      <w:color w:val="222222"/>
      <w:shd w:val="clear" w:color="auto" w:fill="FFFFFF"/>
    </w:rPr>
  </w:style>
  <w:style w:type="paragraph" w:styleId="BodyTextIndent3">
    <w:name w:val="Body Text Indent 3"/>
    <w:basedOn w:val="Normal"/>
    <w:link w:val="BodyTextIndent3Char"/>
    <w:uiPriority w:val="99"/>
    <w:unhideWhenUsed/>
    <w:rsid w:val="008F579E"/>
    <w:pPr>
      <w:shd w:val="clear" w:color="auto" w:fill="FFFFFF"/>
      <w:spacing w:after="0" w:line="240" w:lineRule="auto"/>
      <w:ind w:left="382"/>
    </w:pPr>
    <w:rPr>
      <w:rFonts w:ascii="Verdana" w:eastAsia="Times New Roman" w:hAnsi="Verdana" w:cs="Arial"/>
      <w:sz w:val="20"/>
      <w:szCs w:val="20"/>
      <w:lang w:eastAsia="en-GB"/>
    </w:rPr>
  </w:style>
  <w:style w:type="character" w:customStyle="1" w:styleId="BodyTextIndent3Char">
    <w:name w:val="Body Text Indent 3 Char"/>
    <w:link w:val="BodyTextIndent3"/>
    <w:uiPriority w:val="99"/>
    <w:rsid w:val="008F579E"/>
    <w:rPr>
      <w:rFonts w:ascii="Verdana" w:eastAsia="Times New Roman" w:hAnsi="Verdana" w:cs="Arial"/>
      <w:shd w:val="clear" w:color="auto" w:fill="FFFFFF"/>
    </w:rPr>
  </w:style>
  <w:style w:type="character" w:styleId="Hyperlink">
    <w:name w:val="Hyperlink"/>
    <w:uiPriority w:val="99"/>
    <w:unhideWhenUsed/>
    <w:rsid w:val="00DF3881"/>
    <w:rPr>
      <w:color w:val="0000FF"/>
      <w:u w:val="single"/>
    </w:rPr>
  </w:style>
  <w:style w:type="character" w:customStyle="1" w:styleId="Heading4Char">
    <w:name w:val="Heading 4 Char"/>
    <w:link w:val="Heading4"/>
    <w:uiPriority w:val="9"/>
    <w:semiHidden/>
    <w:rsid w:val="00C53D02"/>
    <w:rPr>
      <w:rFonts w:ascii="Calibri" w:eastAsia="Times New Roman" w:hAnsi="Calibri" w:cs="Times New Roman"/>
      <w:b/>
      <w:bCs/>
      <w:sz w:val="28"/>
      <w:szCs w:val="28"/>
      <w:lang w:eastAsia="en-US"/>
    </w:rPr>
  </w:style>
  <w:style w:type="character" w:customStyle="1" w:styleId="Heading2Char">
    <w:name w:val="Heading 2 Char"/>
    <w:link w:val="Heading2"/>
    <w:uiPriority w:val="9"/>
    <w:rsid w:val="002A7D63"/>
    <w:rPr>
      <w:b/>
      <w:sz w:val="22"/>
      <w:szCs w:val="22"/>
    </w:rPr>
  </w:style>
  <w:style w:type="paragraph" w:styleId="Header">
    <w:name w:val="header"/>
    <w:basedOn w:val="Normal"/>
    <w:link w:val="HeaderChar"/>
    <w:uiPriority w:val="99"/>
    <w:unhideWhenUsed/>
    <w:rsid w:val="00171F35"/>
    <w:pPr>
      <w:tabs>
        <w:tab w:val="center" w:pos="4513"/>
        <w:tab w:val="right" w:pos="9026"/>
      </w:tabs>
    </w:pPr>
  </w:style>
  <w:style w:type="character" w:customStyle="1" w:styleId="HeaderChar">
    <w:name w:val="Header Char"/>
    <w:link w:val="Header"/>
    <w:uiPriority w:val="99"/>
    <w:rsid w:val="00171F35"/>
    <w:rPr>
      <w:sz w:val="22"/>
      <w:szCs w:val="22"/>
      <w:lang w:eastAsia="en-US"/>
    </w:rPr>
  </w:style>
  <w:style w:type="paragraph" w:styleId="Footer">
    <w:name w:val="footer"/>
    <w:basedOn w:val="Normal"/>
    <w:link w:val="FooterChar"/>
    <w:uiPriority w:val="99"/>
    <w:unhideWhenUsed/>
    <w:rsid w:val="00171F35"/>
    <w:pPr>
      <w:tabs>
        <w:tab w:val="center" w:pos="4513"/>
        <w:tab w:val="right" w:pos="9026"/>
      </w:tabs>
    </w:pPr>
  </w:style>
  <w:style w:type="character" w:customStyle="1" w:styleId="FooterChar">
    <w:name w:val="Footer Char"/>
    <w:link w:val="Footer"/>
    <w:uiPriority w:val="99"/>
    <w:rsid w:val="00171F35"/>
    <w:rPr>
      <w:sz w:val="22"/>
      <w:szCs w:val="22"/>
      <w:lang w:eastAsia="en-US"/>
    </w:rPr>
  </w:style>
  <w:style w:type="table" w:styleId="TableGrid">
    <w:name w:val="Table Grid"/>
    <w:basedOn w:val="TableNormal"/>
    <w:uiPriority w:val="39"/>
    <w:rsid w:val="005A0C10"/>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AB3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594">
      <w:bodyDiv w:val="1"/>
      <w:marLeft w:val="0"/>
      <w:marRight w:val="0"/>
      <w:marTop w:val="0"/>
      <w:marBottom w:val="0"/>
      <w:divBdr>
        <w:top w:val="none" w:sz="0" w:space="0" w:color="auto"/>
        <w:left w:val="none" w:sz="0" w:space="0" w:color="auto"/>
        <w:bottom w:val="none" w:sz="0" w:space="0" w:color="auto"/>
        <w:right w:val="none" w:sz="0" w:space="0" w:color="auto"/>
      </w:divBdr>
    </w:div>
    <w:div w:id="30499167">
      <w:bodyDiv w:val="1"/>
      <w:marLeft w:val="0"/>
      <w:marRight w:val="0"/>
      <w:marTop w:val="0"/>
      <w:marBottom w:val="0"/>
      <w:divBdr>
        <w:top w:val="none" w:sz="0" w:space="0" w:color="auto"/>
        <w:left w:val="none" w:sz="0" w:space="0" w:color="auto"/>
        <w:bottom w:val="none" w:sz="0" w:space="0" w:color="auto"/>
        <w:right w:val="none" w:sz="0" w:space="0" w:color="auto"/>
      </w:divBdr>
      <w:divsChild>
        <w:div w:id="580719247">
          <w:marLeft w:val="0"/>
          <w:marRight w:val="0"/>
          <w:marTop w:val="0"/>
          <w:marBottom w:val="0"/>
          <w:divBdr>
            <w:top w:val="none" w:sz="0" w:space="0" w:color="auto"/>
            <w:left w:val="none" w:sz="0" w:space="0" w:color="auto"/>
            <w:bottom w:val="none" w:sz="0" w:space="0" w:color="auto"/>
            <w:right w:val="none" w:sz="0" w:space="0" w:color="auto"/>
          </w:divBdr>
        </w:div>
        <w:div w:id="1030378586">
          <w:marLeft w:val="0"/>
          <w:marRight w:val="0"/>
          <w:marTop w:val="0"/>
          <w:marBottom w:val="0"/>
          <w:divBdr>
            <w:top w:val="none" w:sz="0" w:space="0" w:color="auto"/>
            <w:left w:val="none" w:sz="0" w:space="0" w:color="auto"/>
            <w:bottom w:val="none" w:sz="0" w:space="0" w:color="auto"/>
            <w:right w:val="none" w:sz="0" w:space="0" w:color="auto"/>
          </w:divBdr>
        </w:div>
        <w:div w:id="1141077703">
          <w:marLeft w:val="0"/>
          <w:marRight w:val="0"/>
          <w:marTop w:val="0"/>
          <w:marBottom w:val="0"/>
          <w:divBdr>
            <w:top w:val="none" w:sz="0" w:space="0" w:color="auto"/>
            <w:left w:val="none" w:sz="0" w:space="0" w:color="auto"/>
            <w:bottom w:val="none" w:sz="0" w:space="0" w:color="auto"/>
            <w:right w:val="none" w:sz="0" w:space="0" w:color="auto"/>
          </w:divBdr>
        </w:div>
        <w:div w:id="1820267104">
          <w:marLeft w:val="0"/>
          <w:marRight w:val="0"/>
          <w:marTop w:val="0"/>
          <w:marBottom w:val="0"/>
          <w:divBdr>
            <w:top w:val="none" w:sz="0" w:space="0" w:color="auto"/>
            <w:left w:val="none" w:sz="0" w:space="0" w:color="auto"/>
            <w:bottom w:val="none" w:sz="0" w:space="0" w:color="auto"/>
            <w:right w:val="none" w:sz="0" w:space="0" w:color="auto"/>
          </w:divBdr>
        </w:div>
        <w:div w:id="1902791457">
          <w:marLeft w:val="0"/>
          <w:marRight w:val="0"/>
          <w:marTop w:val="0"/>
          <w:marBottom w:val="0"/>
          <w:divBdr>
            <w:top w:val="none" w:sz="0" w:space="0" w:color="auto"/>
            <w:left w:val="none" w:sz="0" w:space="0" w:color="auto"/>
            <w:bottom w:val="none" w:sz="0" w:space="0" w:color="auto"/>
            <w:right w:val="none" w:sz="0" w:space="0" w:color="auto"/>
          </w:divBdr>
        </w:div>
      </w:divsChild>
    </w:div>
    <w:div w:id="51318559">
      <w:bodyDiv w:val="1"/>
      <w:marLeft w:val="0"/>
      <w:marRight w:val="0"/>
      <w:marTop w:val="0"/>
      <w:marBottom w:val="0"/>
      <w:divBdr>
        <w:top w:val="none" w:sz="0" w:space="0" w:color="auto"/>
        <w:left w:val="none" w:sz="0" w:space="0" w:color="auto"/>
        <w:bottom w:val="none" w:sz="0" w:space="0" w:color="auto"/>
        <w:right w:val="none" w:sz="0" w:space="0" w:color="auto"/>
      </w:divBdr>
    </w:div>
    <w:div w:id="56513533">
      <w:bodyDiv w:val="1"/>
      <w:marLeft w:val="0"/>
      <w:marRight w:val="0"/>
      <w:marTop w:val="0"/>
      <w:marBottom w:val="0"/>
      <w:divBdr>
        <w:top w:val="none" w:sz="0" w:space="0" w:color="auto"/>
        <w:left w:val="none" w:sz="0" w:space="0" w:color="auto"/>
        <w:bottom w:val="none" w:sz="0" w:space="0" w:color="auto"/>
        <w:right w:val="none" w:sz="0" w:space="0" w:color="auto"/>
      </w:divBdr>
    </w:div>
    <w:div w:id="88506128">
      <w:bodyDiv w:val="1"/>
      <w:marLeft w:val="0"/>
      <w:marRight w:val="0"/>
      <w:marTop w:val="0"/>
      <w:marBottom w:val="0"/>
      <w:divBdr>
        <w:top w:val="none" w:sz="0" w:space="0" w:color="auto"/>
        <w:left w:val="none" w:sz="0" w:space="0" w:color="auto"/>
        <w:bottom w:val="none" w:sz="0" w:space="0" w:color="auto"/>
        <w:right w:val="none" w:sz="0" w:space="0" w:color="auto"/>
      </w:divBdr>
    </w:div>
    <w:div w:id="90123839">
      <w:bodyDiv w:val="1"/>
      <w:marLeft w:val="0"/>
      <w:marRight w:val="0"/>
      <w:marTop w:val="0"/>
      <w:marBottom w:val="0"/>
      <w:divBdr>
        <w:top w:val="none" w:sz="0" w:space="0" w:color="auto"/>
        <w:left w:val="none" w:sz="0" w:space="0" w:color="auto"/>
        <w:bottom w:val="none" w:sz="0" w:space="0" w:color="auto"/>
        <w:right w:val="none" w:sz="0" w:space="0" w:color="auto"/>
      </w:divBdr>
      <w:divsChild>
        <w:div w:id="1284577669">
          <w:marLeft w:val="0"/>
          <w:marRight w:val="0"/>
          <w:marTop w:val="0"/>
          <w:marBottom w:val="0"/>
          <w:divBdr>
            <w:top w:val="none" w:sz="0" w:space="0" w:color="auto"/>
            <w:left w:val="none" w:sz="0" w:space="0" w:color="auto"/>
            <w:bottom w:val="none" w:sz="0" w:space="0" w:color="auto"/>
            <w:right w:val="none" w:sz="0" w:space="0" w:color="auto"/>
          </w:divBdr>
        </w:div>
        <w:div w:id="1793135796">
          <w:marLeft w:val="0"/>
          <w:marRight w:val="0"/>
          <w:marTop w:val="0"/>
          <w:marBottom w:val="0"/>
          <w:divBdr>
            <w:top w:val="none" w:sz="0" w:space="0" w:color="auto"/>
            <w:left w:val="none" w:sz="0" w:space="0" w:color="auto"/>
            <w:bottom w:val="none" w:sz="0" w:space="0" w:color="auto"/>
            <w:right w:val="none" w:sz="0" w:space="0" w:color="auto"/>
          </w:divBdr>
        </w:div>
        <w:div w:id="2109427273">
          <w:marLeft w:val="0"/>
          <w:marRight w:val="0"/>
          <w:marTop w:val="0"/>
          <w:marBottom w:val="0"/>
          <w:divBdr>
            <w:top w:val="none" w:sz="0" w:space="0" w:color="auto"/>
            <w:left w:val="none" w:sz="0" w:space="0" w:color="auto"/>
            <w:bottom w:val="none" w:sz="0" w:space="0" w:color="auto"/>
            <w:right w:val="none" w:sz="0" w:space="0" w:color="auto"/>
          </w:divBdr>
        </w:div>
      </w:divsChild>
    </w:div>
    <w:div w:id="109781535">
      <w:bodyDiv w:val="1"/>
      <w:marLeft w:val="0"/>
      <w:marRight w:val="0"/>
      <w:marTop w:val="0"/>
      <w:marBottom w:val="0"/>
      <w:divBdr>
        <w:top w:val="none" w:sz="0" w:space="0" w:color="auto"/>
        <w:left w:val="none" w:sz="0" w:space="0" w:color="auto"/>
        <w:bottom w:val="none" w:sz="0" w:space="0" w:color="auto"/>
        <w:right w:val="none" w:sz="0" w:space="0" w:color="auto"/>
      </w:divBdr>
      <w:divsChild>
        <w:div w:id="23942050">
          <w:marLeft w:val="0"/>
          <w:marRight w:val="0"/>
          <w:marTop w:val="0"/>
          <w:marBottom w:val="0"/>
          <w:divBdr>
            <w:top w:val="none" w:sz="0" w:space="0" w:color="auto"/>
            <w:left w:val="none" w:sz="0" w:space="0" w:color="auto"/>
            <w:bottom w:val="none" w:sz="0" w:space="0" w:color="auto"/>
            <w:right w:val="none" w:sz="0" w:space="0" w:color="auto"/>
          </w:divBdr>
        </w:div>
        <w:div w:id="144787782">
          <w:marLeft w:val="0"/>
          <w:marRight w:val="0"/>
          <w:marTop w:val="0"/>
          <w:marBottom w:val="0"/>
          <w:divBdr>
            <w:top w:val="none" w:sz="0" w:space="0" w:color="auto"/>
            <w:left w:val="none" w:sz="0" w:space="0" w:color="auto"/>
            <w:bottom w:val="none" w:sz="0" w:space="0" w:color="auto"/>
            <w:right w:val="none" w:sz="0" w:space="0" w:color="auto"/>
          </w:divBdr>
        </w:div>
        <w:div w:id="423771342">
          <w:marLeft w:val="0"/>
          <w:marRight w:val="0"/>
          <w:marTop w:val="0"/>
          <w:marBottom w:val="0"/>
          <w:divBdr>
            <w:top w:val="none" w:sz="0" w:space="0" w:color="auto"/>
            <w:left w:val="none" w:sz="0" w:space="0" w:color="auto"/>
            <w:bottom w:val="none" w:sz="0" w:space="0" w:color="auto"/>
            <w:right w:val="none" w:sz="0" w:space="0" w:color="auto"/>
          </w:divBdr>
        </w:div>
        <w:div w:id="1223443634">
          <w:marLeft w:val="0"/>
          <w:marRight w:val="0"/>
          <w:marTop w:val="0"/>
          <w:marBottom w:val="0"/>
          <w:divBdr>
            <w:top w:val="none" w:sz="0" w:space="0" w:color="auto"/>
            <w:left w:val="none" w:sz="0" w:space="0" w:color="auto"/>
            <w:bottom w:val="none" w:sz="0" w:space="0" w:color="auto"/>
            <w:right w:val="none" w:sz="0" w:space="0" w:color="auto"/>
          </w:divBdr>
        </w:div>
      </w:divsChild>
    </w:div>
    <w:div w:id="115410571">
      <w:bodyDiv w:val="1"/>
      <w:marLeft w:val="0"/>
      <w:marRight w:val="0"/>
      <w:marTop w:val="0"/>
      <w:marBottom w:val="0"/>
      <w:divBdr>
        <w:top w:val="none" w:sz="0" w:space="0" w:color="auto"/>
        <w:left w:val="none" w:sz="0" w:space="0" w:color="auto"/>
        <w:bottom w:val="none" w:sz="0" w:space="0" w:color="auto"/>
        <w:right w:val="none" w:sz="0" w:space="0" w:color="auto"/>
      </w:divBdr>
    </w:div>
    <w:div w:id="123737494">
      <w:bodyDiv w:val="1"/>
      <w:marLeft w:val="0"/>
      <w:marRight w:val="0"/>
      <w:marTop w:val="0"/>
      <w:marBottom w:val="0"/>
      <w:divBdr>
        <w:top w:val="none" w:sz="0" w:space="0" w:color="auto"/>
        <w:left w:val="none" w:sz="0" w:space="0" w:color="auto"/>
        <w:bottom w:val="none" w:sz="0" w:space="0" w:color="auto"/>
        <w:right w:val="none" w:sz="0" w:space="0" w:color="auto"/>
      </w:divBdr>
      <w:divsChild>
        <w:div w:id="257640785">
          <w:marLeft w:val="0"/>
          <w:marRight w:val="0"/>
          <w:marTop w:val="0"/>
          <w:marBottom w:val="0"/>
          <w:divBdr>
            <w:top w:val="none" w:sz="0" w:space="0" w:color="auto"/>
            <w:left w:val="none" w:sz="0" w:space="0" w:color="auto"/>
            <w:bottom w:val="none" w:sz="0" w:space="0" w:color="auto"/>
            <w:right w:val="none" w:sz="0" w:space="0" w:color="auto"/>
          </w:divBdr>
        </w:div>
        <w:div w:id="587929407">
          <w:marLeft w:val="0"/>
          <w:marRight w:val="0"/>
          <w:marTop w:val="0"/>
          <w:marBottom w:val="0"/>
          <w:divBdr>
            <w:top w:val="none" w:sz="0" w:space="0" w:color="auto"/>
            <w:left w:val="none" w:sz="0" w:space="0" w:color="auto"/>
            <w:bottom w:val="none" w:sz="0" w:space="0" w:color="auto"/>
            <w:right w:val="none" w:sz="0" w:space="0" w:color="auto"/>
          </w:divBdr>
        </w:div>
        <w:div w:id="674461932">
          <w:marLeft w:val="0"/>
          <w:marRight w:val="0"/>
          <w:marTop w:val="0"/>
          <w:marBottom w:val="0"/>
          <w:divBdr>
            <w:top w:val="none" w:sz="0" w:space="0" w:color="auto"/>
            <w:left w:val="none" w:sz="0" w:space="0" w:color="auto"/>
            <w:bottom w:val="none" w:sz="0" w:space="0" w:color="auto"/>
            <w:right w:val="none" w:sz="0" w:space="0" w:color="auto"/>
          </w:divBdr>
        </w:div>
        <w:div w:id="791871857">
          <w:marLeft w:val="0"/>
          <w:marRight w:val="0"/>
          <w:marTop w:val="0"/>
          <w:marBottom w:val="0"/>
          <w:divBdr>
            <w:top w:val="none" w:sz="0" w:space="0" w:color="auto"/>
            <w:left w:val="none" w:sz="0" w:space="0" w:color="auto"/>
            <w:bottom w:val="none" w:sz="0" w:space="0" w:color="auto"/>
            <w:right w:val="none" w:sz="0" w:space="0" w:color="auto"/>
          </w:divBdr>
        </w:div>
        <w:div w:id="816533782">
          <w:marLeft w:val="0"/>
          <w:marRight w:val="0"/>
          <w:marTop w:val="0"/>
          <w:marBottom w:val="0"/>
          <w:divBdr>
            <w:top w:val="none" w:sz="0" w:space="0" w:color="auto"/>
            <w:left w:val="none" w:sz="0" w:space="0" w:color="auto"/>
            <w:bottom w:val="none" w:sz="0" w:space="0" w:color="auto"/>
            <w:right w:val="none" w:sz="0" w:space="0" w:color="auto"/>
          </w:divBdr>
        </w:div>
        <w:div w:id="1242256292">
          <w:marLeft w:val="0"/>
          <w:marRight w:val="0"/>
          <w:marTop w:val="0"/>
          <w:marBottom w:val="0"/>
          <w:divBdr>
            <w:top w:val="none" w:sz="0" w:space="0" w:color="auto"/>
            <w:left w:val="none" w:sz="0" w:space="0" w:color="auto"/>
            <w:bottom w:val="none" w:sz="0" w:space="0" w:color="auto"/>
            <w:right w:val="none" w:sz="0" w:space="0" w:color="auto"/>
          </w:divBdr>
        </w:div>
        <w:div w:id="1266311003">
          <w:marLeft w:val="0"/>
          <w:marRight w:val="0"/>
          <w:marTop w:val="0"/>
          <w:marBottom w:val="0"/>
          <w:divBdr>
            <w:top w:val="none" w:sz="0" w:space="0" w:color="auto"/>
            <w:left w:val="none" w:sz="0" w:space="0" w:color="auto"/>
            <w:bottom w:val="none" w:sz="0" w:space="0" w:color="auto"/>
            <w:right w:val="none" w:sz="0" w:space="0" w:color="auto"/>
          </w:divBdr>
        </w:div>
        <w:div w:id="1299265334">
          <w:marLeft w:val="0"/>
          <w:marRight w:val="0"/>
          <w:marTop w:val="0"/>
          <w:marBottom w:val="0"/>
          <w:divBdr>
            <w:top w:val="none" w:sz="0" w:space="0" w:color="auto"/>
            <w:left w:val="none" w:sz="0" w:space="0" w:color="auto"/>
            <w:bottom w:val="none" w:sz="0" w:space="0" w:color="auto"/>
            <w:right w:val="none" w:sz="0" w:space="0" w:color="auto"/>
          </w:divBdr>
        </w:div>
        <w:div w:id="1324161016">
          <w:marLeft w:val="0"/>
          <w:marRight w:val="0"/>
          <w:marTop w:val="0"/>
          <w:marBottom w:val="0"/>
          <w:divBdr>
            <w:top w:val="none" w:sz="0" w:space="0" w:color="auto"/>
            <w:left w:val="none" w:sz="0" w:space="0" w:color="auto"/>
            <w:bottom w:val="none" w:sz="0" w:space="0" w:color="auto"/>
            <w:right w:val="none" w:sz="0" w:space="0" w:color="auto"/>
          </w:divBdr>
        </w:div>
        <w:div w:id="1347362763">
          <w:marLeft w:val="0"/>
          <w:marRight w:val="0"/>
          <w:marTop w:val="0"/>
          <w:marBottom w:val="0"/>
          <w:divBdr>
            <w:top w:val="none" w:sz="0" w:space="0" w:color="auto"/>
            <w:left w:val="none" w:sz="0" w:space="0" w:color="auto"/>
            <w:bottom w:val="none" w:sz="0" w:space="0" w:color="auto"/>
            <w:right w:val="none" w:sz="0" w:space="0" w:color="auto"/>
          </w:divBdr>
        </w:div>
        <w:div w:id="1348872787">
          <w:marLeft w:val="0"/>
          <w:marRight w:val="0"/>
          <w:marTop w:val="0"/>
          <w:marBottom w:val="0"/>
          <w:divBdr>
            <w:top w:val="none" w:sz="0" w:space="0" w:color="auto"/>
            <w:left w:val="none" w:sz="0" w:space="0" w:color="auto"/>
            <w:bottom w:val="none" w:sz="0" w:space="0" w:color="auto"/>
            <w:right w:val="none" w:sz="0" w:space="0" w:color="auto"/>
          </w:divBdr>
        </w:div>
        <w:div w:id="1561135484">
          <w:marLeft w:val="0"/>
          <w:marRight w:val="0"/>
          <w:marTop w:val="0"/>
          <w:marBottom w:val="0"/>
          <w:divBdr>
            <w:top w:val="none" w:sz="0" w:space="0" w:color="auto"/>
            <w:left w:val="none" w:sz="0" w:space="0" w:color="auto"/>
            <w:bottom w:val="none" w:sz="0" w:space="0" w:color="auto"/>
            <w:right w:val="none" w:sz="0" w:space="0" w:color="auto"/>
          </w:divBdr>
        </w:div>
        <w:div w:id="1753622612">
          <w:marLeft w:val="0"/>
          <w:marRight w:val="0"/>
          <w:marTop w:val="0"/>
          <w:marBottom w:val="0"/>
          <w:divBdr>
            <w:top w:val="none" w:sz="0" w:space="0" w:color="auto"/>
            <w:left w:val="none" w:sz="0" w:space="0" w:color="auto"/>
            <w:bottom w:val="none" w:sz="0" w:space="0" w:color="auto"/>
            <w:right w:val="none" w:sz="0" w:space="0" w:color="auto"/>
          </w:divBdr>
        </w:div>
        <w:div w:id="1923444239">
          <w:marLeft w:val="0"/>
          <w:marRight w:val="0"/>
          <w:marTop w:val="0"/>
          <w:marBottom w:val="0"/>
          <w:divBdr>
            <w:top w:val="none" w:sz="0" w:space="0" w:color="auto"/>
            <w:left w:val="none" w:sz="0" w:space="0" w:color="auto"/>
            <w:bottom w:val="none" w:sz="0" w:space="0" w:color="auto"/>
            <w:right w:val="none" w:sz="0" w:space="0" w:color="auto"/>
          </w:divBdr>
        </w:div>
      </w:divsChild>
    </w:div>
    <w:div w:id="124661275">
      <w:bodyDiv w:val="1"/>
      <w:marLeft w:val="0"/>
      <w:marRight w:val="0"/>
      <w:marTop w:val="0"/>
      <w:marBottom w:val="0"/>
      <w:divBdr>
        <w:top w:val="none" w:sz="0" w:space="0" w:color="auto"/>
        <w:left w:val="none" w:sz="0" w:space="0" w:color="auto"/>
        <w:bottom w:val="none" w:sz="0" w:space="0" w:color="auto"/>
        <w:right w:val="none" w:sz="0" w:space="0" w:color="auto"/>
      </w:divBdr>
    </w:div>
    <w:div w:id="145051721">
      <w:bodyDiv w:val="1"/>
      <w:marLeft w:val="0"/>
      <w:marRight w:val="0"/>
      <w:marTop w:val="0"/>
      <w:marBottom w:val="0"/>
      <w:divBdr>
        <w:top w:val="none" w:sz="0" w:space="0" w:color="auto"/>
        <w:left w:val="none" w:sz="0" w:space="0" w:color="auto"/>
        <w:bottom w:val="none" w:sz="0" w:space="0" w:color="auto"/>
        <w:right w:val="none" w:sz="0" w:space="0" w:color="auto"/>
      </w:divBdr>
    </w:div>
    <w:div w:id="158664705">
      <w:bodyDiv w:val="1"/>
      <w:marLeft w:val="0"/>
      <w:marRight w:val="0"/>
      <w:marTop w:val="0"/>
      <w:marBottom w:val="0"/>
      <w:divBdr>
        <w:top w:val="none" w:sz="0" w:space="0" w:color="auto"/>
        <w:left w:val="none" w:sz="0" w:space="0" w:color="auto"/>
        <w:bottom w:val="none" w:sz="0" w:space="0" w:color="auto"/>
        <w:right w:val="none" w:sz="0" w:space="0" w:color="auto"/>
      </w:divBdr>
    </w:div>
    <w:div w:id="165479129">
      <w:bodyDiv w:val="1"/>
      <w:marLeft w:val="0"/>
      <w:marRight w:val="0"/>
      <w:marTop w:val="0"/>
      <w:marBottom w:val="0"/>
      <w:divBdr>
        <w:top w:val="none" w:sz="0" w:space="0" w:color="auto"/>
        <w:left w:val="none" w:sz="0" w:space="0" w:color="auto"/>
        <w:bottom w:val="none" w:sz="0" w:space="0" w:color="auto"/>
        <w:right w:val="none" w:sz="0" w:space="0" w:color="auto"/>
      </w:divBdr>
    </w:div>
    <w:div w:id="170413186">
      <w:bodyDiv w:val="1"/>
      <w:marLeft w:val="0"/>
      <w:marRight w:val="0"/>
      <w:marTop w:val="0"/>
      <w:marBottom w:val="0"/>
      <w:divBdr>
        <w:top w:val="none" w:sz="0" w:space="0" w:color="auto"/>
        <w:left w:val="none" w:sz="0" w:space="0" w:color="auto"/>
        <w:bottom w:val="none" w:sz="0" w:space="0" w:color="auto"/>
        <w:right w:val="none" w:sz="0" w:space="0" w:color="auto"/>
      </w:divBdr>
    </w:div>
    <w:div w:id="171455822">
      <w:bodyDiv w:val="1"/>
      <w:marLeft w:val="0"/>
      <w:marRight w:val="0"/>
      <w:marTop w:val="0"/>
      <w:marBottom w:val="0"/>
      <w:divBdr>
        <w:top w:val="none" w:sz="0" w:space="0" w:color="auto"/>
        <w:left w:val="none" w:sz="0" w:space="0" w:color="auto"/>
        <w:bottom w:val="none" w:sz="0" w:space="0" w:color="auto"/>
        <w:right w:val="none" w:sz="0" w:space="0" w:color="auto"/>
      </w:divBdr>
    </w:div>
    <w:div w:id="183831892">
      <w:bodyDiv w:val="1"/>
      <w:marLeft w:val="0"/>
      <w:marRight w:val="0"/>
      <w:marTop w:val="0"/>
      <w:marBottom w:val="0"/>
      <w:divBdr>
        <w:top w:val="none" w:sz="0" w:space="0" w:color="auto"/>
        <w:left w:val="none" w:sz="0" w:space="0" w:color="auto"/>
        <w:bottom w:val="none" w:sz="0" w:space="0" w:color="auto"/>
        <w:right w:val="none" w:sz="0" w:space="0" w:color="auto"/>
      </w:divBdr>
      <w:divsChild>
        <w:div w:id="97919552">
          <w:marLeft w:val="0"/>
          <w:marRight w:val="0"/>
          <w:marTop w:val="0"/>
          <w:marBottom w:val="0"/>
          <w:divBdr>
            <w:top w:val="none" w:sz="0" w:space="0" w:color="auto"/>
            <w:left w:val="none" w:sz="0" w:space="0" w:color="auto"/>
            <w:bottom w:val="none" w:sz="0" w:space="0" w:color="auto"/>
            <w:right w:val="none" w:sz="0" w:space="0" w:color="auto"/>
          </w:divBdr>
        </w:div>
        <w:div w:id="226038185">
          <w:marLeft w:val="0"/>
          <w:marRight w:val="0"/>
          <w:marTop w:val="0"/>
          <w:marBottom w:val="0"/>
          <w:divBdr>
            <w:top w:val="none" w:sz="0" w:space="0" w:color="auto"/>
            <w:left w:val="none" w:sz="0" w:space="0" w:color="auto"/>
            <w:bottom w:val="none" w:sz="0" w:space="0" w:color="auto"/>
            <w:right w:val="none" w:sz="0" w:space="0" w:color="auto"/>
          </w:divBdr>
        </w:div>
        <w:div w:id="404227489">
          <w:marLeft w:val="0"/>
          <w:marRight w:val="0"/>
          <w:marTop w:val="0"/>
          <w:marBottom w:val="0"/>
          <w:divBdr>
            <w:top w:val="none" w:sz="0" w:space="0" w:color="auto"/>
            <w:left w:val="none" w:sz="0" w:space="0" w:color="auto"/>
            <w:bottom w:val="none" w:sz="0" w:space="0" w:color="auto"/>
            <w:right w:val="none" w:sz="0" w:space="0" w:color="auto"/>
          </w:divBdr>
        </w:div>
      </w:divsChild>
    </w:div>
    <w:div w:id="186717753">
      <w:bodyDiv w:val="1"/>
      <w:marLeft w:val="0"/>
      <w:marRight w:val="0"/>
      <w:marTop w:val="0"/>
      <w:marBottom w:val="0"/>
      <w:divBdr>
        <w:top w:val="none" w:sz="0" w:space="0" w:color="auto"/>
        <w:left w:val="none" w:sz="0" w:space="0" w:color="auto"/>
        <w:bottom w:val="none" w:sz="0" w:space="0" w:color="auto"/>
        <w:right w:val="none" w:sz="0" w:space="0" w:color="auto"/>
      </w:divBdr>
    </w:div>
    <w:div w:id="188373203">
      <w:bodyDiv w:val="1"/>
      <w:marLeft w:val="0"/>
      <w:marRight w:val="0"/>
      <w:marTop w:val="0"/>
      <w:marBottom w:val="0"/>
      <w:divBdr>
        <w:top w:val="none" w:sz="0" w:space="0" w:color="auto"/>
        <w:left w:val="none" w:sz="0" w:space="0" w:color="auto"/>
        <w:bottom w:val="none" w:sz="0" w:space="0" w:color="auto"/>
        <w:right w:val="none" w:sz="0" w:space="0" w:color="auto"/>
      </w:divBdr>
    </w:div>
    <w:div w:id="191696147">
      <w:bodyDiv w:val="1"/>
      <w:marLeft w:val="0"/>
      <w:marRight w:val="0"/>
      <w:marTop w:val="0"/>
      <w:marBottom w:val="0"/>
      <w:divBdr>
        <w:top w:val="none" w:sz="0" w:space="0" w:color="auto"/>
        <w:left w:val="none" w:sz="0" w:space="0" w:color="auto"/>
        <w:bottom w:val="none" w:sz="0" w:space="0" w:color="auto"/>
        <w:right w:val="none" w:sz="0" w:space="0" w:color="auto"/>
      </w:divBdr>
    </w:div>
    <w:div w:id="231502009">
      <w:bodyDiv w:val="1"/>
      <w:marLeft w:val="0"/>
      <w:marRight w:val="0"/>
      <w:marTop w:val="0"/>
      <w:marBottom w:val="0"/>
      <w:divBdr>
        <w:top w:val="none" w:sz="0" w:space="0" w:color="auto"/>
        <w:left w:val="none" w:sz="0" w:space="0" w:color="auto"/>
        <w:bottom w:val="none" w:sz="0" w:space="0" w:color="auto"/>
        <w:right w:val="none" w:sz="0" w:space="0" w:color="auto"/>
      </w:divBdr>
    </w:div>
    <w:div w:id="311522151">
      <w:bodyDiv w:val="1"/>
      <w:marLeft w:val="0"/>
      <w:marRight w:val="0"/>
      <w:marTop w:val="0"/>
      <w:marBottom w:val="0"/>
      <w:divBdr>
        <w:top w:val="none" w:sz="0" w:space="0" w:color="auto"/>
        <w:left w:val="none" w:sz="0" w:space="0" w:color="auto"/>
        <w:bottom w:val="none" w:sz="0" w:space="0" w:color="auto"/>
        <w:right w:val="none" w:sz="0" w:space="0" w:color="auto"/>
      </w:divBdr>
    </w:div>
    <w:div w:id="314846103">
      <w:bodyDiv w:val="1"/>
      <w:marLeft w:val="0"/>
      <w:marRight w:val="0"/>
      <w:marTop w:val="0"/>
      <w:marBottom w:val="0"/>
      <w:divBdr>
        <w:top w:val="none" w:sz="0" w:space="0" w:color="auto"/>
        <w:left w:val="none" w:sz="0" w:space="0" w:color="auto"/>
        <w:bottom w:val="none" w:sz="0" w:space="0" w:color="auto"/>
        <w:right w:val="none" w:sz="0" w:space="0" w:color="auto"/>
      </w:divBdr>
    </w:div>
    <w:div w:id="378943685">
      <w:bodyDiv w:val="1"/>
      <w:marLeft w:val="0"/>
      <w:marRight w:val="0"/>
      <w:marTop w:val="0"/>
      <w:marBottom w:val="0"/>
      <w:divBdr>
        <w:top w:val="none" w:sz="0" w:space="0" w:color="auto"/>
        <w:left w:val="none" w:sz="0" w:space="0" w:color="auto"/>
        <w:bottom w:val="none" w:sz="0" w:space="0" w:color="auto"/>
        <w:right w:val="none" w:sz="0" w:space="0" w:color="auto"/>
      </w:divBdr>
    </w:div>
    <w:div w:id="381708266">
      <w:bodyDiv w:val="1"/>
      <w:marLeft w:val="0"/>
      <w:marRight w:val="0"/>
      <w:marTop w:val="0"/>
      <w:marBottom w:val="0"/>
      <w:divBdr>
        <w:top w:val="none" w:sz="0" w:space="0" w:color="auto"/>
        <w:left w:val="none" w:sz="0" w:space="0" w:color="auto"/>
        <w:bottom w:val="none" w:sz="0" w:space="0" w:color="auto"/>
        <w:right w:val="none" w:sz="0" w:space="0" w:color="auto"/>
      </w:divBdr>
    </w:div>
    <w:div w:id="401953130">
      <w:bodyDiv w:val="1"/>
      <w:marLeft w:val="0"/>
      <w:marRight w:val="0"/>
      <w:marTop w:val="0"/>
      <w:marBottom w:val="0"/>
      <w:divBdr>
        <w:top w:val="none" w:sz="0" w:space="0" w:color="auto"/>
        <w:left w:val="none" w:sz="0" w:space="0" w:color="auto"/>
        <w:bottom w:val="none" w:sz="0" w:space="0" w:color="auto"/>
        <w:right w:val="none" w:sz="0" w:space="0" w:color="auto"/>
      </w:divBdr>
    </w:div>
    <w:div w:id="422993731">
      <w:bodyDiv w:val="1"/>
      <w:marLeft w:val="0"/>
      <w:marRight w:val="0"/>
      <w:marTop w:val="0"/>
      <w:marBottom w:val="0"/>
      <w:divBdr>
        <w:top w:val="none" w:sz="0" w:space="0" w:color="auto"/>
        <w:left w:val="none" w:sz="0" w:space="0" w:color="auto"/>
        <w:bottom w:val="none" w:sz="0" w:space="0" w:color="auto"/>
        <w:right w:val="none" w:sz="0" w:space="0" w:color="auto"/>
      </w:divBdr>
      <w:divsChild>
        <w:div w:id="296574015">
          <w:marLeft w:val="0"/>
          <w:marRight w:val="0"/>
          <w:marTop w:val="0"/>
          <w:marBottom w:val="0"/>
          <w:divBdr>
            <w:top w:val="none" w:sz="0" w:space="0" w:color="auto"/>
            <w:left w:val="none" w:sz="0" w:space="0" w:color="auto"/>
            <w:bottom w:val="none" w:sz="0" w:space="0" w:color="auto"/>
            <w:right w:val="none" w:sz="0" w:space="0" w:color="auto"/>
          </w:divBdr>
        </w:div>
        <w:div w:id="333651125">
          <w:marLeft w:val="0"/>
          <w:marRight w:val="0"/>
          <w:marTop w:val="0"/>
          <w:marBottom w:val="0"/>
          <w:divBdr>
            <w:top w:val="none" w:sz="0" w:space="0" w:color="auto"/>
            <w:left w:val="none" w:sz="0" w:space="0" w:color="auto"/>
            <w:bottom w:val="none" w:sz="0" w:space="0" w:color="auto"/>
            <w:right w:val="none" w:sz="0" w:space="0" w:color="auto"/>
          </w:divBdr>
        </w:div>
        <w:div w:id="359204354">
          <w:marLeft w:val="0"/>
          <w:marRight w:val="0"/>
          <w:marTop w:val="0"/>
          <w:marBottom w:val="0"/>
          <w:divBdr>
            <w:top w:val="none" w:sz="0" w:space="0" w:color="auto"/>
            <w:left w:val="none" w:sz="0" w:space="0" w:color="auto"/>
            <w:bottom w:val="none" w:sz="0" w:space="0" w:color="auto"/>
            <w:right w:val="none" w:sz="0" w:space="0" w:color="auto"/>
          </w:divBdr>
        </w:div>
        <w:div w:id="393355317">
          <w:marLeft w:val="0"/>
          <w:marRight w:val="0"/>
          <w:marTop w:val="0"/>
          <w:marBottom w:val="0"/>
          <w:divBdr>
            <w:top w:val="none" w:sz="0" w:space="0" w:color="auto"/>
            <w:left w:val="none" w:sz="0" w:space="0" w:color="auto"/>
            <w:bottom w:val="none" w:sz="0" w:space="0" w:color="auto"/>
            <w:right w:val="none" w:sz="0" w:space="0" w:color="auto"/>
          </w:divBdr>
        </w:div>
        <w:div w:id="519665837">
          <w:marLeft w:val="0"/>
          <w:marRight w:val="0"/>
          <w:marTop w:val="0"/>
          <w:marBottom w:val="0"/>
          <w:divBdr>
            <w:top w:val="none" w:sz="0" w:space="0" w:color="auto"/>
            <w:left w:val="none" w:sz="0" w:space="0" w:color="auto"/>
            <w:bottom w:val="none" w:sz="0" w:space="0" w:color="auto"/>
            <w:right w:val="none" w:sz="0" w:space="0" w:color="auto"/>
          </w:divBdr>
        </w:div>
        <w:div w:id="726803482">
          <w:marLeft w:val="0"/>
          <w:marRight w:val="0"/>
          <w:marTop w:val="0"/>
          <w:marBottom w:val="0"/>
          <w:divBdr>
            <w:top w:val="none" w:sz="0" w:space="0" w:color="auto"/>
            <w:left w:val="none" w:sz="0" w:space="0" w:color="auto"/>
            <w:bottom w:val="none" w:sz="0" w:space="0" w:color="auto"/>
            <w:right w:val="none" w:sz="0" w:space="0" w:color="auto"/>
          </w:divBdr>
        </w:div>
        <w:div w:id="1005674013">
          <w:marLeft w:val="0"/>
          <w:marRight w:val="0"/>
          <w:marTop w:val="0"/>
          <w:marBottom w:val="0"/>
          <w:divBdr>
            <w:top w:val="none" w:sz="0" w:space="0" w:color="auto"/>
            <w:left w:val="none" w:sz="0" w:space="0" w:color="auto"/>
            <w:bottom w:val="none" w:sz="0" w:space="0" w:color="auto"/>
            <w:right w:val="none" w:sz="0" w:space="0" w:color="auto"/>
          </w:divBdr>
        </w:div>
        <w:div w:id="1480927469">
          <w:marLeft w:val="0"/>
          <w:marRight w:val="0"/>
          <w:marTop w:val="0"/>
          <w:marBottom w:val="0"/>
          <w:divBdr>
            <w:top w:val="none" w:sz="0" w:space="0" w:color="auto"/>
            <w:left w:val="none" w:sz="0" w:space="0" w:color="auto"/>
            <w:bottom w:val="none" w:sz="0" w:space="0" w:color="auto"/>
            <w:right w:val="none" w:sz="0" w:space="0" w:color="auto"/>
          </w:divBdr>
        </w:div>
        <w:div w:id="1901280515">
          <w:marLeft w:val="0"/>
          <w:marRight w:val="0"/>
          <w:marTop w:val="0"/>
          <w:marBottom w:val="0"/>
          <w:divBdr>
            <w:top w:val="none" w:sz="0" w:space="0" w:color="auto"/>
            <w:left w:val="none" w:sz="0" w:space="0" w:color="auto"/>
            <w:bottom w:val="none" w:sz="0" w:space="0" w:color="auto"/>
            <w:right w:val="none" w:sz="0" w:space="0" w:color="auto"/>
          </w:divBdr>
        </w:div>
      </w:divsChild>
    </w:div>
    <w:div w:id="438725583">
      <w:bodyDiv w:val="1"/>
      <w:marLeft w:val="0"/>
      <w:marRight w:val="0"/>
      <w:marTop w:val="0"/>
      <w:marBottom w:val="0"/>
      <w:divBdr>
        <w:top w:val="none" w:sz="0" w:space="0" w:color="auto"/>
        <w:left w:val="none" w:sz="0" w:space="0" w:color="auto"/>
        <w:bottom w:val="none" w:sz="0" w:space="0" w:color="auto"/>
        <w:right w:val="none" w:sz="0" w:space="0" w:color="auto"/>
      </w:divBdr>
    </w:div>
    <w:div w:id="440993198">
      <w:bodyDiv w:val="1"/>
      <w:marLeft w:val="0"/>
      <w:marRight w:val="0"/>
      <w:marTop w:val="0"/>
      <w:marBottom w:val="0"/>
      <w:divBdr>
        <w:top w:val="none" w:sz="0" w:space="0" w:color="auto"/>
        <w:left w:val="none" w:sz="0" w:space="0" w:color="auto"/>
        <w:bottom w:val="none" w:sz="0" w:space="0" w:color="auto"/>
        <w:right w:val="none" w:sz="0" w:space="0" w:color="auto"/>
      </w:divBdr>
    </w:div>
    <w:div w:id="442774732">
      <w:bodyDiv w:val="1"/>
      <w:marLeft w:val="0"/>
      <w:marRight w:val="0"/>
      <w:marTop w:val="0"/>
      <w:marBottom w:val="0"/>
      <w:divBdr>
        <w:top w:val="none" w:sz="0" w:space="0" w:color="auto"/>
        <w:left w:val="none" w:sz="0" w:space="0" w:color="auto"/>
        <w:bottom w:val="none" w:sz="0" w:space="0" w:color="auto"/>
        <w:right w:val="none" w:sz="0" w:space="0" w:color="auto"/>
      </w:divBdr>
    </w:div>
    <w:div w:id="443501575">
      <w:bodyDiv w:val="1"/>
      <w:marLeft w:val="0"/>
      <w:marRight w:val="0"/>
      <w:marTop w:val="0"/>
      <w:marBottom w:val="0"/>
      <w:divBdr>
        <w:top w:val="none" w:sz="0" w:space="0" w:color="auto"/>
        <w:left w:val="none" w:sz="0" w:space="0" w:color="auto"/>
        <w:bottom w:val="none" w:sz="0" w:space="0" w:color="auto"/>
        <w:right w:val="none" w:sz="0" w:space="0" w:color="auto"/>
      </w:divBdr>
    </w:div>
    <w:div w:id="462114121">
      <w:bodyDiv w:val="1"/>
      <w:marLeft w:val="0"/>
      <w:marRight w:val="0"/>
      <w:marTop w:val="0"/>
      <w:marBottom w:val="0"/>
      <w:divBdr>
        <w:top w:val="none" w:sz="0" w:space="0" w:color="auto"/>
        <w:left w:val="none" w:sz="0" w:space="0" w:color="auto"/>
        <w:bottom w:val="none" w:sz="0" w:space="0" w:color="auto"/>
        <w:right w:val="none" w:sz="0" w:space="0" w:color="auto"/>
      </w:divBdr>
    </w:div>
    <w:div w:id="479082996">
      <w:bodyDiv w:val="1"/>
      <w:marLeft w:val="0"/>
      <w:marRight w:val="0"/>
      <w:marTop w:val="0"/>
      <w:marBottom w:val="0"/>
      <w:divBdr>
        <w:top w:val="none" w:sz="0" w:space="0" w:color="auto"/>
        <w:left w:val="none" w:sz="0" w:space="0" w:color="auto"/>
        <w:bottom w:val="none" w:sz="0" w:space="0" w:color="auto"/>
        <w:right w:val="none" w:sz="0" w:space="0" w:color="auto"/>
      </w:divBdr>
    </w:div>
    <w:div w:id="481314545">
      <w:bodyDiv w:val="1"/>
      <w:marLeft w:val="0"/>
      <w:marRight w:val="0"/>
      <w:marTop w:val="0"/>
      <w:marBottom w:val="0"/>
      <w:divBdr>
        <w:top w:val="none" w:sz="0" w:space="0" w:color="auto"/>
        <w:left w:val="none" w:sz="0" w:space="0" w:color="auto"/>
        <w:bottom w:val="none" w:sz="0" w:space="0" w:color="auto"/>
        <w:right w:val="none" w:sz="0" w:space="0" w:color="auto"/>
      </w:divBdr>
      <w:divsChild>
        <w:div w:id="168982396">
          <w:marLeft w:val="0"/>
          <w:marRight w:val="0"/>
          <w:marTop w:val="0"/>
          <w:marBottom w:val="0"/>
          <w:divBdr>
            <w:top w:val="none" w:sz="0" w:space="0" w:color="auto"/>
            <w:left w:val="none" w:sz="0" w:space="0" w:color="auto"/>
            <w:bottom w:val="none" w:sz="0" w:space="0" w:color="auto"/>
            <w:right w:val="none" w:sz="0" w:space="0" w:color="auto"/>
          </w:divBdr>
        </w:div>
        <w:div w:id="524750439">
          <w:marLeft w:val="0"/>
          <w:marRight w:val="0"/>
          <w:marTop w:val="0"/>
          <w:marBottom w:val="0"/>
          <w:divBdr>
            <w:top w:val="none" w:sz="0" w:space="0" w:color="auto"/>
            <w:left w:val="none" w:sz="0" w:space="0" w:color="auto"/>
            <w:bottom w:val="none" w:sz="0" w:space="0" w:color="auto"/>
            <w:right w:val="none" w:sz="0" w:space="0" w:color="auto"/>
          </w:divBdr>
        </w:div>
        <w:div w:id="1792824260">
          <w:marLeft w:val="0"/>
          <w:marRight w:val="0"/>
          <w:marTop w:val="0"/>
          <w:marBottom w:val="0"/>
          <w:divBdr>
            <w:top w:val="none" w:sz="0" w:space="0" w:color="auto"/>
            <w:left w:val="none" w:sz="0" w:space="0" w:color="auto"/>
            <w:bottom w:val="none" w:sz="0" w:space="0" w:color="auto"/>
            <w:right w:val="none" w:sz="0" w:space="0" w:color="auto"/>
          </w:divBdr>
        </w:div>
      </w:divsChild>
    </w:div>
    <w:div w:id="491143675">
      <w:bodyDiv w:val="1"/>
      <w:marLeft w:val="0"/>
      <w:marRight w:val="0"/>
      <w:marTop w:val="0"/>
      <w:marBottom w:val="0"/>
      <w:divBdr>
        <w:top w:val="none" w:sz="0" w:space="0" w:color="auto"/>
        <w:left w:val="none" w:sz="0" w:space="0" w:color="auto"/>
        <w:bottom w:val="none" w:sz="0" w:space="0" w:color="auto"/>
        <w:right w:val="none" w:sz="0" w:space="0" w:color="auto"/>
      </w:divBdr>
    </w:div>
    <w:div w:id="499855626">
      <w:bodyDiv w:val="1"/>
      <w:marLeft w:val="0"/>
      <w:marRight w:val="0"/>
      <w:marTop w:val="0"/>
      <w:marBottom w:val="0"/>
      <w:divBdr>
        <w:top w:val="none" w:sz="0" w:space="0" w:color="auto"/>
        <w:left w:val="none" w:sz="0" w:space="0" w:color="auto"/>
        <w:bottom w:val="none" w:sz="0" w:space="0" w:color="auto"/>
        <w:right w:val="none" w:sz="0" w:space="0" w:color="auto"/>
      </w:divBdr>
      <w:divsChild>
        <w:div w:id="821435062">
          <w:marLeft w:val="0"/>
          <w:marRight w:val="0"/>
          <w:marTop w:val="0"/>
          <w:marBottom w:val="0"/>
          <w:divBdr>
            <w:top w:val="none" w:sz="0" w:space="0" w:color="auto"/>
            <w:left w:val="none" w:sz="0" w:space="0" w:color="auto"/>
            <w:bottom w:val="none" w:sz="0" w:space="0" w:color="auto"/>
            <w:right w:val="none" w:sz="0" w:space="0" w:color="auto"/>
          </w:divBdr>
        </w:div>
        <w:div w:id="987901776">
          <w:marLeft w:val="0"/>
          <w:marRight w:val="0"/>
          <w:marTop w:val="0"/>
          <w:marBottom w:val="0"/>
          <w:divBdr>
            <w:top w:val="none" w:sz="0" w:space="0" w:color="auto"/>
            <w:left w:val="none" w:sz="0" w:space="0" w:color="auto"/>
            <w:bottom w:val="none" w:sz="0" w:space="0" w:color="auto"/>
            <w:right w:val="none" w:sz="0" w:space="0" w:color="auto"/>
          </w:divBdr>
        </w:div>
        <w:div w:id="1176578909">
          <w:marLeft w:val="0"/>
          <w:marRight w:val="0"/>
          <w:marTop w:val="0"/>
          <w:marBottom w:val="0"/>
          <w:divBdr>
            <w:top w:val="none" w:sz="0" w:space="0" w:color="auto"/>
            <w:left w:val="none" w:sz="0" w:space="0" w:color="auto"/>
            <w:bottom w:val="none" w:sz="0" w:space="0" w:color="auto"/>
            <w:right w:val="none" w:sz="0" w:space="0" w:color="auto"/>
          </w:divBdr>
        </w:div>
        <w:div w:id="2025354026">
          <w:marLeft w:val="0"/>
          <w:marRight w:val="0"/>
          <w:marTop w:val="0"/>
          <w:marBottom w:val="0"/>
          <w:divBdr>
            <w:top w:val="none" w:sz="0" w:space="0" w:color="auto"/>
            <w:left w:val="none" w:sz="0" w:space="0" w:color="auto"/>
            <w:bottom w:val="none" w:sz="0" w:space="0" w:color="auto"/>
            <w:right w:val="none" w:sz="0" w:space="0" w:color="auto"/>
          </w:divBdr>
        </w:div>
      </w:divsChild>
    </w:div>
    <w:div w:id="500241389">
      <w:bodyDiv w:val="1"/>
      <w:marLeft w:val="0"/>
      <w:marRight w:val="0"/>
      <w:marTop w:val="0"/>
      <w:marBottom w:val="0"/>
      <w:divBdr>
        <w:top w:val="none" w:sz="0" w:space="0" w:color="auto"/>
        <w:left w:val="none" w:sz="0" w:space="0" w:color="auto"/>
        <w:bottom w:val="none" w:sz="0" w:space="0" w:color="auto"/>
        <w:right w:val="none" w:sz="0" w:space="0" w:color="auto"/>
      </w:divBdr>
    </w:div>
    <w:div w:id="539900832">
      <w:bodyDiv w:val="1"/>
      <w:marLeft w:val="0"/>
      <w:marRight w:val="0"/>
      <w:marTop w:val="0"/>
      <w:marBottom w:val="0"/>
      <w:divBdr>
        <w:top w:val="none" w:sz="0" w:space="0" w:color="auto"/>
        <w:left w:val="none" w:sz="0" w:space="0" w:color="auto"/>
        <w:bottom w:val="none" w:sz="0" w:space="0" w:color="auto"/>
        <w:right w:val="none" w:sz="0" w:space="0" w:color="auto"/>
      </w:divBdr>
      <w:divsChild>
        <w:div w:id="121071390">
          <w:marLeft w:val="0"/>
          <w:marRight w:val="0"/>
          <w:marTop w:val="0"/>
          <w:marBottom w:val="0"/>
          <w:divBdr>
            <w:top w:val="none" w:sz="0" w:space="0" w:color="auto"/>
            <w:left w:val="none" w:sz="0" w:space="0" w:color="auto"/>
            <w:bottom w:val="none" w:sz="0" w:space="0" w:color="auto"/>
            <w:right w:val="none" w:sz="0" w:space="0" w:color="auto"/>
          </w:divBdr>
        </w:div>
        <w:div w:id="346829798">
          <w:marLeft w:val="0"/>
          <w:marRight w:val="0"/>
          <w:marTop w:val="0"/>
          <w:marBottom w:val="0"/>
          <w:divBdr>
            <w:top w:val="none" w:sz="0" w:space="0" w:color="auto"/>
            <w:left w:val="none" w:sz="0" w:space="0" w:color="auto"/>
            <w:bottom w:val="none" w:sz="0" w:space="0" w:color="auto"/>
            <w:right w:val="none" w:sz="0" w:space="0" w:color="auto"/>
          </w:divBdr>
        </w:div>
      </w:divsChild>
    </w:div>
    <w:div w:id="563298534">
      <w:bodyDiv w:val="1"/>
      <w:marLeft w:val="0"/>
      <w:marRight w:val="0"/>
      <w:marTop w:val="0"/>
      <w:marBottom w:val="0"/>
      <w:divBdr>
        <w:top w:val="none" w:sz="0" w:space="0" w:color="auto"/>
        <w:left w:val="none" w:sz="0" w:space="0" w:color="auto"/>
        <w:bottom w:val="none" w:sz="0" w:space="0" w:color="auto"/>
        <w:right w:val="none" w:sz="0" w:space="0" w:color="auto"/>
      </w:divBdr>
    </w:div>
    <w:div w:id="565117047">
      <w:bodyDiv w:val="1"/>
      <w:marLeft w:val="0"/>
      <w:marRight w:val="0"/>
      <w:marTop w:val="0"/>
      <w:marBottom w:val="0"/>
      <w:divBdr>
        <w:top w:val="none" w:sz="0" w:space="0" w:color="auto"/>
        <w:left w:val="none" w:sz="0" w:space="0" w:color="auto"/>
        <w:bottom w:val="none" w:sz="0" w:space="0" w:color="auto"/>
        <w:right w:val="none" w:sz="0" w:space="0" w:color="auto"/>
      </w:divBdr>
    </w:div>
    <w:div w:id="567225626">
      <w:bodyDiv w:val="1"/>
      <w:marLeft w:val="0"/>
      <w:marRight w:val="0"/>
      <w:marTop w:val="0"/>
      <w:marBottom w:val="0"/>
      <w:divBdr>
        <w:top w:val="none" w:sz="0" w:space="0" w:color="auto"/>
        <w:left w:val="none" w:sz="0" w:space="0" w:color="auto"/>
        <w:bottom w:val="none" w:sz="0" w:space="0" w:color="auto"/>
        <w:right w:val="none" w:sz="0" w:space="0" w:color="auto"/>
      </w:divBdr>
    </w:div>
    <w:div w:id="579102853">
      <w:bodyDiv w:val="1"/>
      <w:marLeft w:val="0"/>
      <w:marRight w:val="0"/>
      <w:marTop w:val="0"/>
      <w:marBottom w:val="0"/>
      <w:divBdr>
        <w:top w:val="none" w:sz="0" w:space="0" w:color="auto"/>
        <w:left w:val="none" w:sz="0" w:space="0" w:color="auto"/>
        <w:bottom w:val="none" w:sz="0" w:space="0" w:color="auto"/>
        <w:right w:val="none" w:sz="0" w:space="0" w:color="auto"/>
      </w:divBdr>
    </w:div>
    <w:div w:id="596790391">
      <w:bodyDiv w:val="1"/>
      <w:marLeft w:val="0"/>
      <w:marRight w:val="0"/>
      <w:marTop w:val="0"/>
      <w:marBottom w:val="0"/>
      <w:divBdr>
        <w:top w:val="none" w:sz="0" w:space="0" w:color="auto"/>
        <w:left w:val="none" w:sz="0" w:space="0" w:color="auto"/>
        <w:bottom w:val="none" w:sz="0" w:space="0" w:color="auto"/>
        <w:right w:val="none" w:sz="0" w:space="0" w:color="auto"/>
      </w:divBdr>
    </w:div>
    <w:div w:id="599601861">
      <w:bodyDiv w:val="1"/>
      <w:marLeft w:val="0"/>
      <w:marRight w:val="0"/>
      <w:marTop w:val="0"/>
      <w:marBottom w:val="0"/>
      <w:divBdr>
        <w:top w:val="none" w:sz="0" w:space="0" w:color="auto"/>
        <w:left w:val="none" w:sz="0" w:space="0" w:color="auto"/>
        <w:bottom w:val="none" w:sz="0" w:space="0" w:color="auto"/>
        <w:right w:val="none" w:sz="0" w:space="0" w:color="auto"/>
      </w:divBdr>
      <w:divsChild>
        <w:div w:id="262420727">
          <w:marLeft w:val="0"/>
          <w:marRight w:val="0"/>
          <w:marTop w:val="0"/>
          <w:marBottom w:val="0"/>
          <w:divBdr>
            <w:top w:val="none" w:sz="0" w:space="0" w:color="auto"/>
            <w:left w:val="none" w:sz="0" w:space="0" w:color="auto"/>
            <w:bottom w:val="none" w:sz="0" w:space="0" w:color="auto"/>
            <w:right w:val="none" w:sz="0" w:space="0" w:color="auto"/>
          </w:divBdr>
        </w:div>
        <w:div w:id="964775689">
          <w:marLeft w:val="0"/>
          <w:marRight w:val="0"/>
          <w:marTop w:val="0"/>
          <w:marBottom w:val="0"/>
          <w:divBdr>
            <w:top w:val="none" w:sz="0" w:space="0" w:color="auto"/>
            <w:left w:val="none" w:sz="0" w:space="0" w:color="auto"/>
            <w:bottom w:val="none" w:sz="0" w:space="0" w:color="auto"/>
            <w:right w:val="none" w:sz="0" w:space="0" w:color="auto"/>
          </w:divBdr>
        </w:div>
        <w:div w:id="1756902699">
          <w:marLeft w:val="0"/>
          <w:marRight w:val="0"/>
          <w:marTop w:val="0"/>
          <w:marBottom w:val="0"/>
          <w:divBdr>
            <w:top w:val="none" w:sz="0" w:space="0" w:color="auto"/>
            <w:left w:val="none" w:sz="0" w:space="0" w:color="auto"/>
            <w:bottom w:val="none" w:sz="0" w:space="0" w:color="auto"/>
            <w:right w:val="none" w:sz="0" w:space="0" w:color="auto"/>
          </w:divBdr>
        </w:div>
      </w:divsChild>
    </w:div>
    <w:div w:id="628122248">
      <w:bodyDiv w:val="1"/>
      <w:marLeft w:val="0"/>
      <w:marRight w:val="0"/>
      <w:marTop w:val="0"/>
      <w:marBottom w:val="0"/>
      <w:divBdr>
        <w:top w:val="none" w:sz="0" w:space="0" w:color="auto"/>
        <w:left w:val="none" w:sz="0" w:space="0" w:color="auto"/>
        <w:bottom w:val="none" w:sz="0" w:space="0" w:color="auto"/>
        <w:right w:val="none" w:sz="0" w:space="0" w:color="auto"/>
      </w:divBdr>
    </w:div>
    <w:div w:id="637296266">
      <w:bodyDiv w:val="1"/>
      <w:marLeft w:val="0"/>
      <w:marRight w:val="0"/>
      <w:marTop w:val="0"/>
      <w:marBottom w:val="0"/>
      <w:divBdr>
        <w:top w:val="none" w:sz="0" w:space="0" w:color="auto"/>
        <w:left w:val="none" w:sz="0" w:space="0" w:color="auto"/>
        <w:bottom w:val="none" w:sz="0" w:space="0" w:color="auto"/>
        <w:right w:val="none" w:sz="0" w:space="0" w:color="auto"/>
      </w:divBdr>
      <w:divsChild>
        <w:div w:id="833371764">
          <w:marLeft w:val="0"/>
          <w:marRight w:val="0"/>
          <w:marTop w:val="0"/>
          <w:marBottom w:val="0"/>
          <w:divBdr>
            <w:top w:val="none" w:sz="0" w:space="0" w:color="auto"/>
            <w:left w:val="none" w:sz="0" w:space="0" w:color="auto"/>
            <w:bottom w:val="none" w:sz="0" w:space="0" w:color="auto"/>
            <w:right w:val="none" w:sz="0" w:space="0" w:color="auto"/>
          </w:divBdr>
        </w:div>
        <w:div w:id="1165823271">
          <w:marLeft w:val="0"/>
          <w:marRight w:val="0"/>
          <w:marTop w:val="0"/>
          <w:marBottom w:val="0"/>
          <w:divBdr>
            <w:top w:val="none" w:sz="0" w:space="0" w:color="auto"/>
            <w:left w:val="none" w:sz="0" w:space="0" w:color="auto"/>
            <w:bottom w:val="none" w:sz="0" w:space="0" w:color="auto"/>
            <w:right w:val="none" w:sz="0" w:space="0" w:color="auto"/>
          </w:divBdr>
        </w:div>
        <w:div w:id="1837384311">
          <w:marLeft w:val="0"/>
          <w:marRight w:val="0"/>
          <w:marTop w:val="0"/>
          <w:marBottom w:val="0"/>
          <w:divBdr>
            <w:top w:val="none" w:sz="0" w:space="0" w:color="auto"/>
            <w:left w:val="none" w:sz="0" w:space="0" w:color="auto"/>
            <w:bottom w:val="none" w:sz="0" w:space="0" w:color="auto"/>
            <w:right w:val="none" w:sz="0" w:space="0" w:color="auto"/>
          </w:divBdr>
        </w:div>
        <w:div w:id="1965694584">
          <w:marLeft w:val="0"/>
          <w:marRight w:val="0"/>
          <w:marTop w:val="0"/>
          <w:marBottom w:val="0"/>
          <w:divBdr>
            <w:top w:val="none" w:sz="0" w:space="0" w:color="auto"/>
            <w:left w:val="none" w:sz="0" w:space="0" w:color="auto"/>
            <w:bottom w:val="none" w:sz="0" w:space="0" w:color="auto"/>
            <w:right w:val="none" w:sz="0" w:space="0" w:color="auto"/>
          </w:divBdr>
        </w:div>
        <w:div w:id="2006200171">
          <w:marLeft w:val="0"/>
          <w:marRight w:val="0"/>
          <w:marTop w:val="0"/>
          <w:marBottom w:val="0"/>
          <w:divBdr>
            <w:top w:val="none" w:sz="0" w:space="0" w:color="auto"/>
            <w:left w:val="none" w:sz="0" w:space="0" w:color="auto"/>
            <w:bottom w:val="none" w:sz="0" w:space="0" w:color="auto"/>
            <w:right w:val="none" w:sz="0" w:space="0" w:color="auto"/>
          </w:divBdr>
        </w:div>
        <w:div w:id="2013413002">
          <w:marLeft w:val="0"/>
          <w:marRight w:val="0"/>
          <w:marTop w:val="0"/>
          <w:marBottom w:val="0"/>
          <w:divBdr>
            <w:top w:val="none" w:sz="0" w:space="0" w:color="auto"/>
            <w:left w:val="none" w:sz="0" w:space="0" w:color="auto"/>
            <w:bottom w:val="none" w:sz="0" w:space="0" w:color="auto"/>
            <w:right w:val="none" w:sz="0" w:space="0" w:color="auto"/>
          </w:divBdr>
        </w:div>
        <w:div w:id="2038040693">
          <w:marLeft w:val="0"/>
          <w:marRight w:val="0"/>
          <w:marTop w:val="0"/>
          <w:marBottom w:val="0"/>
          <w:divBdr>
            <w:top w:val="none" w:sz="0" w:space="0" w:color="auto"/>
            <w:left w:val="none" w:sz="0" w:space="0" w:color="auto"/>
            <w:bottom w:val="none" w:sz="0" w:space="0" w:color="auto"/>
            <w:right w:val="none" w:sz="0" w:space="0" w:color="auto"/>
          </w:divBdr>
        </w:div>
        <w:div w:id="2046323993">
          <w:marLeft w:val="0"/>
          <w:marRight w:val="0"/>
          <w:marTop w:val="0"/>
          <w:marBottom w:val="0"/>
          <w:divBdr>
            <w:top w:val="none" w:sz="0" w:space="0" w:color="auto"/>
            <w:left w:val="none" w:sz="0" w:space="0" w:color="auto"/>
            <w:bottom w:val="none" w:sz="0" w:space="0" w:color="auto"/>
            <w:right w:val="none" w:sz="0" w:space="0" w:color="auto"/>
          </w:divBdr>
        </w:div>
      </w:divsChild>
    </w:div>
    <w:div w:id="655112936">
      <w:bodyDiv w:val="1"/>
      <w:marLeft w:val="0"/>
      <w:marRight w:val="0"/>
      <w:marTop w:val="0"/>
      <w:marBottom w:val="0"/>
      <w:divBdr>
        <w:top w:val="none" w:sz="0" w:space="0" w:color="auto"/>
        <w:left w:val="none" w:sz="0" w:space="0" w:color="auto"/>
        <w:bottom w:val="none" w:sz="0" w:space="0" w:color="auto"/>
        <w:right w:val="none" w:sz="0" w:space="0" w:color="auto"/>
      </w:divBdr>
    </w:div>
    <w:div w:id="655376489">
      <w:bodyDiv w:val="1"/>
      <w:marLeft w:val="0"/>
      <w:marRight w:val="0"/>
      <w:marTop w:val="0"/>
      <w:marBottom w:val="0"/>
      <w:divBdr>
        <w:top w:val="none" w:sz="0" w:space="0" w:color="auto"/>
        <w:left w:val="none" w:sz="0" w:space="0" w:color="auto"/>
        <w:bottom w:val="none" w:sz="0" w:space="0" w:color="auto"/>
        <w:right w:val="none" w:sz="0" w:space="0" w:color="auto"/>
      </w:divBdr>
    </w:div>
    <w:div w:id="664943376">
      <w:bodyDiv w:val="1"/>
      <w:marLeft w:val="0"/>
      <w:marRight w:val="0"/>
      <w:marTop w:val="0"/>
      <w:marBottom w:val="0"/>
      <w:divBdr>
        <w:top w:val="none" w:sz="0" w:space="0" w:color="auto"/>
        <w:left w:val="none" w:sz="0" w:space="0" w:color="auto"/>
        <w:bottom w:val="none" w:sz="0" w:space="0" w:color="auto"/>
        <w:right w:val="none" w:sz="0" w:space="0" w:color="auto"/>
      </w:divBdr>
    </w:div>
    <w:div w:id="671765569">
      <w:bodyDiv w:val="1"/>
      <w:marLeft w:val="0"/>
      <w:marRight w:val="0"/>
      <w:marTop w:val="0"/>
      <w:marBottom w:val="0"/>
      <w:divBdr>
        <w:top w:val="none" w:sz="0" w:space="0" w:color="auto"/>
        <w:left w:val="none" w:sz="0" w:space="0" w:color="auto"/>
        <w:bottom w:val="none" w:sz="0" w:space="0" w:color="auto"/>
        <w:right w:val="none" w:sz="0" w:space="0" w:color="auto"/>
      </w:divBdr>
    </w:div>
    <w:div w:id="709384499">
      <w:bodyDiv w:val="1"/>
      <w:marLeft w:val="0"/>
      <w:marRight w:val="0"/>
      <w:marTop w:val="0"/>
      <w:marBottom w:val="0"/>
      <w:divBdr>
        <w:top w:val="none" w:sz="0" w:space="0" w:color="auto"/>
        <w:left w:val="none" w:sz="0" w:space="0" w:color="auto"/>
        <w:bottom w:val="none" w:sz="0" w:space="0" w:color="auto"/>
        <w:right w:val="none" w:sz="0" w:space="0" w:color="auto"/>
      </w:divBdr>
    </w:div>
    <w:div w:id="716247032">
      <w:bodyDiv w:val="1"/>
      <w:marLeft w:val="0"/>
      <w:marRight w:val="0"/>
      <w:marTop w:val="0"/>
      <w:marBottom w:val="0"/>
      <w:divBdr>
        <w:top w:val="none" w:sz="0" w:space="0" w:color="auto"/>
        <w:left w:val="none" w:sz="0" w:space="0" w:color="auto"/>
        <w:bottom w:val="none" w:sz="0" w:space="0" w:color="auto"/>
        <w:right w:val="none" w:sz="0" w:space="0" w:color="auto"/>
      </w:divBdr>
    </w:div>
    <w:div w:id="740635504">
      <w:bodyDiv w:val="1"/>
      <w:marLeft w:val="0"/>
      <w:marRight w:val="0"/>
      <w:marTop w:val="0"/>
      <w:marBottom w:val="0"/>
      <w:divBdr>
        <w:top w:val="none" w:sz="0" w:space="0" w:color="auto"/>
        <w:left w:val="none" w:sz="0" w:space="0" w:color="auto"/>
        <w:bottom w:val="none" w:sz="0" w:space="0" w:color="auto"/>
        <w:right w:val="none" w:sz="0" w:space="0" w:color="auto"/>
      </w:divBdr>
    </w:div>
    <w:div w:id="745035265">
      <w:bodyDiv w:val="1"/>
      <w:marLeft w:val="0"/>
      <w:marRight w:val="0"/>
      <w:marTop w:val="0"/>
      <w:marBottom w:val="0"/>
      <w:divBdr>
        <w:top w:val="none" w:sz="0" w:space="0" w:color="auto"/>
        <w:left w:val="none" w:sz="0" w:space="0" w:color="auto"/>
        <w:bottom w:val="none" w:sz="0" w:space="0" w:color="auto"/>
        <w:right w:val="none" w:sz="0" w:space="0" w:color="auto"/>
      </w:divBdr>
    </w:div>
    <w:div w:id="749229948">
      <w:bodyDiv w:val="1"/>
      <w:marLeft w:val="0"/>
      <w:marRight w:val="0"/>
      <w:marTop w:val="0"/>
      <w:marBottom w:val="0"/>
      <w:divBdr>
        <w:top w:val="none" w:sz="0" w:space="0" w:color="auto"/>
        <w:left w:val="none" w:sz="0" w:space="0" w:color="auto"/>
        <w:bottom w:val="none" w:sz="0" w:space="0" w:color="auto"/>
        <w:right w:val="none" w:sz="0" w:space="0" w:color="auto"/>
      </w:divBdr>
    </w:div>
    <w:div w:id="749542670">
      <w:bodyDiv w:val="1"/>
      <w:marLeft w:val="0"/>
      <w:marRight w:val="0"/>
      <w:marTop w:val="0"/>
      <w:marBottom w:val="0"/>
      <w:divBdr>
        <w:top w:val="none" w:sz="0" w:space="0" w:color="auto"/>
        <w:left w:val="none" w:sz="0" w:space="0" w:color="auto"/>
        <w:bottom w:val="none" w:sz="0" w:space="0" w:color="auto"/>
        <w:right w:val="none" w:sz="0" w:space="0" w:color="auto"/>
      </w:divBdr>
      <w:divsChild>
        <w:div w:id="422410596">
          <w:marLeft w:val="0"/>
          <w:marRight w:val="0"/>
          <w:marTop w:val="0"/>
          <w:marBottom w:val="0"/>
          <w:divBdr>
            <w:top w:val="none" w:sz="0" w:space="0" w:color="auto"/>
            <w:left w:val="none" w:sz="0" w:space="0" w:color="auto"/>
            <w:bottom w:val="none" w:sz="0" w:space="0" w:color="auto"/>
            <w:right w:val="none" w:sz="0" w:space="0" w:color="auto"/>
          </w:divBdr>
        </w:div>
        <w:div w:id="455831225">
          <w:marLeft w:val="0"/>
          <w:marRight w:val="0"/>
          <w:marTop w:val="0"/>
          <w:marBottom w:val="0"/>
          <w:divBdr>
            <w:top w:val="none" w:sz="0" w:space="0" w:color="auto"/>
            <w:left w:val="none" w:sz="0" w:space="0" w:color="auto"/>
            <w:bottom w:val="none" w:sz="0" w:space="0" w:color="auto"/>
            <w:right w:val="none" w:sz="0" w:space="0" w:color="auto"/>
          </w:divBdr>
        </w:div>
        <w:div w:id="1055159515">
          <w:marLeft w:val="0"/>
          <w:marRight w:val="0"/>
          <w:marTop w:val="0"/>
          <w:marBottom w:val="0"/>
          <w:divBdr>
            <w:top w:val="none" w:sz="0" w:space="0" w:color="auto"/>
            <w:left w:val="none" w:sz="0" w:space="0" w:color="auto"/>
            <w:bottom w:val="none" w:sz="0" w:space="0" w:color="auto"/>
            <w:right w:val="none" w:sz="0" w:space="0" w:color="auto"/>
          </w:divBdr>
        </w:div>
        <w:div w:id="1238855960">
          <w:marLeft w:val="0"/>
          <w:marRight w:val="0"/>
          <w:marTop w:val="0"/>
          <w:marBottom w:val="0"/>
          <w:divBdr>
            <w:top w:val="none" w:sz="0" w:space="0" w:color="auto"/>
            <w:left w:val="none" w:sz="0" w:space="0" w:color="auto"/>
            <w:bottom w:val="none" w:sz="0" w:space="0" w:color="auto"/>
            <w:right w:val="none" w:sz="0" w:space="0" w:color="auto"/>
          </w:divBdr>
        </w:div>
        <w:div w:id="1264722729">
          <w:marLeft w:val="0"/>
          <w:marRight w:val="0"/>
          <w:marTop w:val="0"/>
          <w:marBottom w:val="0"/>
          <w:divBdr>
            <w:top w:val="none" w:sz="0" w:space="0" w:color="auto"/>
            <w:left w:val="none" w:sz="0" w:space="0" w:color="auto"/>
            <w:bottom w:val="none" w:sz="0" w:space="0" w:color="auto"/>
            <w:right w:val="none" w:sz="0" w:space="0" w:color="auto"/>
          </w:divBdr>
        </w:div>
        <w:div w:id="1415055306">
          <w:marLeft w:val="0"/>
          <w:marRight w:val="0"/>
          <w:marTop w:val="0"/>
          <w:marBottom w:val="0"/>
          <w:divBdr>
            <w:top w:val="none" w:sz="0" w:space="0" w:color="auto"/>
            <w:left w:val="none" w:sz="0" w:space="0" w:color="auto"/>
            <w:bottom w:val="none" w:sz="0" w:space="0" w:color="auto"/>
            <w:right w:val="none" w:sz="0" w:space="0" w:color="auto"/>
          </w:divBdr>
        </w:div>
        <w:div w:id="1597711043">
          <w:marLeft w:val="0"/>
          <w:marRight w:val="0"/>
          <w:marTop w:val="0"/>
          <w:marBottom w:val="0"/>
          <w:divBdr>
            <w:top w:val="none" w:sz="0" w:space="0" w:color="auto"/>
            <w:left w:val="none" w:sz="0" w:space="0" w:color="auto"/>
            <w:bottom w:val="none" w:sz="0" w:space="0" w:color="auto"/>
            <w:right w:val="none" w:sz="0" w:space="0" w:color="auto"/>
          </w:divBdr>
        </w:div>
      </w:divsChild>
    </w:div>
    <w:div w:id="758984322">
      <w:bodyDiv w:val="1"/>
      <w:marLeft w:val="0"/>
      <w:marRight w:val="0"/>
      <w:marTop w:val="0"/>
      <w:marBottom w:val="0"/>
      <w:divBdr>
        <w:top w:val="none" w:sz="0" w:space="0" w:color="auto"/>
        <w:left w:val="none" w:sz="0" w:space="0" w:color="auto"/>
        <w:bottom w:val="none" w:sz="0" w:space="0" w:color="auto"/>
        <w:right w:val="none" w:sz="0" w:space="0" w:color="auto"/>
      </w:divBdr>
    </w:div>
    <w:div w:id="760218831">
      <w:bodyDiv w:val="1"/>
      <w:marLeft w:val="0"/>
      <w:marRight w:val="0"/>
      <w:marTop w:val="0"/>
      <w:marBottom w:val="0"/>
      <w:divBdr>
        <w:top w:val="none" w:sz="0" w:space="0" w:color="auto"/>
        <w:left w:val="none" w:sz="0" w:space="0" w:color="auto"/>
        <w:bottom w:val="none" w:sz="0" w:space="0" w:color="auto"/>
        <w:right w:val="none" w:sz="0" w:space="0" w:color="auto"/>
      </w:divBdr>
      <w:divsChild>
        <w:div w:id="1706326980">
          <w:marLeft w:val="0"/>
          <w:marRight w:val="0"/>
          <w:marTop w:val="0"/>
          <w:marBottom w:val="0"/>
          <w:divBdr>
            <w:top w:val="none" w:sz="0" w:space="0" w:color="auto"/>
            <w:left w:val="none" w:sz="0" w:space="0" w:color="auto"/>
            <w:bottom w:val="none" w:sz="0" w:space="0" w:color="auto"/>
            <w:right w:val="none" w:sz="0" w:space="0" w:color="auto"/>
          </w:divBdr>
          <w:divsChild>
            <w:div w:id="1386642123">
              <w:marLeft w:val="0"/>
              <w:marRight w:val="0"/>
              <w:marTop w:val="0"/>
              <w:marBottom w:val="0"/>
              <w:divBdr>
                <w:top w:val="none" w:sz="0" w:space="0" w:color="auto"/>
                <w:left w:val="none" w:sz="0" w:space="0" w:color="auto"/>
                <w:bottom w:val="none" w:sz="0" w:space="0" w:color="auto"/>
                <w:right w:val="none" w:sz="0" w:space="0" w:color="auto"/>
              </w:divBdr>
              <w:divsChild>
                <w:div w:id="192423040">
                  <w:marLeft w:val="0"/>
                  <w:marRight w:val="0"/>
                  <w:marTop w:val="0"/>
                  <w:marBottom w:val="0"/>
                  <w:divBdr>
                    <w:top w:val="none" w:sz="0" w:space="0" w:color="auto"/>
                    <w:left w:val="none" w:sz="0" w:space="0" w:color="auto"/>
                    <w:bottom w:val="none" w:sz="0" w:space="0" w:color="auto"/>
                    <w:right w:val="none" w:sz="0" w:space="0" w:color="auto"/>
                  </w:divBdr>
                  <w:divsChild>
                    <w:div w:id="1173448218">
                      <w:marLeft w:val="0"/>
                      <w:marRight w:val="0"/>
                      <w:marTop w:val="0"/>
                      <w:marBottom w:val="0"/>
                      <w:divBdr>
                        <w:top w:val="none" w:sz="0" w:space="0" w:color="auto"/>
                        <w:left w:val="none" w:sz="0" w:space="0" w:color="auto"/>
                        <w:bottom w:val="none" w:sz="0" w:space="0" w:color="auto"/>
                        <w:right w:val="none" w:sz="0" w:space="0" w:color="auto"/>
                      </w:divBdr>
                      <w:divsChild>
                        <w:div w:id="993492569">
                          <w:marLeft w:val="0"/>
                          <w:marRight w:val="0"/>
                          <w:marTop w:val="0"/>
                          <w:marBottom w:val="0"/>
                          <w:divBdr>
                            <w:top w:val="none" w:sz="0" w:space="0" w:color="auto"/>
                            <w:left w:val="none" w:sz="0" w:space="0" w:color="auto"/>
                            <w:bottom w:val="none" w:sz="0" w:space="0" w:color="auto"/>
                            <w:right w:val="none" w:sz="0" w:space="0" w:color="auto"/>
                          </w:divBdr>
                          <w:divsChild>
                            <w:div w:id="1287588406">
                              <w:marLeft w:val="0"/>
                              <w:marRight w:val="0"/>
                              <w:marTop w:val="0"/>
                              <w:marBottom w:val="0"/>
                              <w:divBdr>
                                <w:top w:val="none" w:sz="0" w:space="0" w:color="auto"/>
                                <w:left w:val="none" w:sz="0" w:space="0" w:color="auto"/>
                                <w:bottom w:val="none" w:sz="0" w:space="0" w:color="auto"/>
                                <w:right w:val="none" w:sz="0" w:space="0" w:color="auto"/>
                              </w:divBdr>
                              <w:divsChild>
                                <w:div w:id="1417442007">
                                  <w:marLeft w:val="0"/>
                                  <w:marRight w:val="0"/>
                                  <w:marTop w:val="0"/>
                                  <w:marBottom w:val="0"/>
                                  <w:divBdr>
                                    <w:top w:val="none" w:sz="0" w:space="0" w:color="auto"/>
                                    <w:left w:val="none" w:sz="0" w:space="0" w:color="auto"/>
                                    <w:bottom w:val="none" w:sz="0" w:space="0" w:color="auto"/>
                                    <w:right w:val="none" w:sz="0" w:space="0" w:color="auto"/>
                                  </w:divBdr>
                                  <w:divsChild>
                                    <w:div w:id="384448568">
                                      <w:marLeft w:val="0"/>
                                      <w:marRight w:val="0"/>
                                      <w:marTop w:val="0"/>
                                      <w:marBottom w:val="0"/>
                                      <w:divBdr>
                                        <w:top w:val="none" w:sz="0" w:space="0" w:color="auto"/>
                                        <w:left w:val="none" w:sz="0" w:space="0" w:color="auto"/>
                                        <w:bottom w:val="none" w:sz="0" w:space="0" w:color="auto"/>
                                        <w:right w:val="none" w:sz="0" w:space="0" w:color="auto"/>
                                      </w:divBdr>
                                      <w:divsChild>
                                        <w:div w:id="1107962940">
                                          <w:marLeft w:val="0"/>
                                          <w:marRight w:val="0"/>
                                          <w:marTop w:val="0"/>
                                          <w:marBottom w:val="0"/>
                                          <w:divBdr>
                                            <w:top w:val="none" w:sz="0" w:space="0" w:color="auto"/>
                                            <w:left w:val="none" w:sz="0" w:space="0" w:color="auto"/>
                                            <w:bottom w:val="none" w:sz="0" w:space="0" w:color="auto"/>
                                            <w:right w:val="none" w:sz="0" w:space="0" w:color="auto"/>
                                          </w:divBdr>
                                          <w:divsChild>
                                            <w:div w:id="1589656749">
                                              <w:marLeft w:val="0"/>
                                              <w:marRight w:val="0"/>
                                              <w:marTop w:val="0"/>
                                              <w:marBottom w:val="0"/>
                                              <w:divBdr>
                                                <w:top w:val="none" w:sz="0" w:space="0" w:color="auto"/>
                                                <w:left w:val="none" w:sz="0" w:space="0" w:color="auto"/>
                                                <w:bottom w:val="none" w:sz="0" w:space="0" w:color="auto"/>
                                                <w:right w:val="none" w:sz="0" w:space="0" w:color="auto"/>
                                              </w:divBdr>
                                              <w:divsChild>
                                                <w:div w:id="37630004">
                                                  <w:marLeft w:val="0"/>
                                                  <w:marRight w:val="0"/>
                                                  <w:marTop w:val="0"/>
                                                  <w:marBottom w:val="0"/>
                                                  <w:divBdr>
                                                    <w:top w:val="none" w:sz="0" w:space="0" w:color="auto"/>
                                                    <w:left w:val="none" w:sz="0" w:space="0" w:color="auto"/>
                                                    <w:bottom w:val="none" w:sz="0" w:space="0" w:color="auto"/>
                                                    <w:right w:val="none" w:sz="0" w:space="0" w:color="auto"/>
                                                  </w:divBdr>
                                                  <w:divsChild>
                                                    <w:div w:id="1386758639">
                                                      <w:marLeft w:val="0"/>
                                                      <w:marRight w:val="0"/>
                                                      <w:marTop w:val="0"/>
                                                      <w:marBottom w:val="0"/>
                                                      <w:divBdr>
                                                        <w:top w:val="none" w:sz="0" w:space="0" w:color="auto"/>
                                                        <w:left w:val="none" w:sz="0" w:space="0" w:color="auto"/>
                                                        <w:bottom w:val="none" w:sz="0" w:space="0" w:color="auto"/>
                                                        <w:right w:val="none" w:sz="0" w:space="0" w:color="auto"/>
                                                      </w:divBdr>
                                                      <w:divsChild>
                                                        <w:div w:id="1725367041">
                                                          <w:marLeft w:val="0"/>
                                                          <w:marRight w:val="0"/>
                                                          <w:marTop w:val="0"/>
                                                          <w:marBottom w:val="0"/>
                                                          <w:divBdr>
                                                            <w:top w:val="none" w:sz="0" w:space="0" w:color="auto"/>
                                                            <w:left w:val="none" w:sz="0" w:space="0" w:color="auto"/>
                                                            <w:bottom w:val="none" w:sz="0" w:space="0" w:color="auto"/>
                                                            <w:right w:val="none" w:sz="0" w:space="0" w:color="auto"/>
                                                          </w:divBdr>
                                                          <w:divsChild>
                                                            <w:div w:id="1880894503">
                                                              <w:marLeft w:val="0"/>
                                                              <w:marRight w:val="0"/>
                                                              <w:marTop w:val="0"/>
                                                              <w:marBottom w:val="0"/>
                                                              <w:divBdr>
                                                                <w:top w:val="none" w:sz="0" w:space="0" w:color="auto"/>
                                                                <w:left w:val="none" w:sz="0" w:space="0" w:color="auto"/>
                                                                <w:bottom w:val="none" w:sz="0" w:space="0" w:color="auto"/>
                                                                <w:right w:val="none" w:sz="0" w:space="0" w:color="auto"/>
                                                              </w:divBdr>
                                                              <w:divsChild>
                                                                <w:div w:id="1470250355">
                                                                  <w:marLeft w:val="0"/>
                                                                  <w:marRight w:val="0"/>
                                                                  <w:marTop w:val="0"/>
                                                                  <w:marBottom w:val="0"/>
                                                                  <w:divBdr>
                                                                    <w:top w:val="none" w:sz="0" w:space="0" w:color="auto"/>
                                                                    <w:left w:val="none" w:sz="0" w:space="0" w:color="auto"/>
                                                                    <w:bottom w:val="none" w:sz="0" w:space="0" w:color="auto"/>
                                                                    <w:right w:val="none" w:sz="0" w:space="0" w:color="auto"/>
                                                                  </w:divBdr>
                                                                  <w:divsChild>
                                                                    <w:div w:id="1047335042">
                                                                      <w:marLeft w:val="0"/>
                                                                      <w:marRight w:val="0"/>
                                                                      <w:marTop w:val="0"/>
                                                                      <w:marBottom w:val="0"/>
                                                                      <w:divBdr>
                                                                        <w:top w:val="none" w:sz="0" w:space="0" w:color="auto"/>
                                                                        <w:left w:val="none" w:sz="0" w:space="0" w:color="auto"/>
                                                                        <w:bottom w:val="none" w:sz="0" w:space="0" w:color="auto"/>
                                                                        <w:right w:val="none" w:sz="0" w:space="0" w:color="auto"/>
                                                                      </w:divBdr>
                                                                      <w:divsChild>
                                                                        <w:div w:id="337929166">
                                                                          <w:marLeft w:val="0"/>
                                                                          <w:marRight w:val="0"/>
                                                                          <w:marTop w:val="0"/>
                                                                          <w:marBottom w:val="0"/>
                                                                          <w:divBdr>
                                                                            <w:top w:val="none" w:sz="0" w:space="0" w:color="auto"/>
                                                                            <w:left w:val="none" w:sz="0" w:space="0" w:color="auto"/>
                                                                            <w:bottom w:val="none" w:sz="0" w:space="0" w:color="auto"/>
                                                                            <w:right w:val="none" w:sz="0" w:space="0" w:color="auto"/>
                                                                          </w:divBdr>
                                                                          <w:divsChild>
                                                                            <w:div w:id="1440567425">
                                                                              <w:marLeft w:val="0"/>
                                                                              <w:marRight w:val="0"/>
                                                                              <w:marTop w:val="0"/>
                                                                              <w:marBottom w:val="0"/>
                                                                              <w:divBdr>
                                                                                <w:top w:val="none" w:sz="0" w:space="0" w:color="auto"/>
                                                                                <w:left w:val="none" w:sz="0" w:space="0" w:color="auto"/>
                                                                                <w:bottom w:val="none" w:sz="0" w:space="0" w:color="auto"/>
                                                                                <w:right w:val="none" w:sz="0" w:space="0" w:color="auto"/>
                                                                              </w:divBdr>
                                                                              <w:divsChild>
                                                                                <w:div w:id="692341571">
                                                                                  <w:marLeft w:val="0"/>
                                                                                  <w:marRight w:val="0"/>
                                                                                  <w:marTop w:val="0"/>
                                                                                  <w:marBottom w:val="0"/>
                                                                                  <w:divBdr>
                                                                                    <w:top w:val="none" w:sz="0" w:space="0" w:color="auto"/>
                                                                                    <w:left w:val="none" w:sz="0" w:space="0" w:color="auto"/>
                                                                                    <w:bottom w:val="none" w:sz="0" w:space="0" w:color="auto"/>
                                                                                    <w:right w:val="none" w:sz="0" w:space="0" w:color="auto"/>
                                                                                  </w:divBdr>
                                                                                  <w:divsChild>
                                                                                    <w:div w:id="231351623">
                                                                                      <w:marLeft w:val="0"/>
                                                                                      <w:marRight w:val="0"/>
                                                                                      <w:marTop w:val="0"/>
                                                                                      <w:marBottom w:val="0"/>
                                                                                      <w:divBdr>
                                                                                        <w:top w:val="none" w:sz="0" w:space="0" w:color="auto"/>
                                                                                        <w:left w:val="none" w:sz="0" w:space="0" w:color="auto"/>
                                                                                        <w:bottom w:val="none" w:sz="0" w:space="0" w:color="auto"/>
                                                                                        <w:right w:val="none" w:sz="0" w:space="0" w:color="auto"/>
                                                                                      </w:divBdr>
                                                                                      <w:divsChild>
                                                                                        <w:div w:id="1742631631">
                                                                                          <w:marLeft w:val="0"/>
                                                                                          <w:marRight w:val="0"/>
                                                                                          <w:marTop w:val="0"/>
                                                                                          <w:marBottom w:val="0"/>
                                                                                          <w:divBdr>
                                                                                            <w:top w:val="none" w:sz="0" w:space="0" w:color="auto"/>
                                                                                            <w:left w:val="none" w:sz="0" w:space="0" w:color="auto"/>
                                                                                            <w:bottom w:val="none" w:sz="0" w:space="0" w:color="auto"/>
                                                                                            <w:right w:val="none" w:sz="0" w:space="0" w:color="auto"/>
                                                                                          </w:divBdr>
                                                                                          <w:divsChild>
                                                                                            <w:div w:id="1687555212">
                                                                                              <w:marLeft w:val="0"/>
                                                                                              <w:marRight w:val="0"/>
                                                                                              <w:marTop w:val="0"/>
                                                                                              <w:marBottom w:val="0"/>
                                                                                              <w:divBdr>
                                                                                                <w:top w:val="none" w:sz="0" w:space="0" w:color="auto"/>
                                                                                                <w:left w:val="none" w:sz="0" w:space="0" w:color="auto"/>
                                                                                                <w:bottom w:val="none" w:sz="0" w:space="0" w:color="auto"/>
                                                                                                <w:right w:val="none" w:sz="0" w:space="0" w:color="auto"/>
                                                                                              </w:divBdr>
                                                                                              <w:divsChild>
                                                                                                <w:div w:id="520895121">
                                                                                                  <w:marLeft w:val="0"/>
                                                                                                  <w:marRight w:val="0"/>
                                                                                                  <w:marTop w:val="0"/>
                                                                                                  <w:marBottom w:val="0"/>
                                                                                                  <w:divBdr>
                                                                                                    <w:top w:val="none" w:sz="0" w:space="0" w:color="auto"/>
                                                                                                    <w:left w:val="none" w:sz="0" w:space="0" w:color="auto"/>
                                                                                                    <w:bottom w:val="none" w:sz="0" w:space="0" w:color="auto"/>
                                                                                                    <w:right w:val="none" w:sz="0" w:space="0" w:color="auto"/>
                                                                                                  </w:divBdr>
                                                                                                  <w:divsChild>
                                                                                                    <w:div w:id="1829055972">
                                                                                                      <w:marLeft w:val="0"/>
                                                                                                      <w:marRight w:val="0"/>
                                                                                                      <w:marTop w:val="0"/>
                                                                                                      <w:marBottom w:val="0"/>
                                                                                                      <w:divBdr>
                                                                                                        <w:top w:val="none" w:sz="0" w:space="0" w:color="auto"/>
                                                                                                        <w:left w:val="none" w:sz="0" w:space="0" w:color="auto"/>
                                                                                                        <w:bottom w:val="none" w:sz="0" w:space="0" w:color="auto"/>
                                                                                                        <w:right w:val="none" w:sz="0" w:space="0" w:color="auto"/>
                                                                                                      </w:divBdr>
                                                                                                      <w:divsChild>
                                                                                                        <w:div w:id="442960799">
                                                                                                          <w:marLeft w:val="0"/>
                                                                                                          <w:marRight w:val="0"/>
                                                                                                          <w:marTop w:val="0"/>
                                                                                                          <w:marBottom w:val="0"/>
                                                                                                          <w:divBdr>
                                                                                                            <w:top w:val="none" w:sz="0" w:space="0" w:color="auto"/>
                                                                                                            <w:left w:val="none" w:sz="0" w:space="0" w:color="auto"/>
                                                                                                            <w:bottom w:val="none" w:sz="0" w:space="0" w:color="auto"/>
                                                                                                            <w:right w:val="none" w:sz="0" w:space="0" w:color="auto"/>
                                                                                                          </w:divBdr>
                                                                                                          <w:divsChild>
                                                                                                            <w:div w:id="958560865">
                                                                                                              <w:marLeft w:val="0"/>
                                                                                                              <w:marRight w:val="0"/>
                                                                                                              <w:marTop w:val="0"/>
                                                                                                              <w:marBottom w:val="0"/>
                                                                                                              <w:divBdr>
                                                                                                                <w:top w:val="none" w:sz="0" w:space="0" w:color="auto"/>
                                                                                                                <w:left w:val="none" w:sz="0" w:space="0" w:color="auto"/>
                                                                                                                <w:bottom w:val="none" w:sz="0" w:space="0" w:color="auto"/>
                                                                                                                <w:right w:val="none" w:sz="0" w:space="0" w:color="auto"/>
                                                                                                              </w:divBdr>
                                                                                                              <w:divsChild>
                                                                                                                <w:div w:id="600377833">
                                                                                                                  <w:marLeft w:val="0"/>
                                                                                                                  <w:marRight w:val="0"/>
                                                                                                                  <w:marTop w:val="0"/>
                                                                                                                  <w:marBottom w:val="0"/>
                                                                                                                  <w:divBdr>
                                                                                                                    <w:top w:val="none" w:sz="0" w:space="0" w:color="auto"/>
                                                                                                                    <w:left w:val="none" w:sz="0" w:space="0" w:color="auto"/>
                                                                                                                    <w:bottom w:val="none" w:sz="0" w:space="0" w:color="auto"/>
                                                                                                                    <w:right w:val="none" w:sz="0" w:space="0" w:color="auto"/>
                                                                                                                  </w:divBdr>
                                                                                                                  <w:divsChild>
                                                                                                                    <w:div w:id="1624965311">
                                                                                                                      <w:marLeft w:val="0"/>
                                                                                                                      <w:marRight w:val="0"/>
                                                                                                                      <w:marTop w:val="0"/>
                                                                                                                      <w:marBottom w:val="0"/>
                                                                                                                      <w:divBdr>
                                                                                                                        <w:top w:val="none" w:sz="0" w:space="0" w:color="auto"/>
                                                                                                                        <w:left w:val="none" w:sz="0" w:space="0" w:color="auto"/>
                                                                                                                        <w:bottom w:val="none" w:sz="0" w:space="0" w:color="auto"/>
                                                                                                                        <w:right w:val="none" w:sz="0" w:space="0" w:color="auto"/>
                                                                                                                      </w:divBdr>
                                                                                                                      <w:divsChild>
                                                                                                                        <w:div w:id="2134056301">
                                                                                                                          <w:marLeft w:val="0"/>
                                                                                                                          <w:marRight w:val="0"/>
                                                                                                                          <w:marTop w:val="0"/>
                                                                                                                          <w:marBottom w:val="0"/>
                                                                                                                          <w:divBdr>
                                                                                                                            <w:top w:val="none" w:sz="0" w:space="0" w:color="auto"/>
                                                                                                                            <w:left w:val="none" w:sz="0" w:space="0" w:color="auto"/>
                                                                                                                            <w:bottom w:val="none" w:sz="0" w:space="0" w:color="auto"/>
                                                                                                                            <w:right w:val="none" w:sz="0" w:space="0" w:color="auto"/>
                                                                                                                          </w:divBdr>
                                                                                                                          <w:divsChild>
                                                                                                                            <w:div w:id="171382182">
                                                                                                                              <w:marLeft w:val="0"/>
                                                                                                                              <w:marRight w:val="0"/>
                                                                                                                              <w:marTop w:val="0"/>
                                                                                                                              <w:marBottom w:val="0"/>
                                                                                                                              <w:divBdr>
                                                                                                                                <w:top w:val="none" w:sz="0" w:space="0" w:color="auto"/>
                                                                                                                                <w:left w:val="none" w:sz="0" w:space="0" w:color="auto"/>
                                                                                                                                <w:bottom w:val="none" w:sz="0" w:space="0" w:color="auto"/>
                                                                                                                                <w:right w:val="none" w:sz="0" w:space="0" w:color="auto"/>
                                                                                                                              </w:divBdr>
                                                                                                                            </w:div>
                                                                                                                            <w:div w:id="276373212">
                                                                                                                              <w:marLeft w:val="0"/>
                                                                                                                              <w:marRight w:val="0"/>
                                                                                                                              <w:marTop w:val="0"/>
                                                                                                                              <w:marBottom w:val="0"/>
                                                                                                                              <w:divBdr>
                                                                                                                                <w:top w:val="none" w:sz="0" w:space="0" w:color="auto"/>
                                                                                                                                <w:left w:val="none" w:sz="0" w:space="0" w:color="auto"/>
                                                                                                                                <w:bottom w:val="none" w:sz="0" w:space="0" w:color="auto"/>
                                                                                                                                <w:right w:val="none" w:sz="0" w:space="0" w:color="auto"/>
                                                                                                                              </w:divBdr>
                                                                                                                            </w:div>
                                                                                                                            <w:div w:id="8384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825645">
      <w:bodyDiv w:val="1"/>
      <w:marLeft w:val="0"/>
      <w:marRight w:val="0"/>
      <w:marTop w:val="0"/>
      <w:marBottom w:val="0"/>
      <w:divBdr>
        <w:top w:val="none" w:sz="0" w:space="0" w:color="auto"/>
        <w:left w:val="none" w:sz="0" w:space="0" w:color="auto"/>
        <w:bottom w:val="none" w:sz="0" w:space="0" w:color="auto"/>
        <w:right w:val="none" w:sz="0" w:space="0" w:color="auto"/>
      </w:divBdr>
    </w:div>
    <w:div w:id="793325784">
      <w:bodyDiv w:val="1"/>
      <w:marLeft w:val="0"/>
      <w:marRight w:val="0"/>
      <w:marTop w:val="0"/>
      <w:marBottom w:val="0"/>
      <w:divBdr>
        <w:top w:val="none" w:sz="0" w:space="0" w:color="auto"/>
        <w:left w:val="none" w:sz="0" w:space="0" w:color="auto"/>
        <w:bottom w:val="none" w:sz="0" w:space="0" w:color="auto"/>
        <w:right w:val="none" w:sz="0" w:space="0" w:color="auto"/>
      </w:divBdr>
    </w:div>
    <w:div w:id="803236133">
      <w:bodyDiv w:val="1"/>
      <w:marLeft w:val="0"/>
      <w:marRight w:val="0"/>
      <w:marTop w:val="0"/>
      <w:marBottom w:val="0"/>
      <w:divBdr>
        <w:top w:val="none" w:sz="0" w:space="0" w:color="auto"/>
        <w:left w:val="none" w:sz="0" w:space="0" w:color="auto"/>
        <w:bottom w:val="none" w:sz="0" w:space="0" w:color="auto"/>
        <w:right w:val="none" w:sz="0" w:space="0" w:color="auto"/>
      </w:divBdr>
    </w:div>
    <w:div w:id="810711905">
      <w:bodyDiv w:val="1"/>
      <w:marLeft w:val="0"/>
      <w:marRight w:val="0"/>
      <w:marTop w:val="0"/>
      <w:marBottom w:val="0"/>
      <w:divBdr>
        <w:top w:val="none" w:sz="0" w:space="0" w:color="auto"/>
        <w:left w:val="none" w:sz="0" w:space="0" w:color="auto"/>
        <w:bottom w:val="none" w:sz="0" w:space="0" w:color="auto"/>
        <w:right w:val="none" w:sz="0" w:space="0" w:color="auto"/>
      </w:divBdr>
    </w:div>
    <w:div w:id="817572654">
      <w:bodyDiv w:val="1"/>
      <w:marLeft w:val="0"/>
      <w:marRight w:val="0"/>
      <w:marTop w:val="0"/>
      <w:marBottom w:val="0"/>
      <w:divBdr>
        <w:top w:val="none" w:sz="0" w:space="0" w:color="auto"/>
        <w:left w:val="none" w:sz="0" w:space="0" w:color="auto"/>
        <w:bottom w:val="none" w:sz="0" w:space="0" w:color="auto"/>
        <w:right w:val="none" w:sz="0" w:space="0" w:color="auto"/>
      </w:divBdr>
      <w:divsChild>
        <w:div w:id="1397581240">
          <w:marLeft w:val="0"/>
          <w:marRight w:val="0"/>
          <w:marTop w:val="0"/>
          <w:marBottom w:val="0"/>
          <w:divBdr>
            <w:top w:val="none" w:sz="0" w:space="0" w:color="auto"/>
            <w:left w:val="none" w:sz="0" w:space="0" w:color="auto"/>
            <w:bottom w:val="none" w:sz="0" w:space="0" w:color="auto"/>
            <w:right w:val="none" w:sz="0" w:space="0" w:color="auto"/>
          </w:divBdr>
        </w:div>
        <w:div w:id="1752660808">
          <w:marLeft w:val="0"/>
          <w:marRight w:val="0"/>
          <w:marTop w:val="0"/>
          <w:marBottom w:val="0"/>
          <w:divBdr>
            <w:top w:val="none" w:sz="0" w:space="0" w:color="auto"/>
            <w:left w:val="none" w:sz="0" w:space="0" w:color="auto"/>
            <w:bottom w:val="none" w:sz="0" w:space="0" w:color="auto"/>
            <w:right w:val="none" w:sz="0" w:space="0" w:color="auto"/>
          </w:divBdr>
        </w:div>
        <w:div w:id="1894845744">
          <w:marLeft w:val="0"/>
          <w:marRight w:val="0"/>
          <w:marTop w:val="0"/>
          <w:marBottom w:val="0"/>
          <w:divBdr>
            <w:top w:val="none" w:sz="0" w:space="0" w:color="auto"/>
            <w:left w:val="none" w:sz="0" w:space="0" w:color="auto"/>
            <w:bottom w:val="none" w:sz="0" w:space="0" w:color="auto"/>
            <w:right w:val="none" w:sz="0" w:space="0" w:color="auto"/>
          </w:divBdr>
        </w:div>
      </w:divsChild>
    </w:div>
    <w:div w:id="860434529">
      <w:bodyDiv w:val="1"/>
      <w:marLeft w:val="0"/>
      <w:marRight w:val="0"/>
      <w:marTop w:val="0"/>
      <w:marBottom w:val="0"/>
      <w:divBdr>
        <w:top w:val="none" w:sz="0" w:space="0" w:color="auto"/>
        <w:left w:val="none" w:sz="0" w:space="0" w:color="auto"/>
        <w:bottom w:val="none" w:sz="0" w:space="0" w:color="auto"/>
        <w:right w:val="none" w:sz="0" w:space="0" w:color="auto"/>
      </w:divBdr>
    </w:div>
    <w:div w:id="868952095">
      <w:bodyDiv w:val="1"/>
      <w:marLeft w:val="0"/>
      <w:marRight w:val="0"/>
      <w:marTop w:val="0"/>
      <w:marBottom w:val="0"/>
      <w:divBdr>
        <w:top w:val="none" w:sz="0" w:space="0" w:color="auto"/>
        <w:left w:val="none" w:sz="0" w:space="0" w:color="auto"/>
        <w:bottom w:val="none" w:sz="0" w:space="0" w:color="auto"/>
        <w:right w:val="none" w:sz="0" w:space="0" w:color="auto"/>
      </w:divBdr>
    </w:div>
    <w:div w:id="900868806">
      <w:bodyDiv w:val="1"/>
      <w:marLeft w:val="0"/>
      <w:marRight w:val="0"/>
      <w:marTop w:val="0"/>
      <w:marBottom w:val="0"/>
      <w:divBdr>
        <w:top w:val="none" w:sz="0" w:space="0" w:color="auto"/>
        <w:left w:val="none" w:sz="0" w:space="0" w:color="auto"/>
        <w:bottom w:val="none" w:sz="0" w:space="0" w:color="auto"/>
        <w:right w:val="none" w:sz="0" w:space="0" w:color="auto"/>
      </w:divBdr>
    </w:div>
    <w:div w:id="907961167">
      <w:bodyDiv w:val="1"/>
      <w:marLeft w:val="0"/>
      <w:marRight w:val="0"/>
      <w:marTop w:val="0"/>
      <w:marBottom w:val="0"/>
      <w:divBdr>
        <w:top w:val="none" w:sz="0" w:space="0" w:color="auto"/>
        <w:left w:val="none" w:sz="0" w:space="0" w:color="auto"/>
        <w:bottom w:val="none" w:sz="0" w:space="0" w:color="auto"/>
        <w:right w:val="none" w:sz="0" w:space="0" w:color="auto"/>
      </w:divBdr>
    </w:div>
    <w:div w:id="919293845">
      <w:bodyDiv w:val="1"/>
      <w:marLeft w:val="0"/>
      <w:marRight w:val="0"/>
      <w:marTop w:val="0"/>
      <w:marBottom w:val="0"/>
      <w:divBdr>
        <w:top w:val="none" w:sz="0" w:space="0" w:color="auto"/>
        <w:left w:val="none" w:sz="0" w:space="0" w:color="auto"/>
        <w:bottom w:val="none" w:sz="0" w:space="0" w:color="auto"/>
        <w:right w:val="none" w:sz="0" w:space="0" w:color="auto"/>
      </w:divBdr>
    </w:div>
    <w:div w:id="933128883">
      <w:bodyDiv w:val="1"/>
      <w:marLeft w:val="0"/>
      <w:marRight w:val="0"/>
      <w:marTop w:val="0"/>
      <w:marBottom w:val="0"/>
      <w:divBdr>
        <w:top w:val="none" w:sz="0" w:space="0" w:color="auto"/>
        <w:left w:val="none" w:sz="0" w:space="0" w:color="auto"/>
        <w:bottom w:val="none" w:sz="0" w:space="0" w:color="auto"/>
        <w:right w:val="none" w:sz="0" w:space="0" w:color="auto"/>
      </w:divBdr>
    </w:div>
    <w:div w:id="937181201">
      <w:bodyDiv w:val="1"/>
      <w:marLeft w:val="0"/>
      <w:marRight w:val="0"/>
      <w:marTop w:val="0"/>
      <w:marBottom w:val="0"/>
      <w:divBdr>
        <w:top w:val="none" w:sz="0" w:space="0" w:color="auto"/>
        <w:left w:val="none" w:sz="0" w:space="0" w:color="auto"/>
        <w:bottom w:val="none" w:sz="0" w:space="0" w:color="auto"/>
        <w:right w:val="none" w:sz="0" w:space="0" w:color="auto"/>
      </w:divBdr>
    </w:div>
    <w:div w:id="954679803">
      <w:bodyDiv w:val="1"/>
      <w:marLeft w:val="0"/>
      <w:marRight w:val="0"/>
      <w:marTop w:val="0"/>
      <w:marBottom w:val="0"/>
      <w:divBdr>
        <w:top w:val="none" w:sz="0" w:space="0" w:color="auto"/>
        <w:left w:val="none" w:sz="0" w:space="0" w:color="auto"/>
        <w:bottom w:val="none" w:sz="0" w:space="0" w:color="auto"/>
        <w:right w:val="none" w:sz="0" w:space="0" w:color="auto"/>
      </w:divBdr>
    </w:div>
    <w:div w:id="961309427">
      <w:bodyDiv w:val="1"/>
      <w:marLeft w:val="0"/>
      <w:marRight w:val="0"/>
      <w:marTop w:val="0"/>
      <w:marBottom w:val="0"/>
      <w:divBdr>
        <w:top w:val="none" w:sz="0" w:space="0" w:color="auto"/>
        <w:left w:val="none" w:sz="0" w:space="0" w:color="auto"/>
        <w:bottom w:val="none" w:sz="0" w:space="0" w:color="auto"/>
        <w:right w:val="none" w:sz="0" w:space="0" w:color="auto"/>
      </w:divBdr>
    </w:div>
    <w:div w:id="966202818">
      <w:bodyDiv w:val="1"/>
      <w:marLeft w:val="0"/>
      <w:marRight w:val="0"/>
      <w:marTop w:val="0"/>
      <w:marBottom w:val="0"/>
      <w:divBdr>
        <w:top w:val="none" w:sz="0" w:space="0" w:color="auto"/>
        <w:left w:val="none" w:sz="0" w:space="0" w:color="auto"/>
        <w:bottom w:val="none" w:sz="0" w:space="0" w:color="auto"/>
        <w:right w:val="none" w:sz="0" w:space="0" w:color="auto"/>
      </w:divBdr>
    </w:div>
    <w:div w:id="983894282">
      <w:bodyDiv w:val="1"/>
      <w:marLeft w:val="0"/>
      <w:marRight w:val="0"/>
      <w:marTop w:val="0"/>
      <w:marBottom w:val="0"/>
      <w:divBdr>
        <w:top w:val="none" w:sz="0" w:space="0" w:color="auto"/>
        <w:left w:val="none" w:sz="0" w:space="0" w:color="auto"/>
        <w:bottom w:val="none" w:sz="0" w:space="0" w:color="auto"/>
        <w:right w:val="none" w:sz="0" w:space="0" w:color="auto"/>
      </w:divBdr>
    </w:div>
    <w:div w:id="1006515292">
      <w:bodyDiv w:val="1"/>
      <w:marLeft w:val="0"/>
      <w:marRight w:val="0"/>
      <w:marTop w:val="0"/>
      <w:marBottom w:val="0"/>
      <w:divBdr>
        <w:top w:val="none" w:sz="0" w:space="0" w:color="auto"/>
        <w:left w:val="none" w:sz="0" w:space="0" w:color="auto"/>
        <w:bottom w:val="none" w:sz="0" w:space="0" w:color="auto"/>
        <w:right w:val="none" w:sz="0" w:space="0" w:color="auto"/>
      </w:divBdr>
    </w:div>
    <w:div w:id="1032606571">
      <w:bodyDiv w:val="1"/>
      <w:marLeft w:val="0"/>
      <w:marRight w:val="0"/>
      <w:marTop w:val="0"/>
      <w:marBottom w:val="0"/>
      <w:divBdr>
        <w:top w:val="none" w:sz="0" w:space="0" w:color="auto"/>
        <w:left w:val="none" w:sz="0" w:space="0" w:color="auto"/>
        <w:bottom w:val="none" w:sz="0" w:space="0" w:color="auto"/>
        <w:right w:val="none" w:sz="0" w:space="0" w:color="auto"/>
      </w:divBdr>
      <w:divsChild>
        <w:div w:id="462773404">
          <w:marLeft w:val="0"/>
          <w:marRight w:val="0"/>
          <w:marTop w:val="0"/>
          <w:marBottom w:val="0"/>
          <w:divBdr>
            <w:top w:val="none" w:sz="0" w:space="0" w:color="auto"/>
            <w:left w:val="none" w:sz="0" w:space="0" w:color="auto"/>
            <w:bottom w:val="none" w:sz="0" w:space="0" w:color="auto"/>
            <w:right w:val="none" w:sz="0" w:space="0" w:color="auto"/>
          </w:divBdr>
        </w:div>
        <w:div w:id="502739723">
          <w:marLeft w:val="0"/>
          <w:marRight w:val="0"/>
          <w:marTop w:val="0"/>
          <w:marBottom w:val="0"/>
          <w:divBdr>
            <w:top w:val="none" w:sz="0" w:space="0" w:color="auto"/>
            <w:left w:val="none" w:sz="0" w:space="0" w:color="auto"/>
            <w:bottom w:val="none" w:sz="0" w:space="0" w:color="auto"/>
            <w:right w:val="none" w:sz="0" w:space="0" w:color="auto"/>
          </w:divBdr>
        </w:div>
        <w:div w:id="569728732">
          <w:marLeft w:val="0"/>
          <w:marRight w:val="0"/>
          <w:marTop w:val="0"/>
          <w:marBottom w:val="0"/>
          <w:divBdr>
            <w:top w:val="none" w:sz="0" w:space="0" w:color="auto"/>
            <w:left w:val="none" w:sz="0" w:space="0" w:color="auto"/>
            <w:bottom w:val="none" w:sz="0" w:space="0" w:color="auto"/>
            <w:right w:val="none" w:sz="0" w:space="0" w:color="auto"/>
          </w:divBdr>
        </w:div>
        <w:div w:id="760302099">
          <w:marLeft w:val="0"/>
          <w:marRight w:val="0"/>
          <w:marTop w:val="0"/>
          <w:marBottom w:val="0"/>
          <w:divBdr>
            <w:top w:val="none" w:sz="0" w:space="0" w:color="auto"/>
            <w:left w:val="none" w:sz="0" w:space="0" w:color="auto"/>
            <w:bottom w:val="none" w:sz="0" w:space="0" w:color="auto"/>
            <w:right w:val="none" w:sz="0" w:space="0" w:color="auto"/>
          </w:divBdr>
        </w:div>
        <w:div w:id="837648215">
          <w:marLeft w:val="0"/>
          <w:marRight w:val="0"/>
          <w:marTop w:val="0"/>
          <w:marBottom w:val="0"/>
          <w:divBdr>
            <w:top w:val="none" w:sz="0" w:space="0" w:color="auto"/>
            <w:left w:val="none" w:sz="0" w:space="0" w:color="auto"/>
            <w:bottom w:val="none" w:sz="0" w:space="0" w:color="auto"/>
            <w:right w:val="none" w:sz="0" w:space="0" w:color="auto"/>
          </w:divBdr>
        </w:div>
        <w:div w:id="1164661668">
          <w:marLeft w:val="0"/>
          <w:marRight w:val="0"/>
          <w:marTop w:val="0"/>
          <w:marBottom w:val="0"/>
          <w:divBdr>
            <w:top w:val="none" w:sz="0" w:space="0" w:color="auto"/>
            <w:left w:val="none" w:sz="0" w:space="0" w:color="auto"/>
            <w:bottom w:val="none" w:sz="0" w:space="0" w:color="auto"/>
            <w:right w:val="none" w:sz="0" w:space="0" w:color="auto"/>
          </w:divBdr>
        </w:div>
        <w:div w:id="1267810617">
          <w:marLeft w:val="0"/>
          <w:marRight w:val="0"/>
          <w:marTop w:val="0"/>
          <w:marBottom w:val="0"/>
          <w:divBdr>
            <w:top w:val="none" w:sz="0" w:space="0" w:color="auto"/>
            <w:left w:val="none" w:sz="0" w:space="0" w:color="auto"/>
            <w:bottom w:val="none" w:sz="0" w:space="0" w:color="auto"/>
            <w:right w:val="none" w:sz="0" w:space="0" w:color="auto"/>
          </w:divBdr>
        </w:div>
        <w:div w:id="1319454652">
          <w:marLeft w:val="0"/>
          <w:marRight w:val="0"/>
          <w:marTop w:val="0"/>
          <w:marBottom w:val="0"/>
          <w:divBdr>
            <w:top w:val="none" w:sz="0" w:space="0" w:color="auto"/>
            <w:left w:val="none" w:sz="0" w:space="0" w:color="auto"/>
            <w:bottom w:val="none" w:sz="0" w:space="0" w:color="auto"/>
            <w:right w:val="none" w:sz="0" w:space="0" w:color="auto"/>
          </w:divBdr>
        </w:div>
        <w:div w:id="1613973650">
          <w:marLeft w:val="0"/>
          <w:marRight w:val="0"/>
          <w:marTop w:val="0"/>
          <w:marBottom w:val="0"/>
          <w:divBdr>
            <w:top w:val="none" w:sz="0" w:space="0" w:color="auto"/>
            <w:left w:val="none" w:sz="0" w:space="0" w:color="auto"/>
            <w:bottom w:val="none" w:sz="0" w:space="0" w:color="auto"/>
            <w:right w:val="none" w:sz="0" w:space="0" w:color="auto"/>
          </w:divBdr>
        </w:div>
        <w:div w:id="1732387410">
          <w:marLeft w:val="0"/>
          <w:marRight w:val="0"/>
          <w:marTop w:val="0"/>
          <w:marBottom w:val="0"/>
          <w:divBdr>
            <w:top w:val="none" w:sz="0" w:space="0" w:color="auto"/>
            <w:left w:val="none" w:sz="0" w:space="0" w:color="auto"/>
            <w:bottom w:val="none" w:sz="0" w:space="0" w:color="auto"/>
            <w:right w:val="none" w:sz="0" w:space="0" w:color="auto"/>
          </w:divBdr>
        </w:div>
        <w:div w:id="1874802823">
          <w:marLeft w:val="0"/>
          <w:marRight w:val="0"/>
          <w:marTop w:val="0"/>
          <w:marBottom w:val="0"/>
          <w:divBdr>
            <w:top w:val="none" w:sz="0" w:space="0" w:color="auto"/>
            <w:left w:val="none" w:sz="0" w:space="0" w:color="auto"/>
            <w:bottom w:val="none" w:sz="0" w:space="0" w:color="auto"/>
            <w:right w:val="none" w:sz="0" w:space="0" w:color="auto"/>
          </w:divBdr>
        </w:div>
      </w:divsChild>
    </w:div>
    <w:div w:id="1039285193">
      <w:bodyDiv w:val="1"/>
      <w:marLeft w:val="0"/>
      <w:marRight w:val="0"/>
      <w:marTop w:val="0"/>
      <w:marBottom w:val="0"/>
      <w:divBdr>
        <w:top w:val="none" w:sz="0" w:space="0" w:color="auto"/>
        <w:left w:val="none" w:sz="0" w:space="0" w:color="auto"/>
        <w:bottom w:val="none" w:sz="0" w:space="0" w:color="auto"/>
        <w:right w:val="none" w:sz="0" w:space="0" w:color="auto"/>
      </w:divBdr>
    </w:div>
    <w:div w:id="1057822759">
      <w:bodyDiv w:val="1"/>
      <w:marLeft w:val="0"/>
      <w:marRight w:val="0"/>
      <w:marTop w:val="0"/>
      <w:marBottom w:val="0"/>
      <w:divBdr>
        <w:top w:val="none" w:sz="0" w:space="0" w:color="auto"/>
        <w:left w:val="none" w:sz="0" w:space="0" w:color="auto"/>
        <w:bottom w:val="none" w:sz="0" w:space="0" w:color="auto"/>
        <w:right w:val="none" w:sz="0" w:space="0" w:color="auto"/>
      </w:divBdr>
    </w:div>
    <w:div w:id="1098872465">
      <w:bodyDiv w:val="1"/>
      <w:marLeft w:val="0"/>
      <w:marRight w:val="0"/>
      <w:marTop w:val="0"/>
      <w:marBottom w:val="0"/>
      <w:divBdr>
        <w:top w:val="none" w:sz="0" w:space="0" w:color="auto"/>
        <w:left w:val="none" w:sz="0" w:space="0" w:color="auto"/>
        <w:bottom w:val="none" w:sz="0" w:space="0" w:color="auto"/>
        <w:right w:val="none" w:sz="0" w:space="0" w:color="auto"/>
      </w:divBdr>
      <w:divsChild>
        <w:div w:id="784882690">
          <w:marLeft w:val="0"/>
          <w:marRight w:val="0"/>
          <w:marTop w:val="0"/>
          <w:marBottom w:val="0"/>
          <w:divBdr>
            <w:top w:val="none" w:sz="0" w:space="0" w:color="auto"/>
            <w:left w:val="none" w:sz="0" w:space="0" w:color="auto"/>
            <w:bottom w:val="none" w:sz="0" w:space="0" w:color="auto"/>
            <w:right w:val="none" w:sz="0" w:space="0" w:color="auto"/>
          </w:divBdr>
        </w:div>
        <w:div w:id="1694650220">
          <w:marLeft w:val="0"/>
          <w:marRight w:val="0"/>
          <w:marTop w:val="0"/>
          <w:marBottom w:val="0"/>
          <w:divBdr>
            <w:top w:val="none" w:sz="0" w:space="0" w:color="auto"/>
            <w:left w:val="none" w:sz="0" w:space="0" w:color="auto"/>
            <w:bottom w:val="none" w:sz="0" w:space="0" w:color="auto"/>
            <w:right w:val="none" w:sz="0" w:space="0" w:color="auto"/>
          </w:divBdr>
        </w:div>
        <w:div w:id="1966083308">
          <w:marLeft w:val="0"/>
          <w:marRight w:val="0"/>
          <w:marTop w:val="0"/>
          <w:marBottom w:val="0"/>
          <w:divBdr>
            <w:top w:val="none" w:sz="0" w:space="0" w:color="auto"/>
            <w:left w:val="none" w:sz="0" w:space="0" w:color="auto"/>
            <w:bottom w:val="none" w:sz="0" w:space="0" w:color="auto"/>
            <w:right w:val="none" w:sz="0" w:space="0" w:color="auto"/>
          </w:divBdr>
        </w:div>
      </w:divsChild>
    </w:div>
    <w:div w:id="1125807138">
      <w:bodyDiv w:val="1"/>
      <w:marLeft w:val="0"/>
      <w:marRight w:val="0"/>
      <w:marTop w:val="0"/>
      <w:marBottom w:val="0"/>
      <w:divBdr>
        <w:top w:val="none" w:sz="0" w:space="0" w:color="auto"/>
        <w:left w:val="none" w:sz="0" w:space="0" w:color="auto"/>
        <w:bottom w:val="none" w:sz="0" w:space="0" w:color="auto"/>
        <w:right w:val="none" w:sz="0" w:space="0" w:color="auto"/>
      </w:divBdr>
    </w:div>
    <w:div w:id="1125927858">
      <w:bodyDiv w:val="1"/>
      <w:marLeft w:val="0"/>
      <w:marRight w:val="0"/>
      <w:marTop w:val="0"/>
      <w:marBottom w:val="0"/>
      <w:divBdr>
        <w:top w:val="none" w:sz="0" w:space="0" w:color="auto"/>
        <w:left w:val="none" w:sz="0" w:space="0" w:color="auto"/>
        <w:bottom w:val="none" w:sz="0" w:space="0" w:color="auto"/>
        <w:right w:val="none" w:sz="0" w:space="0" w:color="auto"/>
      </w:divBdr>
    </w:div>
    <w:div w:id="1168397644">
      <w:bodyDiv w:val="1"/>
      <w:marLeft w:val="0"/>
      <w:marRight w:val="0"/>
      <w:marTop w:val="0"/>
      <w:marBottom w:val="0"/>
      <w:divBdr>
        <w:top w:val="none" w:sz="0" w:space="0" w:color="auto"/>
        <w:left w:val="none" w:sz="0" w:space="0" w:color="auto"/>
        <w:bottom w:val="none" w:sz="0" w:space="0" w:color="auto"/>
        <w:right w:val="none" w:sz="0" w:space="0" w:color="auto"/>
      </w:divBdr>
      <w:divsChild>
        <w:div w:id="1009024501">
          <w:marLeft w:val="0"/>
          <w:marRight w:val="0"/>
          <w:marTop w:val="0"/>
          <w:marBottom w:val="0"/>
          <w:divBdr>
            <w:top w:val="none" w:sz="0" w:space="0" w:color="auto"/>
            <w:left w:val="none" w:sz="0" w:space="0" w:color="auto"/>
            <w:bottom w:val="none" w:sz="0" w:space="0" w:color="auto"/>
            <w:right w:val="none" w:sz="0" w:space="0" w:color="auto"/>
          </w:divBdr>
        </w:div>
        <w:div w:id="1251156505">
          <w:marLeft w:val="0"/>
          <w:marRight w:val="0"/>
          <w:marTop w:val="0"/>
          <w:marBottom w:val="0"/>
          <w:divBdr>
            <w:top w:val="none" w:sz="0" w:space="0" w:color="auto"/>
            <w:left w:val="none" w:sz="0" w:space="0" w:color="auto"/>
            <w:bottom w:val="none" w:sz="0" w:space="0" w:color="auto"/>
            <w:right w:val="none" w:sz="0" w:space="0" w:color="auto"/>
          </w:divBdr>
        </w:div>
        <w:div w:id="1427844188">
          <w:marLeft w:val="0"/>
          <w:marRight w:val="0"/>
          <w:marTop w:val="0"/>
          <w:marBottom w:val="0"/>
          <w:divBdr>
            <w:top w:val="none" w:sz="0" w:space="0" w:color="auto"/>
            <w:left w:val="none" w:sz="0" w:space="0" w:color="auto"/>
            <w:bottom w:val="none" w:sz="0" w:space="0" w:color="auto"/>
            <w:right w:val="none" w:sz="0" w:space="0" w:color="auto"/>
          </w:divBdr>
        </w:div>
        <w:div w:id="1525316388">
          <w:marLeft w:val="0"/>
          <w:marRight w:val="0"/>
          <w:marTop w:val="0"/>
          <w:marBottom w:val="0"/>
          <w:divBdr>
            <w:top w:val="none" w:sz="0" w:space="0" w:color="auto"/>
            <w:left w:val="none" w:sz="0" w:space="0" w:color="auto"/>
            <w:bottom w:val="none" w:sz="0" w:space="0" w:color="auto"/>
            <w:right w:val="none" w:sz="0" w:space="0" w:color="auto"/>
          </w:divBdr>
        </w:div>
      </w:divsChild>
    </w:div>
    <w:div w:id="1169834363">
      <w:bodyDiv w:val="1"/>
      <w:marLeft w:val="0"/>
      <w:marRight w:val="0"/>
      <w:marTop w:val="0"/>
      <w:marBottom w:val="0"/>
      <w:divBdr>
        <w:top w:val="none" w:sz="0" w:space="0" w:color="auto"/>
        <w:left w:val="none" w:sz="0" w:space="0" w:color="auto"/>
        <w:bottom w:val="none" w:sz="0" w:space="0" w:color="auto"/>
        <w:right w:val="none" w:sz="0" w:space="0" w:color="auto"/>
      </w:divBdr>
    </w:div>
    <w:div w:id="1180588381">
      <w:bodyDiv w:val="1"/>
      <w:marLeft w:val="0"/>
      <w:marRight w:val="0"/>
      <w:marTop w:val="0"/>
      <w:marBottom w:val="0"/>
      <w:divBdr>
        <w:top w:val="none" w:sz="0" w:space="0" w:color="auto"/>
        <w:left w:val="none" w:sz="0" w:space="0" w:color="auto"/>
        <w:bottom w:val="none" w:sz="0" w:space="0" w:color="auto"/>
        <w:right w:val="none" w:sz="0" w:space="0" w:color="auto"/>
      </w:divBdr>
    </w:div>
    <w:div w:id="1182938512">
      <w:bodyDiv w:val="1"/>
      <w:marLeft w:val="0"/>
      <w:marRight w:val="0"/>
      <w:marTop w:val="0"/>
      <w:marBottom w:val="0"/>
      <w:divBdr>
        <w:top w:val="none" w:sz="0" w:space="0" w:color="auto"/>
        <w:left w:val="none" w:sz="0" w:space="0" w:color="auto"/>
        <w:bottom w:val="none" w:sz="0" w:space="0" w:color="auto"/>
        <w:right w:val="none" w:sz="0" w:space="0" w:color="auto"/>
      </w:divBdr>
    </w:div>
    <w:div w:id="1197350963">
      <w:bodyDiv w:val="1"/>
      <w:marLeft w:val="0"/>
      <w:marRight w:val="0"/>
      <w:marTop w:val="0"/>
      <w:marBottom w:val="0"/>
      <w:divBdr>
        <w:top w:val="none" w:sz="0" w:space="0" w:color="auto"/>
        <w:left w:val="none" w:sz="0" w:space="0" w:color="auto"/>
        <w:bottom w:val="none" w:sz="0" w:space="0" w:color="auto"/>
        <w:right w:val="none" w:sz="0" w:space="0" w:color="auto"/>
      </w:divBdr>
    </w:div>
    <w:div w:id="1206790828">
      <w:bodyDiv w:val="1"/>
      <w:marLeft w:val="0"/>
      <w:marRight w:val="0"/>
      <w:marTop w:val="0"/>
      <w:marBottom w:val="0"/>
      <w:divBdr>
        <w:top w:val="none" w:sz="0" w:space="0" w:color="auto"/>
        <w:left w:val="none" w:sz="0" w:space="0" w:color="auto"/>
        <w:bottom w:val="none" w:sz="0" w:space="0" w:color="auto"/>
        <w:right w:val="none" w:sz="0" w:space="0" w:color="auto"/>
      </w:divBdr>
    </w:div>
    <w:div w:id="1209225171">
      <w:bodyDiv w:val="1"/>
      <w:marLeft w:val="0"/>
      <w:marRight w:val="0"/>
      <w:marTop w:val="0"/>
      <w:marBottom w:val="0"/>
      <w:divBdr>
        <w:top w:val="none" w:sz="0" w:space="0" w:color="auto"/>
        <w:left w:val="none" w:sz="0" w:space="0" w:color="auto"/>
        <w:bottom w:val="none" w:sz="0" w:space="0" w:color="auto"/>
        <w:right w:val="none" w:sz="0" w:space="0" w:color="auto"/>
      </w:divBdr>
    </w:div>
    <w:div w:id="1234706935">
      <w:bodyDiv w:val="1"/>
      <w:marLeft w:val="0"/>
      <w:marRight w:val="0"/>
      <w:marTop w:val="0"/>
      <w:marBottom w:val="0"/>
      <w:divBdr>
        <w:top w:val="none" w:sz="0" w:space="0" w:color="auto"/>
        <w:left w:val="none" w:sz="0" w:space="0" w:color="auto"/>
        <w:bottom w:val="none" w:sz="0" w:space="0" w:color="auto"/>
        <w:right w:val="none" w:sz="0" w:space="0" w:color="auto"/>
      </w:divBdr>
      <w:divsChild>
        <w:div w:id="1274288955">
          <w:marLeft w:val="0"/>
          <w:marRight w:val="0"/>
          <w:marTop w:val="0"/>
          <w:marBottom w:val="0"/>
          <w:divBdr>
            <w:top w:val="none" w:sz="0" w:space="0" w:color="auto"/>
            <w:left w:val="none" w:sz="0" w:space="0" w:color="auto"/>
            <w:bottom w:val="none" w:sz="0" w:space="0" w:color="auto"/>
            <w:right w:val="none" w:sz="0" w:space="0" w:color="auto"/>
          </w:divBdr>
          <w:divsChild>
            <w:div w:id="1121149183">
              <w:marLeft w:val="0"/>
              <w:marRight w:val="0"/>
              <w:marTop w:val="0"/>
              <w:marBottom w:val="0"/>
              <w:divBdr>
                <w:top w:val="none" w:sz="0" w:space="0" w:color="auto"/>
                <w:left w:val="none" w:sz="0" w:space="0" w:color="auto"/>
                <w:bottom w:val="none" w:sz="0" w:space="0" w:color="auto"/>
                <w:right w:val="none" w:sz="0" w:space="0" w:color="auto"/>
              </w:divBdr>
              <w:divsChild>
                <w:div w:id="271937142">
                  <w:marLeft w:val="0"/>
                  <w:marRight w:val="0"/>
                  <w:marTop w:val="0"/>
                  <w:marBottom w:val="0"/>
                  <w:divBdr>
                    <w:top w:val="none" w:sz="0" w:space="0" w:color="auto"/>
                    <w:left w:val="none" w:sz="0" w:space="0" w:color="auto"/>
                    <w:bottom w:val="none" w:sz="0" w:space="0" w:color="auto"/>
                    <w:right w:val="none" w:sz="0" w:space="0" w:color="auto"/>
                  </w:divBdr>
                  <w:divsChild>
                    <w:div w:id="1087463845">
                      <w:marLeft w:val="0"/>
                      <w:marRight w:val="0"/>
                      <w:marTop w:val="0"/>
                      <w:marBottom w:val="0"/>
                      <w:divBdr>
                        <w:top w:val="none" w:sz="0" w:space="0" w:color="auto"/>
                        <w:left w:val="none" w:sz="0" w:space="0" w:color="auto"/>
                        <w:bottom w:val="none" w:sz="0" w:space="0" w:color="auto"/>
                        <w:right w:val="none" w:sz="0" w:space="0" w:color="auto"/>
                      </w:divBdr>
                      <w:divsChild>
                        <w:div w:id="1327324258">
                          <w:marLeft w:val="0"/>
                          <w:marRight w:val="0"/>
                          <w:marTop w:val="0"/>
                          <w:marBottom w:val="0"/>
                          <w:divBdr>
                            <w:top w:val="none" w:sz="0" w:space="0" w:color="auto"/>
                            <w:left w:val="none" w:sz="0" w:space="0" w:color="auto"/>
                            <w:bottom w:val="none" w:sz="0" w:space="0" w:color="auto"/>
                            <w:right w:val="none" w:sz="0" w:space="0" w:color="auto"/>
                          </w:divBdr>
                          <w:divsChild>
                            <w:div w:id="2004158316">
                              <w:marLeft w:val="0"/>
                              <w:marRight w:val="0"/>
                              <w:marTop w:val="0"/>
                              <w:marBottom w:val="0"/>
                              <w:divBdr>
                                <w:top w:val="none" w:sz="0" w:space="0" w:color="auto"/>
                                <w:left w:val="none" w:sz="0" w:space="0" w:color="auto"/>
                                <w:bottom w:val="none" w:sz="0" w:space="0" w:color="auto"/>
                                <w:right w:val="none" w:sz="0" w:space="0" w:color="auto"/>
                              </w:divBdr>
                              <w:divsChild>
                                <w:div w:id="1654407432">
                                  <w:marLeft w:val="0"/>
                                  <w:marRight w:val="0"/>
                                  <w:marTop w:val="0"/>
                                  <w:marBottom w:val="0"/>
                                  <w:divBdr>
                                    <w:top w:val="none" w:sz="0" w:space="0" w:color="auto"/>
                                    <w:left w:val="none" w:sz="0" w:space="0" w:color="auto"/>
                                    <w:bottom w:val="none" w:sz="0" w:space="0" w:color="auto"/>
                                    <w:right w:val="none" w:sz="0" w:space="0" w:color="auto"/>
                                  </w:divBdr>
                                  <w:divsChild>
                                    <w:div w:id="294995675">
                                      <w:marLeft w:val="0"/>
                                      <w:marRight w:val="0"/>
                                      <w:marTop w:val="0"/>
                                      <w:marBottom w:val="0"/>
                                      <w:divBdr>
                                        <w:top w:val="none" w:sz="0" w:space="0" w:color="auto"/>
                                        <w:left w:val="none" w:sz="0" w:space="0" w:color="auto"/>
                                        <w:bottom w:val="none" w:sz="0" w:space="0" w:color="auto"/>
                                        <w:right w:val="none" w:sz="0" w:space="0" w:color="auto"/>
                                      </w:divBdr>
                                      <w:divsChild>
                                        <w:div w:id="1040781547">
                                          <w:marLeft w:val="0"/>
                                          <w:marRight w:val="0"/>
                                          <w:marTop w:val="0"/>
                                          <w:marBottom w:val="0"/>
                                          <w:divBdr>
                                            <w:top w:val="none" w:sz="0" w:space="0" w:color="auto"/>
                                            <w:left w:val="none" w:sz="0" w:space="0" w:color="auto"/>
                                            <w:bottom w:val="none" w:sz="0" w:space="0" w:color="auto"/>
                                            <w:right w:val="none" w:sz="0" w:space="0" w:color="auto"/>
                                          </w:divBdr>
                                          <w:divsChild>
                                            <w:div w:id="1890722246">
                                              <w:marLeft w:val="0"/>
                                              <w:marRight w:val="0"/>
                                              <w:marTop w:val="0"/>
                                              <w:marBottom w:val="0"/>
                                              <w:divBdr>
                                                <w:top w:val="none" w:sz="0" w:space="0" w:color="auto"/>
                                                <w:left w:val="none" w:sz="0" w:space="0" w:color="auto"/>
                                                <w:bottom w:val="none" w:sz="0" w:space="0" w:color="auto"/>
                                                <w:right w:val="none" w:sz="0" w:space="0" w:color="auto"/>
                                              </w:divBdr>
                                              <w:divsChild>
                                                <w:div w:id="1934392939">
                                                  <w:marLeft w:val="0"/>
                                                  <w:marRight w:val="0"/>
                                                  <w:marTop w:val="0"/>
                                                  <w:marBottom w:val="0"/>
                                                  <w:divBdr>
                                                    <w:top w:val="none" w:sz="0" w:space="0" w:color="auto"/>
                                                    <w:left w:val="none" w:sz="0" w:space="0" w:color="auto"/>
                                                    <w:bottom w:val="none" w:sz="0" w:space="0" w:color="auto"/>
                                                    <w:right w:val="none" w:sz="0" w:space="0" w:color="auto"/>
                                                  </w:divBdr>
                                                  <w:divsChild>
                                                    <w:div w:id="1275332561">
                                                      <w:marLeft w:val="0"/>
                                                      <w:marRight w:val="0"/>
                                                      <w:marTop w:val="0"/>
                                                      <w:marBottom w:val="0"/>
                                                      <w:divBdr>
                                                        <w:top w:val="none" w:sz="0" w:space="0" w:color="auto"/>
                                                        <w:left w:val="none" w:sz="0" w:space="0" w:color="auto"/>
                                                        <w:bottom w:val="none" w:sz="0" w:space="0" w:color="auto"/>
                                                        <w:right w:val="none" w:sz="0" w:space="0" w:color="auto"/>
                                                      </w:divBdr>
                                                      <w:divsChild>
                                                        <w:div w:id="305741600">
                                                          <w:marLeft w:val="0"/>
                                                          <w:marRight w:val="0"/>
                                                          <w:marTop w:val="0"/>
                                                          <w:marBottom w:val="0"/>
                                                          <w:divBdr>
                                                            <w:top w:val="none" w:sz="0" w:space="0" w:color="auto"/>
                                                            <w:left w:val="none" w:sz="0" w:space="0" w:color="auto"/>
                                                            <w:bottom w:val="none" w:sz="0" w:space="0" w:color="auto"/>
                                                            <w:right w:val="none" w:sz="0" w:space="0" w:color="auto"/>
                                                          </w:divBdr>
                                                          <w:divsChild>
                                                            <w:div w:id="1097285720">
                                                              <w:marLeft w:val="0"/>
                                                              <w:marRight w:val="0"/>
                                                              <w:marTop w:val="0"/>
                                                              <w:marBottom w:val="0"/>
                                                              <w:divBdr>
                                                                <w:top w:val="none" w:sz="0" w:space="0" w:color="auto"/>
                                                                <w:left w:val="none" w:sz="0" w:space="0" w:color="auto"/>
                                                                <w:bottom w:val="none" w:sz="0" w:space="0" w:color="auto"/>
                                                                <w:right w:val="none" w:sz="0" w:space="0" w:color="auto"/>
                                                              </w:divBdr>
                                                              <w:divsChild>
                                                                <w:div w:id="536700687">
                                                                  <w:marLeft w:val="0"/>
                                                                  <w:marRight w:val="0"/>
                                                                  <w:marTop w:val="0"/>
                                                                  <w:marBottom w:val="0"/>
                                                                  <w:divBdr>
                                                                    <w:top w:val="none" w:sz="0" w:space="0" w:color="auto"/>
                                                                    <w:left w:val="none" w:sz="0" w:space="0" w:color="auto"/>
                                                                    <w:bottom w:val="none" w:sz="0" w:space="0" w:color="auto"/>
                                                                    <w:right w:val="none" w:sz="0" w:space="0" w:color="auto"/>
                                                                  </w:divBdr>
                                                                  <w:divsChild>
                                                                    <w:div w:id="1313757781">
                                                                      <w:marLeft w:val="0"/>
                                                                      <w:marRight w:val="0"/>
                                                                      <w:marTop w:val="0"/>
                                                                      <w:marBottom w:val="0"/>
                                                                      <w:divBdr>
                                                                        <w:top w:val="none" w:sz="0" w:space="0" w:color="auto"/>
                                                                        <w:left w:val="none" w:sz="0" w:space="0" w:color="auto"/>
                                                                        <w:bottom w:val="none" w:sz="0" w:space="0" w:color="auto"/>
                                                                        <w:right w:val="none" w:sz="0" w:space="0" w:color="auto"/>
                                                                      </w:divBdr>
                                                                      <w:divsChild>
                                                                        <w:div w:id="1839343600">
                                                                          <w:marLeft w:val="0"/>
                                                                          <w:marRight w:val="0"/>
                                                                          <w:marTop w:val="0"/>
                                                                          <w:marBottom w:val="0"/>
                                                                          <w:divBdr>
                                                                            <w:top w:val="none" w:sz="0" w:space="0" w:color="auto"/>
                                                                            <w:left w:val="none" w:sz="0" w:space="0" w:color="auto"/>
                                                                            <w:bottom w:val="none" w:sz="0" w:space="0" w:color="auto"/>
                                                                            <w:right w:val="none" w:sz="0" w:space="0" w:color="auto"/>
                                                                          </w:divBdr>
                                                                          <w:divsChild>
                                                                            <w:div w:id="2007241979">
                                                                              <w:marLeft w:val="0"/>
                                                                              <w:marRight w:val="0"/>
                                                                              <w:marTop w:val="0"/>
                                                                              <w:marBottom w:val="0"/>
                                                                              <w:divBdr>
                                                                                <w:top w:val="none" w:sz="0" w:space="0" w:color="auto"/>
                                                                                <w:left w:val="none" w:sz="0" w:space="0" w:color="auto"/>
                                                                                <w:bottom w:val="none" w:sz="0" w:space="0" w:color="auto"/>
                                                                                <w:right w:val="none" w:sz="0" w:space="0" w:color="auto"/>
                                                                              </w:divBdr>
                                                                              <w:divsChild>
                                                                                <w:div w:id="1315336493">
                                                                                  <w:marLeft w:val="0"/>
                                                                                  <w:marRight w:val="0"/>
                                                                                  <w:marTop w:val="0"/>
                                                                                  <w:marBottom w:val="0"/>
                                                                                  <w:divBdr>
                                                                                    <w:top w:val="none" w:sz="0" w:space="0" w:color="auto"/>
                                                                                    <w:left w:val="none" w:sz="0" w:space="0" w:color="auto"/>
                                                                                    <w:bottom w:val="none" w:sz="0" w:space="0" w:color="auto"/>
                                                                                    <w:right w:val="none" w:sz="0" w:space="0" w:color="auto"/>
                                                                                  </w:divBdr>
                                                                                  <w:divsChild>
                                                                                    <w:div w:id="1109668152">
                                                                                      <w:marLeft w:val="0"/>
                                                                                      <w:marRight w:val="0"/>
                                                                                      <w:marTop w:val="0"/>
                                                                                      <w:marBottom w:val="0"/>
                                                                                      <w:divBdr>
                                                                                        <w:top w:val="none" w:sz="0" w:space="0" w:color="auto"/>
                                                                                        <w:left w:val="none" w:sz="0" w:space="0" w:color="auto"/>
                                                                                        <w:bottom w:val="none" w:sz="0" w:space="0" w:color="auto"/>
                                                                                        <w:right w:val="none" w:sz="0" w:space="0" w:color="auto"/>
                                                                                      </w:divBdr>
                                                                                      <w:divsChild>
                                                                                        <w:div w:id="1382946429">
                                                                                          <w:marLeft w:val="0"/>
                                                                                          <w:marRight w:val="0"/>
                                                                                          <w:marTop w:val="0"/>
                                                                                          <w:marBottom w:val="0"/>
                                                                                          <w:divBdr>
                                                                                            <w:top w:val="none" w:sz="0" w:space="0" w:color="auto"/>
                                                                                            <w:left w:val="none" w:sz="0" w:space="0" w:color="auto"/>
                                                                                            <w:bottom w:val="none" w:sz="0" w:space="0" w:color="auto"/>
                                                                                            <w:right w:val="none" w:sz="0" w:space="0" w:color="auto"/>
                                                                                          </w:divBdr>
                                                                                          <w:divsChild>
                                                                                            <w:div w:id="1441339339">
                                                                                              <w:marLeft w:val="0"/>
                                                                                              <w:marRight w:val="0"/>
                                                                                              <w:marTop w:val="0"/>
                                                                                              <w:marBottom w:val="0"/>
                                                                                              <w:divBdr>
                                                                                                <w:top w:val="none" w:sz="0" w:space="0" w:color="auto"/>
                                                                                                <w:left w:val="none" w:sz="0" w:space="0" w:color="auto"/>
                                                                                                <w:bottom w:val="none" w:sz="0" w:space="0" w:color="auto"/>
                                                                                                <w:right w:val="none" w:sz="0" w:space="0" w:color="auto"/>
                                                                                              </w:divBdr>
                                                                                              <w:divsChild>
                                                                                                <w:div w:id="433133632">
                                                                                                  <w:marLeft w:val="0"/>
                                                                                                  <w:marRight w:val="0"/>
                                                                                                  <w:marTop w:val="0"/>
                                                                                                  <w:marBottom w:val="0"/>
                                                                                                  <w:divBdr>
                                                                                                    <w:top w:val="none" w:sz="0" w:space="0" w:color="auto"/>
                                                                                                    <w:left w:val="none" w:sz="0" w:space="0" w:color="auto"/>
                                                                                                    <w:bottom w:val="none" w:sz="0" w:space="0" w:color="auto"/>
                                                                                                    <w:right w:val="none" w:sz="0" w:space="0" w:color="auto"/>
                                                                                                  </w:divBdr>
                                                                                                  <w:divsChild>
                                                                                                    <w:div w:id="91705110">
                                                                                                      <w:marLeft w:val="0"/>
                                                                                                      <w:marRight w:val="0"/>
                                                                                                      <w:marTop w:val="0"/>
                                                                                                      <w:marBottom w:val="0"/>
                                                                                                      <w:divBdr>
                                                                                                        <w:top w:val="none" w:sz="0" w:space="0" w:color="auto"/>
                                                                                                        <w:left w:val="none" w:sz="0" w:space="0" w:color="auto"/>
                                                                                                        <w:bottom w:val="none" w:sz="0" w:space="0" w:color="auto"/>
                                                                                                        <w:right w:val="none" w:sz="0" w:space="0" w:color="auto"/>
                                                                                                      </w:divBdr>
                                                                                                      <w:divsChild>
                                                                                                        <w:div w:id="291909625">
                                                                                                          <w:marLeft w:val="0"/>
                                                                                                          <w:marRight w:val="0"/>
                                                                                                          <w:marTop w:val="0"/>
                                                                                                          <w:marBottom w:val="0"/>
                                                                                                          <w:divBdr>
                                                                                                            <w:top w:val="none" w:sz="0" w:space="0" w:color="auto"/>
                                                                                                            <w:left w:val="none" w:sz="0" w:space="0" w:color="auto"/>
                                                                                                            <w:bottom w:val="none" w:sz="0" w:space="0" w:color="auto"/>
                                                                                                            <w:right w:val="none" w:sz="0" w:space="0" w:color="auto"/>
                                                                                                          </w:divBdr>
                                                                                                          <w:divsChild>
                                                                                                            <w:div w:id="907612115">
                                                                                                              <w:marLeft w:val="0"/>
                                                                                                              <w:marRight w:val="0"/>
                                                                                                              <w:marTop w:val="0"/>
                                                                                                              <w:marBottom w:val="0"/>
                                                                                                              <w:divBdr>
                                                                                                                <w:top w:val="none" w:sz="0" w:space="0" w:color="auto"/>
                                                                                                                <w:left w:val="none" w:sz="0" w:space="0" w:color="auto"/>
                                                                                                                <w:bottom w:val="none" w:sz="0" w:space="0" w:color="auto"/>
                                                                                                                <w:right w:val="none" w:sz="0" w:space="0" w:color="auto"/>
                                                                                                              </w:divBdr>
                                                                                                              <w:divsChild>
                                                                                                                <w:div w:id="1968588423">
                                                                                                                  <w:marLeft w:val="0"/>
                                                                                                                  <w:marRight w:val="0"/>
                                                                                                                  <w:marTop w:val="0"/>
                                                                                                                  <w:marBottom w:val="0"/>
                                                                                                                  <w:divBdr>
                                                                                                                    <w:top w:val="none" w:sz="0" w:space="0" w:color="auto"/>
                                                                                                                    <w:left w:val="none" w:sz="0" w:space="0" w:color="auto"/>
                                                                                                                    <w:bottom w:val="none" w:sz="0" w:space="0" w:color="auto"/>
                                                                                                                    <w:right w:val="none" w:sz="0" w:space="0" w:color="auto"/>
                                                                                                                  </w:divBdr>
                                                                                                                  <w:divsChild>
                                                                                                                    <w:div w:id="1892501192">
                                                                                                                      <w:marLeft w:val="0"/>
                                                                                                                      <w:marRight w:val="0"/>
                                                                                                                      <w:marTop w:val="0"/>
                                                                                                                      <w:marBottom w:val="0"/>
                                                                                                                      <w:divBdr>
                                                                                                                        <w:top w:val="none" w:sz="0" w:space="0" w:color="auto"/>
                                                                                                                        <w:left w:val="none" w:sz="0" w:space="0" w:color="auto"/>
                                                                                                                        <w:bottom w:val="none" w:sz="0" w:space="0" w:color="auto"/>
                                                                                                                        <w:right w:val="none" w:sz="0" w:space="0" w:color="auto"/>
                                                                                                                      </w:divBdr>
                                                                                                                      <w:divsChild>
                                                                                                                        <w:div w:id="515660392">
                                                                                                                          <w:marLeft w:val="0"/>
                                                                                                                          <w:marRight w:val="0"/>
                                                                                                                          <w:marTop w:val="0"/>
                                                                                                                          <w:marBottom w:val="0"/>
                                                                                                                          <w:divBdr>
                                                                                                                            <w:top w:val="none" w:sz="0" w:space="0" w:color="auto"/>
                                                                                                                            <w:left w:val="none" w:sz="0" w:space="0" w:color="auto"/>
                                                                                                                            <w:bottom w:val="none" w:sz="0" w:space="0" w:color="auto"/>
                                                                                                                            <w:right w:val="none" w:sz="0" w:space="0" w:color="auto"/>
                                                                                                                          </w:divBdr>
                                                                                                                          <w:divsChild>
                                                                                                                            <w:div w:id="1018046085">
                                                                                                                              <w:marLeft w:val="0"/>
                                                                                                                              <w:marRight w:val="0"/>
                                                                                                                              <w:marTop w:val="0"/>
                                                                                                                              <w:marBottom w:val="0"/>
                                                                                                                              <w:divBdr>
                                                                                                                                <w:top w:val="none" w:sz="0" w:space="0" w:color="auto"/>
                                                                                                                                <w:left w:val="none" w:sz="0" w:space="0" w:color="auto"/>
                                                                                                                                <w:bottom w:val="none" w:sz="0" w:space="0" w:color="auto"/>
                                                                                                                                <w:right w:val="none" w:sz="0" w:space="0" w:color="auto"/>
                                                                                                                              </w:divBdr>
                                                                                                                            </w:div>
                                                                                                                            <w:div w:id="130215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356865">
      <w:bodyDiv w:val="1"/>
      <w:marLeft w:val="0"/>
      <w:marRight w:val="0"/>
      <w:marTop w:val="0"/>
      <w:marBottom w:val="0"/>
      <w:divBdr>
        <w:top w:val="none" w:sz="0" w:space="0" w:color="auto"/>
        <w:left w:val="none" w:sz="0" w:space="0" w:color="auto"/>
        <w:bottom w:val="none" w:sz="0" w:space="0" w:color="auto"/>
        <w:right w:val="none" w:sz="0" w:space="0" w:color="auto"/>
      </w:divBdr>
    </w:div>
    <w:div w:id="1264146998">
      <w:bodyDiv w:val="1"/>
      <w:marLeft w:val="0"/>
      <w:marRight w:val="0"/>
      <w:marTop w:val="0"/>
      <w:marBottom w:val="0"/>
      <w:divBdr>
        <w:top w:val="none" w:sz="0" w:space="0" w:color="auto"/>
        <w:left w:val="none" w:sz="0" w:space="0" w:color="auto"/>
        <w:bottom w:val="none" w:sz="0" w:space="0" w:color="auto"/>
        <w:right w:val="none" w:sz="0" w:space="0" w:color="auto"/>
      </w:divBdr>
      <w:divsChild>
        <w:div w:id="898856183">
          <w:marLeft w:val="0"/>
          <w:marRight w:val="0"/>
          <w:marTop w:val="0"/>
          <w:marBottom w:val="0"/>
          <w:divBdr>
            <w:top w:val="none" w:sz="0" w:space="0" w:color="auto"/>
            <w:left w:val="none" w:sz="0" w:space="0" w:color="auto"/>
            <w:bottom w:val="none" w:sz="0" w:space="0" w:color="auto"/>
            <w:right w:val="none" w:sz="0" w:space="0" w:color="auto"/>
          </w:divBdr>
          <w:divsChild>
            <w:div w:id="71900800">
              <w:marLeft w:val="0"/>
              <w:marRight w:val="0"/>
              <w:marTop w:val="0"/>
              <w:marBottom w:val="0"/>
              <w:divBdr>
                <w:top w:val="none" w:sz="0" w:space="0" w:color="auto"/>
                <w:left w:val="none" w:sz="0" w:space="0" w:color="auto"/>
                <w:bottom w:val="none" w:sz="0" w:space="0" w:color="auto"/>
                <w:right w:val="none" w:sz="0" w:space="0" w:color="auto"/>
              </w:divBdr>
            </w:div>
            <w:div w:id="888343898">
              <w:marLeft w:val="0"/>
              <w:marRight w:val="0"/>
              <w:marTop w:val="0"/>
              <w:marBottom w:val="0"/>
              <w:divBdr>
                <w:top w:val="none" w:sz="0" w:space="0" w:color="auto"/>
                <w:left w:val="none" w:sz="0" w:space="0" w:color="auto"/>
                <w:bottom w:val="none" w:sz="0" w:space="0" w:color="auto"/>
                <w:right w:val="none" w:sz="0" w:space="0" w:color="auto"/>
              </w:divBdr>
            </w:div>
          </w:divsChild>
        </w:div>
        <w:div w:id="1391228426">
          <w:marLeft w:val="0"/>
          <w:marRight w:val="0"/>
          <w:marTop w:val="0"/>
          <w:marBottom w:val="0"/>
          <w:divBdr>
            <w:top w:val="none" w:sz="0" w:space="0" w:color="auto"/>
            <w:left w:val="none" w:sz="0" w:space="0" w:color="auto"/>
            <w:bottom w:val="none" w:sz="0" w:space="0" w:color="auto"/>
            <w:right w:val="none" w:sz="0" w:space="0" w:color="auto"/>
          </w:divBdr>
        </w:div>
      </w:divsChild>
    </w:div>
    <w:div w:id="1296833410">
      <w:bodyDiv w:val="1"/>
      <w:marLeft w:val="0"/>
      <w:marRight w:val="0"/>
      <w:marTop w:val="0"/>
      <w:marBottom w:val="0"/>
      <w:divBdr>
        <w:top w:val="none" w:sz="0" w:space="0" w:color="auto"/>
        <w:left w:val="none" w:sz="0" w:space="0" w:color="auto"/>
        <w:bottom w:val="none" w:sz="0" w:space="0" w:color="auto"/>
        <w:right w:val="none" w:sz="0" w:space="0" w:color="auto"/>
      </w:divBdr>
      <w:divsChild>
        <w:div w:id="296688147">
          <w:marLeft w:val="0"/>
          <w:marRight w:val="0"/>
          <w:marTop w:val="0"/>
          <w:marBottom w:val="0"/>
          <w:divBdr>
            <w:top w:val="none" w:sz="0" w:space="0" w:color="auto"/>
            <w:left w:val="none" w:sz="0" w:space="0" w:color="auto"/>
            <w:bottom w:val="none" w:sz="0" w:space="0" w:color="auto"/>
            <w:right w:val="none" w:sz="0" w:space="0" w:color="auto"/>
          </w:divBdr>
        </w:div>
        <w:div w:id="875851872">
          <w:marLeft w:val="0"/>
          <w:marRight w:val="0"/>
          <w:marTop w:val="0"/>
          <w:marBottom w:val="0"/>
          <w:divBdr>
            <w:top w:val="none" w:sz="0" w:space="0" w:color="auto"/>
            <w:left w:val="none" w:sz="0" w:space="0" w:color="auto"/>
            <w:bottom w:val="none" w:sz="0" w:space="0" w:color="auto"/>
            <w:right w:val="none" w:sz="0" w:space="0" w:color="auto"/>
          </w:divBdr>
        </w:div>
        <w:div w:id="1115716830">
          <w:marLeft w:val="0"/>
          <w:marRight w:val="0"/>
          <w:marTop w:val="0"/>
          <w:marBottom w:val="0"/>
          <w:divBdr>
            <w:top w:val="none" w:sz="0" w:space="0" w:color="auto"/>
            <w:left w:val="none" w:sz="0" w:space="0" w:color="auto"/>
            <w:bottom w:val="none" w:sz="0" w:space="0" w:color="auto"/>
            <w:right w:val="none" w:sz="0" w:space="0" w:color="auto"/>
          </w:divBdr>
        </w:div>
        <w:div w:id="1584604647">
          <w:marLeft w:val="0"/>
          <w:marRight w:val="0"/>
          <w:marTop w:val="0"/>
          <w:marBottom w:val="0"/>
          <w:divBdr>
            <w:top w:val="none" w:sz="0" w:space="0" w:color="auto"/>
            <w:left w:val="none" w:sz="0" w:space="0" w:color="auto"/>
            <w:bottom w:val="none" w:sz="0" w:space="0" w:color="auto"/>
            <w:right w:val="none" w:sz="0" w:space="0" w:color="auto"/>
          </w:divBdr>
        </w:div>
        <w:div w:id="1946571675">
          <w:marLeft w:val="0"/>
          <w:marRight w:val="0"/>
          <w:marTop w:val="0"/>
          <w:marBottom w:val="0"/>
          <w:divBdr>
            <w:top w:val="none" w:sz="0" w:space="0" w:color="auto"/>
            <w:left w:val="none" w:sz="0" w:space="0" w:color="auto"/>
            <w:bottom w:val="none" w:sz="0" w:space="0" w:color="auto"/>
            <w:right w:val="none" w:sz="0" w:space="0" w:color="auto"/>
          </w:divBdr>
        </w:div>
      </w:divsChild>
    </w:div>
    <w:div w:id="1308632160">
      <w:bodyDiv w:val="1"/>
      <w:marLeft w:val="0"/>
      <w:marRight w:val="0"/>
      <w:marTop w:val="0"/>
      <w:marBottom w:val="0"/>
      <w:divBdr>
        <w:top w:val="none" w:sz="0" w:space="0" w:color="auto"/>
        <w:left w:val="none" w:sz="0" w:space="0" w:color="auto"/>
        <w:bottom w:val="none" w:sz="0" w:space="0" w:color="auto"/>
        <w:right w:val="none" w:sz="0" w:space="0" w:color="auto"/>
      </w:divBdr>
    </w:div>
    <w:div w:id="1313757762">
      <w:bodyDiv w:val="1"/>
      <w:marLeft w:val="0"/>
      <w:marRight w:val="0"/>
      <w:marTop w:val="0"/>
      <w:marBottom w:val="0"/>
      <w:divBdr>
        <w:top w:val="none" w:sz="0" w:space="0" w:color="auto"/>
        <w:left w:val="none" w:sz="0" w:space="0" w:color="auto"/>
        <w:bottom w:val="none" w:sz="0" w:space="0" w:color="auto"/>
        <w:right w:val="none" w:sz="0" w:space="0" w:color="auto"/>
      </w:divBdr>
    </w:div>
    <w:div w:id="1320843263">
      <w:bodyDiv w:val="1"/>
      <w:marLeft w:val="0"/>
      <w:marRight w:val="0"/>
      <w:marTop w:val="0"/>
      <w:marBottom w:val="0"/>
      <w:divBdr>
        <w:top w:val="none" w:sz="0" w:space="0" w:color="auto"/>
        <w:left w:val="none" w:sz="0" w:space="0" w:color="auto"/>
        <w:bottom w:val="none" w:sz="0" w:space="0" w:color="auto"/>
        <w:right w:val="none" w:sz="0" w:space="0" w:color="auto"/>
      </w:divBdr>
    </w:div>
    <w:div w:id="1403794104">
      <w:bodyDiv w:val="1"/>
      <w:marLeft w:val="0"/>
      <w:marRight w:val="0"/>
      <w:marTop w:val="0"/>
      <w:marBottom w:val="0"/>
      <w:divBdr>
        <w:top w:val="none" w:sz="0" w:space="0" w:color="auto"/>
        <w:left w:val="none" w:sz="0" w:space="0" w:color="auto"/>
        <w:bottom w:val="none" w:sz="0" w:space="0" w:color="auto"/>
        <w:right w:val="none" w:sz="0" w:space="0" w:color="auto"/>
      </w:divBdr>
      <w:divsChild>
        <w:div w:id="1158425183">
          <w:marLeft w:val="0"/>
          <w:marRight w:val="0"/>
          <w:marTop w:val="0"/>
          <w:marBottom w:val="0"/>
          <w:divBdr>
            <w:top w:val="none" w:sz="0" w:space="0" w:color="auto"/>
            <w:left w:val="none" w:sz="0" w:space="0" w:color="auto"/>
            <w:bottom w:val="none" w:sz="0" w:space="0" w:color="auto"/>
            <w:right w:val="none" w:sz="0" w:space="0" w:color="auto"/>
          </w:divBdr>
        </w:div>
        <w:div w:id="1195119259">
          <w:marLeft w:val="0"/>
          <w:marRight w:val="0"/>
          <w:marTop w:val="0"/>
          <w:marBottom w:val="0"/>
          <w:divBdr>
            <w:top w:val="none" w:sz="0" w:space="0" w:color="auto"/>
            <w:left w:val="none" w:sz="0" w:space="0" w:color="auto"/>
            <w:bottom w:val="none" w:sz="0" w:space="0" w:color="auto"/>
            <w:right w:val="none" w:sz="0" w:space="0" w:color="auto"/>
          </w:divBdr>
          <w:divsChild>
            <w:div w:id="522131146">
              <w:marLeft w:val="0"/>
              <w:marRight w:val="0"/>
              <w:marTop w:val="0"/>
              <w:marBottom w:val="0"/>
              <w:divBdr>
                <w:top w:val="none" w:sz="0" w:space="0" w:color="auto"/>
                <w:left w:val="none" w:sz="0" w:space="0" w:color="auto"/>
                <w:bottom w:val="none" w:sz="0" w:space="0" w:color="auto"/>
                <w:right w:val="none" w:sz="0" w:space="0" w:color="auto"/>
              </w:divBdr>
            </w:div>
          </w:divsChild>
        </w:div>
        <w:div w:id="1271205825">
          <w:marLeft w:val="0"/>
          <w:marRight w:val="0"/>
          <w:marTop w:val="0"/>
          <w:marBottom w:val="0"/>
          <w:divBdr>
            <w:top w:val="none" w:sz="0" w:space="0" w:color="auto"/>
            <w:left w:val="none" w:sz="0" w:space="0" w:color="auto"/>
            <w:bottom w:val="none" w:sz="0" w:space="0" w:color="auto"/>
            <w:right w:val="none" w:sz="0" w:space="0" w:color="auto"/>
          </w:divBdr>
        </w:div>
        <w:div w:id="1600870995">
          <w:marLeft w:val="0"/>
          <w:marRight w:val="0"/>
          <w:marTop w:val="0"/>
          <w:marBottom w:val="0"/>
          <w:divBdr>
            <w:top w:val="none" w:sz="0" w:space="0" w:color="auto"/>
            <w:left w:val="none" w:sz="0" w:space="0" w:color="auto"/>
            <w:bottom w:val="none" w:sz="0" w:space="0" w:color="auto"/>
            <w:right w:val="none" w:sz="0" w:space="0" w:color="auto"/>
          </w:divBdr>
        </w:div>
        <w:div w:id="1854610754">
          <w:marLeft w:val="0"/>
          <w:marRight w:val="0"/>
          <w:marTop w:val="0"/>
          <w:marBottom w:val="0"/>
          <w:divBdr>
            <w:top w:val="none" w:sz="0" w:space="0" w:color="auto"/>
            <w:left w:val="none" w:sz="0" w:space="0" w:color="auto"/>
            <w:bottom w:val="none" w:sz="0" w:space="0" w:color="auto"/>
            <w:right w:val="none" w:sz="0" w:space="0" w:color="auto"/>
          </w:divBdr>
        </w:div>
        <w:div w:id="1865285945">
          <w:marLeft w:val="0"/>
          <w:marRight w:val="0"/>
          <w:marTop w:val="0"/>
          <w:marBottom w:val="0"/>
          <w:divBdr>
            <w:top w:val="none" w:sz="0" w:space="0" w:color="auto"/>
            <w:left w:val="none" w:sz="0" w:space="0" w:color="auto"/>
            <w:bottom w:val="none" w:sz="0" w:space="0" w:color="auto"/>
            <w:right w:val="none" w:sz="0" w:space="0" w:color="auto"/>
          </w:divBdr>
        </w:div>
        <w:div w:id="1943757282">
          <w:marLeft w:val="0"/>
          <w:marRight w:val="0"/>
          <w:marTop w:val="0"/>
          <w:marBottom w:val="0"/>
          <w:divBdr>
            <w:top w:val="none" w:sz="0" w:space="0" w:color="auto"/>
            <w:left w:val="none" w:sz="0" w:space="0" w:color="auto"/>
            <w:bottom w:val="none" w:sz="0" w:space="0" w:color="auto"/>
            <w:right w:val="none" w:sz="0" w:space="0" w:color="auto"/>
          </w:divBdr>
        </w:div>
      </w:divsChild>
    </w:div>
    <w:div w:id="1414277798">
      <w:bodyDiv w:val="1"/>
      <w:marLeft w:val="0"/>
      <w:marRight w:val="0"/>
      <w:marTop w:val="0"/>
      <w:marBottom w:val="0"/>
      <w:divBdr>
        <w:top w:val="none" w:sz="0" w:space="0" w:color="auto"/>
        <w:left w:val="none" w:sz="0" w:space="0" w:color="auto"/>
        <w:bottom w:val="none" w:sz="0" w:space="0" w:color="auto"/>
        <w:right w:val="none" w:sz="0" w:space="0" w:color="auto"/>
      </w:divBdr>
    </w:div>
    <w:div w:id="1430270009">
      <w:bodyDiv w:val="1"/>
      <w:marLeft w:val="0"/>
      <w:marRight w:val="0"/>
      <w:marTop w:val="0"/>
      <w:marBottom w:val="0"/>
      <w:divBdr>
        <w:top w:val="none" w:sz="0" w:space="0" w:color="auto"/>
        <w:left w:val="none" w:sz="0" w:space="0" w:color="auto"/>
        <w:bottom w:val="none" w:sz="0" w:space="0" w:color="auto"/>
        <w:right w:val="none" w:sz="0" w:space="0" w:color="auto"/>
      </w:divBdr>
    </w:div>
    <w:div w:id="1435248333">
      <w:bodyDiv w:val="1"/>
      <w:marLeft w:val="0"/>
      <w:marRight w:val="0"/>
      <w:marTop w:val="0"/>
      <w:marBottom w:val="0"/>
      <w:divBdr>
        <w:top w:val="none" w:sz="0" w:space="0" w:color="auto"/>
        <w:left w:val="none" w:sz="0" w:space="0" w:color="auto"/>
        <w:bottom w:val="none" w:sz="0" w:space="0" w:color="auto"/>
        <w:right w:val="none" w:sz="0" w:space="0" w:color="auto"/>
      </w:divBdr>
    </w:div>
    <w:div w:id="1449933513">
      <w:bodyDiv w:val="1"/>
      <w:marLeft w:val="0"/>
      <w:marRight w:val="0"/>
      <w:marTop w:val="0"/>
      <w:marBottom w:val="0"/>
      <w:divBdr>
        <w:top w:val="none" w:sz="0" w:space="0" w:color="auto"/>
        <w:left w:val="none" w:sz="0" w:space="0" w:color="auto"/>
        <w:bottom w:val="none" w:sz="0" w:space="0" w:color="auto"/>
        <w:right w:val="none" w:sz="0" w:space="0" w:color="auto"/>
      </w:divBdr>
    </w:div>
    <w:div w:id="1492017481">
      <w:bodyDiv w:val="1"/>
      <w:marLeft w:val="0"/>
      <w:marRight w:val="0"/>
      <w:marTop w:val="0"/>
      <w:marBottom w:val="0"/>
      <w:divBdr>
        <w:top w:val="none" w:sz="0" w:space="0" w:color="auto"/>
        <w:left w:val="none" w:sz="0" w:space="0" w:color="auto"/>
        <w:bottom w:val="none" w:sz="0" w:space="0" w:color="auto"/>
        <w:right w:val="none" w:sz="0" w:space="0" w:color="auto"/>
      </w:divBdr>
    </w:div>
    <w:div w:id="1495339931">
      <w:bodyDiv w:val="1"/>
      <w:marLeft w:val="0"/>
      <w:marRight w:val="0"/>
      <w:marTop w:val="0"/>
      <w:marBottom w:val="0"/>
      <w:divBdr>
        <w:top w:val="none" w:sz="0" w:space="0" w:color="auto"/>
        <w:left w:val="none" w:sz="0" w:space="0" w:color="auto"/>
        <w:bottom w:val="none" w:sz="0" w:space="0" w:color="auto"/>
        <w:right w:val="none" w:sz="0" w:space="0" w:color="auto"/>
      </w:divBdr>
    </w:div>
    <w:div w:id="1501309251">
      <w:bodyDiv w:val="1"/>
      <w:marLeft w:val="0"/>
      <w:marRight w:val="0"/>
      <w:marTop w:val="0"/>
      <w:marBottom w:val="0"/>
      <w:divBdr>
        <w:top w:val="none" w:sz="0" w:space="0" w:color="auto"/>
        <w:left w:val="none" w:sz="0" w:space="0" w:color="auto"/>
        <w:bottom w:val="none" w:sz="0" w:space="0" w:color="auto"/>
        <w:right w:val="none" w:sz="0" w:space="0" w:color="auto"/>
      </w:divBdr>
    </w:div>
    <w:div w:id="1503859468">
      <w:bodyDiv w:val="1"/>
      <w:marLeft w:val="0"/>
      <w:marRight w:val="0"/>
      <w:marTop w:val="0"/>
      <w:marBottom w:val="0"/>
      <w:divBdr>
        <w:top w:val="none" w:sz="0" w:space="0" w:color="auto"/>
        <w:left w:val="none" w:sz="0" w:space="0" w:color="auto"/>
        <w:bottom w:val="none" w:sz="0" w:space="0" w:color="auto"/>
        <w:right w:val="none" w:sz="0" w:space="0" w:color="auto"/>
      </w:divBdr>
    </w:div>
    <w:div w:id="1518740271">
      <w:bodyDiv w:val="1"/>
      <w:marLeft w:val="0"/>
      <w:marRight w:val="0"/>
      <w:marTop w:val="0"/>
      <w:marBottom w:val="0"/>
      <w:divBdr>
        <w:top w:val="none" w:sz="0" w:space="0" w:color="auto"/>
        <w:left w:val="none" w:sz="0" w:space="0" w:color="auto"/>
        <w:bottom w:val="none" w:sz="0" w:space="0" w:color="auto"/>
        <w:right w:val="none" w:sz="0" w:space="0" w:color="auto"/>
      </w:divBdr>
    </w:div>
    <w:div w:id="1528331739">
      <w:bodyDiv w:val="1"/>
      <w:marLeft w:val="0"/>
      <w:marRight w:val="0"/>
      <w:marTop w:val="0"/>
      <w:marBottom w:val="0"/>
      <w:divBdr>
        <w:top w:val="none" w:sz="0" w:space="0" w:color="auto"/>
        <w:left w:val="none" w:sz="0" w:space="0" w:color="auto"/>
        <w:bottom w:val="none" w:sz="0" w:space="0" w:color="auto"/>
        <w:right w:val="none" w:sz="0" w:space="0" w:color="auto"/>
      </w:divBdr>
      <w:divsChild>
        <w:div w:id="100149108">
          <w:marLeft w:val="0"/>
          <w:marRight w:val="0"/>
          <w:marTop w:val="0"/>
          <w:marBottom w:val="0"/>
          <w:divBdr>
            <w:top w:val="none" w:sz="0" w:space="0" w:color="auto"/>
            <w:left w:val="none" w:sz="0" w:space="0" w:color="auto"/>
            <w:bottom w:val="none" w:sz="0" w:space="0" w:color="auto"/>
            <w:right w:val="none" w:sz="0" w:space="0" w:color="auto"/>
          </w:divBdr>
        </w:div>
        <w:div w:id="298730259">
          <w:marLeft w:val="0"/>
          <w:marRight w:val="0"/>
          <w:marTop w:val="0"/>
          <w:marBottom w:val="0"/>
          <w:divBdr>
            <w:top w:val="none" w:sz="0" w:space="0" w:color="auto"/>
            <w:left w:val="none" w:sz="0" w:space="0" w:color="auto"/>
            <w:bottom w:val="none" w:sz="0" w:space="0" w:color="auto"/>
            <w:right w:val="none" w:sz="0" w:space="0" w:color="auto"/>
          </w:divBdr>
        </w:div>
        <w:div w:id="1031495746">
          <w:marLeft w:val="0"/>
          <w:marRight w:val="0"/>
          <w:marTop w:val="0"/>
          <w:marBottom w:val="0"/>
          <w:divBdr>
            <w:top w:val="none" w:sz="0" w:space="0" w:color="auto"/>
            <w:left w:val="none" w:sz="0" w:space="0" w:color="auto"/>
            <w:bottom w:val="none" w:sz="0" w:space="0" w:color="auto"/>
            <w:right w:val="none" w:sz="0" w:space="0" w:color="auto"/>
          </w:divBdr>
        </w:div>
        <w:div w:id="1601334356">
          <w:marLeft w:val="0"/>
          <w:marRight w:val="0"/>
          <w:marTop w:val="0"/>
          <w:marBottom w:val="0"/>
          <w:divBdr>
            <w:top w:val="none" w:sz="0" w:space="0" w:color="auto"/>
            <w:left w:val="none" w:sz="0" w:space="0" w:color="auto"/>
            <w:bottom w:val="none" w:sz="0" w:space="0" w:color="auto"/>
            <w:right w:val="none" w:sz="0" w:space="0" w:color="auto"/>
          </w:divBdr>
        </w:div>
        <w:div w:id="1705709218">
          <w:marLeft w:val="0"/>
          <w:marRight w:val="0"/>
          <w:marTop w:val="0"/>
          <w:marBottom w:val="0"/>
          <w:divBdr>
            <w:top w:val="none" w:sz="0" w:space="0" w:color="auto"/>
            <w:left w:val="none" w:sz="0" w:space="0" w:color="auto"/>
            <w:bottom w:val="none" w:sz="0" w:space="0" w:color="auto"/>
            <w:right w:val="none" w:sz="0" w:space="0" w:color="auto"/>
          </w:divBdr>
        </w:div>
      </w:divsChild>
    </w:div>
    <w:div w:id="1531797547">
      <w:bodyDiv w:val="1"/>
      <w:marLeft w:val="0"/>
      <w:marRight w:val="0"/>
      <w:marTop w:val="0"/>
      <w:marBottom w:val="0"/>
      <w:divBdr>
        <w:top w:val="none" w:sz="0" w:space="0" w:color="auto"/>
        <w:left w:val="none" w:sz="0" w:space="0" w:color="auto"/>
        <w:bottom w:val="none" w:sz="0" w:space="0" w:color="auto"/>
        <w:right w:val="none" w:sz="0" w:space="0" w:color="auto"/>
      </w:divBdr>
    </w:div>
    <w:div w:id="1541044389">
      <w:bodyDiv w:val="1"/>
      <w:marLeft w:val="0"/>
      <w:marRight w:val="0"/>
      <w:marTop w:val="0"/>
      <w:marBottom w:val="0"/>
      <w:divBdr>
        <w:top w:val="none" w:sz="0" w:space="0" w:color="auto"/>
        <w:left w:val="none" w:sz="0" w:space="0" w:color="auto"/>
        <w:bottom w:val="none" w:sz="0" w:space="0" w:color="auto"/>
        <w:right w:val="none" w:sz="0" w:space="0" w:color="auto"/>
      </w:divBdr>
    </w:div>
    <w:div w:id="1581452066">
      <w:bodyDiv w:val="1"/>
      <w:marLeft w:val="0"/>
      <w:marRight w:val="0"/>
      <w:marTop w:val="0"/>
      <w:marBottom w:val="0"/>
      <w:divBdr>
        <w:top w:val="none" w:sz="0" w:space="0" w:color="auto"/>
        <w:left w:val="none" w:sz="0" w:space="0" w:color="auto"/>
        <w:bottom w:val="none" w:sz="0" w:space="0" w:color="auto"/>
        <w:right w:val="none" w:sz="0" w:space="0" w:color="auto"/>
      </w:divBdr>
    </w:div>
    <w:div w:id="1604654538">
      <w:bodyDiv w:val="1"/>
      <w:marLeft w:val="0"/>
      <w:marRight w:val="0"/>
      <w:marTop w:val="0"/>
      <w:marBottom w:val="0"/>
      <w:divBdr>
        <w:top w:val="none" w:sz="0" w:space="0" w:color="auto"/>
        <w:left w:val="none" w:sz="0" w:space="0" w:color="auto"/>
        <w:bottom w:val="none" w:sz="0" w:space="0" w:color="auto"/>
        <w:right w:val="none" w:sz="0" w:space="0" w:color="auto"/>
      </w:divBdr>
    </w:div>
    <w:div w:id="1604805337">
      <w:bodyDiv w:val="1"/>
      <w:marLeft w:val="0"/>
      <w:marRight w:val="0"/>
      <w:marTop w:val="0"/>
      <w:marBottom w:val="0"/>
      <w:divBdr>
        <w:top w:val="none" w:sz="0" w:space="0" w:color="auto"/>
        <w:left w:val="none" w:sz="0" w:space="0" w:color="auto"/>
        <w:bottom w:val="none" w:sz="0" w:space="0" w:color="auto"/>
        <w:right w:val="none" w:sz="0" w:space="0" w:color="auto"/>
      </w:divBdr>
      <w:divsChild>
        <w:div w:id="248662056">
          <w:marLeft w:val="0"/>
          <w:marRight w:val="0"/>
          <w:marTop w:val="0"/>
          <w:marBottom w:val="0"/>
          <w:divBdr>
            <w:top w:val="none" w:sz="0" w:space="0" w:color="auto"/>
            <w:left w:val="none" w:sz="0" w:space="0" w:color="auto"/>
            <w:bottom w:val="none" w:sz="0" w:space="0" w:color="auto"/>
            <w:right w:val="none" w:sz="0" w:space="0" w:color="auto"/>
          </w:divBdr>
        </w:div>
        <w:div w:id="1237981172">
          <w:marLeft w:val="0"/>
          <w:marRight w:val="0"/>
          <w:marTop w:val="0"/>
          <w:marBottom w:val="0"/>
          <w:divBdr>
            <w:top w:val="none" w:sz="0" w:space="0" w:color="auto"/>
            <w:left w:val="none" w:sz="0" w:space="0" w:color="auto"/>
            <w:bottom w:val="none" w:sz="0" w:space="0" w:color="auto"/>
            <w:right w:val="none" w:sz="0" w:space="0" w:color="auto"/>
          </w:divBdr>
        </w:div>
        <w:div w:id="1343321085">
          <w:marLeft w:val="0"/>
          <w:marRight w:val="0"/>
          <w:marTop w:val="0"/>
          <w:marBottom w:val="0"/>
          <w:divBdr>
            <w:top w:val="none" w:sz="0" w:space="0" w:color="auto"/>
            <w:left w:val="none" w:sz="0" w:space="0" w:color="auto"/>
            <w:bottom w:val="none" w:sz="0" w:space="0" w:color="auto"/>
            <w:right w:val="none" w:sz="0" w:space="0" w:color="auto"/>
          </w:divBdr>
        </w:div>
        <w:div w:id="1783721769">
          <w:marLeft w:val="0"/>
          <w:marRight w:val="0"/>
          <w:marTop w:val="0"/>
          <w:marBottom w:val="0"/>
          <w:divBdr>
            <w:top w:val="none" w:sz="0" w:space="0" w:color="auto"/>
            <w:left w:val="none" w:sz="0" w:space="0" w:color="auto"/>
            <w:bottom w:val="none" w:sz="0" w:space="0" w:color="auto"/>
            <w:right w:val="none" w:sz="0" w:space="0" w:color="auto"/>
          </w:divBdr>
        </w:div>
      </w:divsChild>
    </w:div>
    <w:div w:id="1614092940">
      <w:bodyDiv w:val="1"/>
      <w:marLeft w:val="0"/>
      <w:marRight w:val="0"/>
      <w:marTop w:val="0"/>
      <w:marBottom w:val="0"/>
      <w:divBdr>
        <w:top w:val="none" w:sz="0" w:space="0" w:color="auto"/>
        <w:left w:val="none" w:sz="0" w:space="0" w:color="auto"/>
        <w:bottom w:val="none" w:sz="0" w:space="0" w:color="auto"/>
        <w:right w:val="none" w:sz="0" w:space="0" w:color="auto"/>
      </w:divBdr>
    </w:div>
    <w:div w:id="1632438004">
      <w:bodyDiv w:val="1"/>
      <w:marLeft w:val="0"/>
      <w:marRight w:val="0"/>
      <w:marTop w:val="0"/>
      <w:marBottom w:val="0"/>
      <w:divBdr>
        <w:top w:val="none" w:sz="0" w:space="0" w:color="auto"/>
        <w:left w:val="none" w:sz="0" w:space="0" w:color="auto"/>
        <w:bottom w:val="none" w:sz="0" w:space="0" w:color="auto"/>
        <w:right w:val="none" w:sz="0" w:space="0" w:color="auto"/>
      </w:divBdr>
    </w:div>
    <w:div w:id="1634747791">
      <w:bodyDiv w:val="1"/>
      <w:marLeft w:val="0"/>
      <w:marRight w:val="0"/>
      <w:marTop w:val="0"/>
      <w:marBottom w:val="0"/>
      <w:divBdr>
        <w:top w:val="none" w:sz="0" w:space="0" w:color="auto"/>
        <w:left w:val="none" w:sz="0" w:space="0" w:color="auto"/>
        <w:bottom w:val="none" w:sz="0" w:space="0" w:color="auto"/>
        <w:right w:val="none" w:sz="0" w:space="0" w:color="auto"/>
      </w:divBdr>
    </w:div>
    <w:div w:id="1651472183">
      <w:bodyDiv w:val="1"/>
      <w:marLeft w:val="0"/>
      <w:marRight w:val="0"/>
      <w:marTop w:val="0"/>
      <w:marBottom w:val="0"/>
      <w:divBdr>
        <w:top w:val="none" w:sz="0" w:space="0" w:color="auto"/>
        <w:left w:val="none" w:sz="0" w:space="0" w:color="auto"/>
        <w:bottom w:val="none" w:sz="0" w:space="0" w:color="auto"/>
        <w:right w:val="none" w:sz="0" w:space="0" w:color="auto"/>
      </w:divBdr>
    </w:div>
    <w:div w:id="1654413111">
      <w:bodyDiv w:val="1"/>
      <w:marLeft w:val="0"/>
      <w:marRight w:val="0"/>
      <w:marTop w:val="0"/>
      <w:marBottom w:val="0"/>
      <w:divBdr>
        <w:top w:val="none" w:sz="0" w:space="0" w:color="auto"/>
        <w:left w:val="none" w:sz="0" w:space="0" w:color="auto"/>
        <w:bottom w:val="none" w:sz="0" w:space="0" w:color="auto"/>
        <w:right w:val="none" w:sz="0" w:space="0" w:color="auto"/>
      </w:divBdr>
    </w:div>
    <w:div w:id="1654942597">
      <w:bodyDiv w:val="1"/>
      <w:marLeft w:val="0"/>
      <w:marRight w:val="0"/>
      <w:marTop w:val="0"/>
      <w:marBottom w:val="0"/>
      <w:divBdr>
        <w:top w:val="none" w:sz="0" w:space="0" w:color="auto"/>
        <w:left w:val="none" w:sz="0" w:space="0" w:color="auto"/>
        <w:bottom w:val="none" w:sz="0" w:space="0" w:color="auto"/>
        <w:right w:val="none" w:sz="0" w:space="0" w:color="auto"/>
      </w:divBdr>
    </w:div>
    <w:div w:id="1679697449">
      <w:bodyDiv w:val="1"/>
      <w:marLeft w:val="0"/>
      <w:marRight w:val="0"/>
      <w:marTop w:val="0"/>
      <w:marBottom w:val="0"/>
      <w:divBdr>
        <w:top w:val="none" w:sz="0" w:space="0" w:color="auto"/>
        <w:left w:val="none" w:sz="0" w:space="0" w:color="auto"/>
        <w:bottom w:val="none" w:sz="0" w:space="0" w:color="auto"/>
        <w:right w:val="none" w:sz="0" w:space="0" w:color="auto"/>
      </w:divBdr>
    </w:div>
    <w:div w:id="1705328230">
      <w:bodyDiv w:val="1"/>
      <w:marLeft w:val="0"/>
      <w:marRight w:val="0"/>
      <w:marTop w:val="0"/>
      <w:marBottom w:val="0"/>
      <w:divBdr>
        <w:top w:val="none" w:sz="0" w:space="0" w:color="auto"/>
        <w:left w:val="none" w:sz="0" w:space="0" w:color="auto"/>
        <w:bottom w:val="none" w:sz="0" w:space="0" w:color="auto"/>
        <w:right w:val="none" w:sz="0" w:space="0" w:color="auto"/>
      </w:divBdr>
    </w:div>
    <w:div w:id="1755206596">
      <w:bodyDiv w:val="1"/>
      <w:marLeft w:val="0"/>
      <w:marRight w:val="0"/>
      <w:marTop w:val="0"/>
      <w:marBottom w:val="0"/>
      <w:divBdr>
        <w:top w:val="none" w:sz="0" w:space="0" w:color="auto"/>
        <w:left w:val="none" w:sz="0" w:space="0" w:color="auto"/>
        <w:bottom w:val="none" w:sz="0" w:space="0" w:color="auto"/>
        <w:right w:val="none" w:sz="0" w:space="0" w:color="auto"/>
      </w:divBdr>
    </w:div>
    <w:div w:id="1783302610">
      <w:bodyDiv w:val="1"/>
      <w:marLeft w:val="0"/>
      <w:marRight w:val="0"/>
      <w:marTop w:val="0"/>
      <w:marBottom w:val="0"/>
      <w:divBdr>
        <w:top w:val="none" w:sz="0" w:space="0" w:color="auto"/>
        <w:left w:val="none" w:sz="0" w:space="0" w:color="auto"/>
        <w:bottom w:val="none" w:sz="0" w:space="0" w:color="auto"/>
        <w:right w:val="none" w:sz="0" w:space="0" w:color="auto"/>
      </w:divBdr>
    </w:div>
    <w:div w:id="1801461274">
      <w:bodyDiv w:val="1"/>
      <w:marLeft w:val="0"/>
      <w:marRight w:val="0"/>
      <w:marTop w:val="0"/>
      <w:marBottom w:val="0"/>
      <w:divBdr>
        <w:top w:val="none" w:sz="0" w:space="0" w:color="auto"/>
        <w:left w:val="none" w:sz="0" w:space="0" w:color="auto"/>
        <w:bottom w:val="none" w:sz="0" w:space="0" w:color="auto"/>
        <w:right w:val="none" w:sz="0" w:space="0" w:color="auto"/>
      </w:divBdr>
    </w:div>
    <w:div w:id="1802336965">
      <w:bodyDiv w:val="1"/>
      <w:marLeft w:val="0"/>
      <w:marRight w:val="0"/>
      <w:marTop w:val="0"/>
      <w:marBottom w:val="0"/>
      <w:divBdr>
        <w:top w:val="none" w:sz="0" w:space="0" w:color="auto"/>
        <w:left w:val="none" w:sz="0" w:space="0" w:color="auto"/>
        <w:bottom w:val="none" w:sz="0" w:space="0" w:color="auto"/>
        <w:right w:val="none" w:sz="0" w:space="0" w:color="auto"/>
      </w:divBdr>
      <w:divsChild>
        <w:div w:id="656768112">
          <w:marLeft w:val="0"/>
          <w:marRight w:val="0"/>
          <w:marTop w:val="0"/>
          <w:marBottom w:val="0"/>
          <w:divBdr>
            <w:top w:val="none" w:sz="0" w:space="0" w:color="auto"/>
            <w:left w:val="none" w:sz="0" w:space="0" w:color="auto"/>
            <w:bottom w:val="none" w:sz="0" w:space="0" w:color="auto"/>
            <w:right w:val="none" w:sz="0" w:space="0" w:color="auto"/>
          </w:divBdr>
        </w:div>
        <w:div w:id="932277254">
          <w:marLeft w:val="0"/>
          <w:marRight w:val="0"/>
          <w:marTop w:val="0"/>
          <w:marBottom w:val="0"/>
          <w:divBdr>
            <w:top w:val="none" w:sz="0" w:space="0" w:color="auto"/>
            <w:left w:val="none" w:sz="0" w:space="0" w:color="auto"/>
            <w:bottom w:val="none" w:sz="0" w:space="0" w:color="auto"/>
            <w:right w:val="none" w:sz="0" w:space="0" w:color="auto"/>
          </w:divBdr>
        </w:div>
        <w:div w:id="1256012974">
          <w:marLeft w:val="0"/>
          <w:marRight w:val="0"/>
          <w:marTop w:val="0"/>
          <w:marBottom w:val="0"/>
          <w:divBdr>
            <w:top w:val="none" w:sz="0" w:space="0" w:color="auto"/>
            <w:left w:val="none" w:sz="0" w:space="0" w:color="auto"/>
            <w:bottom w:val="none" w:sz="0" w:space="0" w:color="auto"/>
            <w:right w:val="none" w:sz="0" w:space="0" w:color="auto"/>
          </w:divBdr>
        </w:div>
        <w:div w:id="1819102915">
          <w:marLeft w:val="0"/>
          <w:marRight w:val="0"/>
          <w:marTop w:val="0"/>
          <w:marBottom w:val="0"/>
          <w:divBdr>
            <w:top w:val="none" w:sz="0" w:space="0" w:color="auto"/>
            <w:left w:val="none" w:sz="0" w:space="0" w:color="auto"/>
            <w:bottom w:val="none" w:sz="0" w:space="0" w:color="auto"/>
            <w:right w:val="none" w:sz="0" w:space="0" w:color="auto"/>
          </w:divBdr>
        </w:div>
        <w:div w:id="1910266732">
          <w:marLeft w:val="0"/>
          <w:marRight w:val="0"/>
          <w:marTop w:val="0"/>
          <w:marBottom w:val="0"/>
          <w:divBdr>
            <w:top w:val="none" w:sz="0" w:space="0" w:color="auto"/>
            <w:left w:val="none" w:sz="0" w:space="0" w:color="auto"/>
            <w:bottom w:val="none" w:sz="0" w:space="0" w:color="auto"/>
            <w:right w:val="none" w:sz="0" w:space="0" w:color="auto"/>
          </w:divBdr>
        </w:div>
      </w:divsChild>
    </w:div>
    <w:div w:id="1814172481">
      <w:bodyDiv w:val="1"/>
      <w:marLeft w:val="0"/>
      <w:marRight w:val="0"/>
      <w:marTop w:val="0"/>
      <w:marBottom w:val="0"/>
      <w:divBdr>
        <w:top w:val="none" w:sz="0" w:space="0" w:color="auto"/>
        <w:left w:val="none" w:sz="0" w:space="0" w:color="auto"/>
        <w:bottom w:val="none" w:sz="0" w:space="0" w:color="auto"/>
        <w:right w:val="none" w:sz="0" w:space="0" w:color="auto"/>
      </w:divBdr>
    </w:div>
    <w:div w:id="1827281851">
      <w:bodyDiv w:val="1"/>
      <w:marLeft w:val="0"/>
      <w:marRight w:val="0"/>
      <w:marTop w:val="0"/>
      <w:marBottom w:val="0"/>
      <w:divBdr>
        <w:top w:val="none" w:sz="0" w:space="0" w:color="auto"/>
        <w:left w:val="none" w:sz="0" w:space="0" w:color="auto"/>
        <w:bottom w:val="none" w:sz="0" w:space="0" w:color="auto"/>
        <w:right w:val="none" w:sz="0" w:space="0" w:color="auto"/>
      </w:divBdr>
      <w:divsChild>
        <w:div w:id="495805479">
          <w:marLeft w:val="0"/>
          <w:marRight w:val="0"/>
          <w:marTop w:val="0"/>
          <w:marBottom w:val="0"/>
          <w:divBdr>
            <w:top w:val="none" w:sz="0" w:space="0" w:color="auto"/>
            <w:left w:val="none" w:sz="0" w:space="0" w:color="auto"/>
            <w:bottom w:val="none" w:sz="0" w:space="0" w:color="auto"/>
            <w:right w:val="none" w:sz="0" w:space="0" w:color="auto"/>
          </w:divBdr>
        </w:div>
        <w:div w:id="990988549">
          <w:marLeft w:val="0"/>
          <w:marRight w:val="0"/>
          <w:marTop w:val="0"/>
          <w:marBottom w:val="0"/>
          <w:divBdr>
            <w:top w:val="none" w:sz="0" w:space="0" w:color="auto"/>
            <w:left w:val="none" w:sz="0" w:space="0" w:color="auto"/>
            <w:bottom w:val="none" w:sz="0" w:space="0" w:color="auto"/>
            <w:right w:val="none" w:sz="0" w:space="0" w:color="auto"/>
          </w:divBdr>
        </w:div>
        <w:div w:id="1280642159">
          <w:marLeft w:val="0"/>
          <w:marRight w:val="0"/>
          <w:marTop w:val="0"/>
          <w:marBottom w:val="0"/>
          <w:divBdr>
            <w:top w:val="none" w:sz="0" w:space="0" w:color="auto"/>
            <w:left w:val="none" w:sz="0" w:space="0" w:color="auto"/>
            <w:bottom w:val="none" w:sz="0" w:space="0" w:color="auto"/>
            <w:right w:val="none" w:sz="0" w:space="0" w:color="auto"/>
          </w:divBdr>
        </w:div>
        <w:div w:id="1281835951">
          <w:marLeft w:val="0"/>
          <w:marRight w:val="0"/>
          <w:marTop w:val="0"/>
          <w:marBottom w:val="0"/>
          <w:divBdr>
            <w:top w:val="none" w:sz="0" w:space="0" w:color="auto"/>
            <w:left w:val="none" w:sz="0" w:space="0" w:color="auto"/>
            <w:bottom w:val="none" w:sz="0" w:space="0" w:color="auto"/>
            <w:right w:val="none" w:sz="0" w:space="0" w:color="auto"/>
          </w:divBdr>
        </w:div>
        <w:div w:id="1426994693">
          <w:marLeft w:val="0"/>
          <w:marRight w:val="0"/>
          <w:marTop w:val="0"/>
          <w:marBottom w:val="0"/>
          <w:divBdr>
            <w:top w:val="none" w:sz="0" w:space="0" w:color="auto"/>
            <w:left w:val="none" w:sz="0" w:space="0" w:color="auto"/>
            <w:bottom w:val="none" w:sz="0" w:space="0" w:color="auto"/>
            <w:right w:val="none" w:sz="0" w:space="0" w:color="auto"/>
          </w:divBdr>
        </w:div>
        <w:div w:id="1561597324">
          <w:marLeft w:val="0"/>
          <w:marRight w:val="0"/>
          <w:marTop w:val="0"/>
          <w:marBottom w:val="0"/>
          <w:divBdr>
            <w:top w:val="none" w:sz="0" w:space="0" w:color="auto"/>
            <w:left w:val="none" w:sz="0" w:space="0" w:color="auto"/>
            <w:bottom w:val="none" w:sz="0" w:space="0" w:color="auto"/>
            <w:right w:val="none" w:sz="0" w:space="0" w:color="auto"/>
          </w:divBdr>
        </w:div>
        <w:div w:id="2042971450">
          <w:marLeft w:val="0"/>
          <w:marRight w:val="0"/>
          <w:marTop w:val="0"/>
          <w:marBottom w:val="0"/>
          <w:divBdr>
            <w:top w:val="none" w:sz="0" w:space="0" w:color="auto"/>
            <w:left w:val="none" w:sz="0" w:space="0" w:color="auto"/>
            <w:bottom w:val="none" w:sz="0" w:space="0" w:color="auto"/>
            <w:right w:val="none" w:sz="0" w:space="0" w:color="auto"/>
          </w:divBdr>
        </w:div>
      </w:divsChild>
    </w:div>
    <w:div w:id="1836142713">
      <w:bodyDiv w:val="1"/>
      <w:marLeft w:val="0"/>
      <w:marRight w:val="0"/>
      <w:marTop w:val="0"/>
      <w:marBottom w:val="0"/>
      <w:divBdr>
        <w:top w:val="none" w:sz="0" w:space="0" w:color="auto"/>
        <w:left w:val="none" w:sz="0" w:space="0" w:color="auto"/>
        <w:bottom w:val="none" w:sz="0" w:space="0" w:color="auto"/>
        <w:right w:val="none" w:sz="0" w:space="0" w:color="auto"/>
      </w:divBdr>
    </w:div>
    <w:div w:id="1881480821">
      <w:bodyDiv w:val="1"/>
      <w:marLeft w:val="0"/>
      <w:marRight w:val="0"/>
      <w:marTop w:val="0"/>
      <w:marBottom w:val="0"/>
      <w:divBdr>
        <w:top w:val="none" w:sz="0" w:space="0" w:color="auto"/>
        <w:left w:val="none" w:sz="0" w:space="0" w:color="auto"/>
        <w:bottom w:val="none" w:sz="0" w:space="0" w:color="auto"/>
        <w:right w:val="none" w:sz="0" w:space="0" w:color="auto"/>
      </w:divBdr>
    </w:div>
    <w:div w:id="1882017756">
      <w:bodyDiv w:val="1"/>
      <w:marLeft w:val="0"/>
      <w:marRight w:val="0"/>
      <w:marTop w:val="0"/>
      <w:marBottom w:val="0"/>
      <w:divBdr>
        <w:top w:val="none" w:sz="0" w:space="0" w:color="auto"/>
        <w:left w:val="none" w:sz="0" w:space="0" w:color="auto"/>
        <w:bottom w:val="none" w:sz="0" w:space="0" w:color="auto"/>
        <w:right w:val="none" w:sz="0" w:space="0" w:color="auto"/>
      </w:divBdr>
    </w:div>
    <w:div w:id="1889030951">
      <w:bodyDiv w:val="1"/>
      <w:marLeft w:val="0"/>
      <w:marRight w:val="0"/>
      <w:marTop w:val="0"/>
      <w:marBottom w:val="0"/>
      <w:divBdr>
        <w:top w:val="none" w:sz="0" w:space="0" w:color="auto"/>
        <w:left w:val="none" w:sz="0" w:space="0" w:color="auto"/>
        <w:bottom w:val="none" w:sz="0" w:space="0" w:color="auto"/>
        <w:right w:val="none" w:sz="0" w:space="0" w:color="auto"/>
      </w:divBdr>
    </w:div>
    <w:div w:id="1900364642">
      <w:bodyDiv w:val="1"/>
      <w:marLeft w:val="0"/>
      <w:marRight w:val="0"/>
      <w:marTop w:val="0"/>
      <w:marBottom w:val="0"/>
      <w:divBdr>
        <w:top w:val="none" w:sz="0" w:space="0" w:color="auto"/>
        <w:left w:val="none" w:sz="0" w:space="0" w:color="auto"/>
        <w:bottom w:val="none" w:sz="0" w:space="0" w:color="auto"/>
        <w:right w:val="none" w:sz="0" w:space="0" w:color="auto"/>
      </w:divBdr>
    </w:div>
    <w:div w:id="1920869187">
      <w:bodyDiv w:val="1"/>
      <w:marLeft w:val="0"/>
      <w:marRight w:val="0"/>
      <w:marTop w:val="0"/>
      <w:marBottom w:val="0"/>
      <w:divBdr>
        <w:top w:val="none" w:sz="0" w:space="0" w:color="auto"/>
        <w:left w:val="none" w:sz="0" w:space="0" w:color="auto"/>
        <w:bottom w:val="none" w:sz="0" w:space="0" w:color="auto"/>
        <w:right w:val="none" w:sz="0" w:space="0" w:color="auto"/>
      </w:divBdr>
    </w:div>
    <w:div w:id="1923567781">
      <w:bodyDiv w:val="1"/>
      <w:marLeft w:val="0"/>
      <w:marRight w:val="0"/>
      <w:marTop w:val="0"/>
      <w:marBottom w:val="0"/>
      <w:divBdr>
        <w:top w:val="none" w:sz="0" w:space="0" w:color="auto"/>
        <w:left w:val="none" w:sz="0" w:space="0" w:color="auto"/>
        <w:bottom w:val="none" w:sz="0" w:space="0" w:color="auto"/>
        <w:right w:val="none" w:sz="0" w:space="0" w:color="auto"/>
      </w:divBdr>
      <w:divsChild>
        <w:div w:id="417140595">
          <w:marLeft w:val="0"/>
          <w:marRight w:val="0"/>
          <w:marTop w:val="0"/>
          <w:marBottom w:val="0"/>
          <w:divBdr>
            <w:top w:val="none" w:sz="0" w:space="0" w:color="auto"/>
            <w:left w:val="none" w:sz="0" w:space="0" w:color="auto"/>
            <w:bottom w:val="none" w:sz="0" w:space="0" w:color="auto"/>
            <w:right w:val="none" w:sz="0" w:space="0" w:color="auto"/>
          </w:divBdr>
        </w:div>
        <w:div w:id="725373289">
          <w:marLeft w:val="0"/>
          <w:marRight w:val="0"/>
          <w:marTop w:val="0"/>
          <w:marBottom w:val="0"/>
          <w:divBdr>
            <w:top w:val="none" w:sz="0" w:space="0" w:color="auto"/>
            <w:left w:val="none" w:sz="0" w:space="0" w:color="auto"/>
            <w:bottom w:val="none" w:sz="0" w:space="0" w:color="auto"/>
            <w:right w:val="none" w:sz="0" w:space="0" w:color="auto"/>
          </w:divBdr>
        </w:div>
        <w:div w:id="1011179816">
          <w:marLeft w:val="0"/>
          <w:marRight w:val="0"/>
          <w:marTop w:val="0"/>
          <w:marBottom w:val="0"/>
          <w:divBdr>
            <w:top w:val="none" w:sz="0" w:space="0" w:color="auto"/>
            <w:left w:val="none" w:sz="0" w:space="0" w:color="auto"/>
            <w:bottom w:val="none" w:sz="0" w:space="0" w:color="auto"/>
            <w:right w:val="none" w:sz="0" w:space="0" w:color="auto"/>
          </w:divBdr>
        </w:div>
        <w:div w:id="1117139443">
          <w:marLeft w:val="0"/>
          <w:marRight w:val="0"/>
          <w:marTop w:val="0"/>
          <w:marBottom w:val="0"/>
          <w:divBdr>
            <w:top w:val="none" w:sz="0" w:space="0" w:color="auto"/>
            <w:left w:val="none" w:sz="0" w:space="0" w:color="auto"/>
            <w:bottom w:val="none" w:sz="0" w:space="0" w:color="auto"/>
            <w:right w:val="none" w:sz="0" w:space="0" w:color="auto"/>
          </w:divBdr>
        </w:div>
      </w:divsChild>
    </w:div>
    <w:div w:id="1943150548">
      <w:bodyDiv w:val="1"/>
      <w:marLeft w:val="0"/>
      <w:marRight w:val="0"/>
      <w:marTop w:val="0"/>
      <w:marBottom w:val="0"/>
      <w:divBdr>
        <w:top w:val="none" w:sz="0" w:space="0" w:color="auto"/>
        <w:left w:val="none" w:sz="0" w:space="0" w:color="auto"/>
        <w:bottom w:val="none" w:sz="0" w:space="0" w:color="auto"/>
        <w:right w:val="none" w:sz="0" w:space="0" w:color="auto"/>
      </w:divBdr>
    </w:div>
    <w:div w:id="1944142837">
      <w:bodyDiv w:val="1"/>
      <w:marLeft w:val="0"/>
      <w:marRight w:val="0"/>
      <w:marTop w:val="0"/>
      <w:marBottom w:val="0"/>
      <w:divBdr>
        <w:top w:val="none" w:sz="0" w:space="0" w:color="auto"/>
        <w:left w:val="none" w:sz="0" w:space="0" w:color="auto"/>
        <w:bottom w:val="none" w:sz="0" w:space="0" w:color="auto"/>
        <w:right w:val="none" w:sz="0" w:space="0" w:color="auto"/>
      </w:divBdr>
    </w:div>
    <w:div w:id="1961960842">
      <w:bodyDiv w:val="1"/>
      <w:marLeft w:val="0"/>
      <w:marRight w:val="0"/>
      <w:marTop w:val="0"/>
      <w:marBottom w:val="0"/>
      <w:divBdr>
        <w:top w:val="none" w:sz="0" w:space="0" w:color="auto"/>
        <w:left w:val="none" w:sz="0" w:space="0" w:color="auto"/>
        <w:bottom w:val="none" w:sz="0" w:space="0" w:color="auto"/>
        <w:right w:val="none" w:sz="0" w:space="0" w:color="auto"/>
      </w:divBdr>
    </w:div>
    <w:div w:id="1984039674">
      <w:bodyDiv w:val="1"/>
      <w:marLeft w:val="0"/>
      <w:marRight w:val="0"/>
      <w:marTop w:val="0"/>
      <w:marBottom w:val="0"/>
      <w:divBdr>
        <w:top w:val="none" w:sz="0" w:space="0" w:color="auto"/>
        <w:left w:val="none" w:sz="0" w:space="0" w:color="auto"/>
        <w:bottom w:val="none" w:sz="0" w:space="0" w:color="auto"/>
        <w:right w:val="none" w:sz="0" w:space="0" w:color="auto"/>
      </w:divBdr>
      <w:divsChild>
        <w:div w:id="76294460">
          <w:marLeft w:val="0"/>
          <w:marRight w:val="0"/>
          <w:marTop w:val="0"/>
          <w:marBottom w:val="0"/>
          <w:divBdr>
            <w:top w:val="none" w:sz="0" w:space="0" w:color="auto"/>
            <w:left w:val="none" w:sz="0" w:space="0" w:color="auto"/>
            <w:bottom w:val="none" w:sz="0" w:space="0" w:color="auto"/>
            <w:right w:val="none" w:sz="0" w:space="0" w:color="auto"/>
          </w:divBdr>
        </w:div>
        <w:div w:id="625309304">
          <w:marLeft w:val="0"/>
          <w:marRight w:val="0"/>
          <w:marTop w:val="0"/>
          <w:marBottom w:val="0"/>
          <w:divBdr>
            <w:top w:val="none" w:sz="0" w:space="0" w:color="auto"/>
            <w:left w:val="none" w:sz="0" w:space="0" w:color="auto"/>
            <w:bottom w:val="none" w:sz="0" w:space="0" w:color="auto"/>
            <w:right w:val="none" w:sz="0" w:space="0" w:color="auto"/>
          </w:divBdr>
        </w:div>
        <w:div w:id="1138767816">
          <w:marLeft w:val="0"/>
          <w:marRight w:val="0"/>
          <w:marTop w:val="0"/>
          <w:marBottom w:val="0"/>
          <w:divBdr>
            <w:top w:val="none" w:sz="0" w:space="0" w:color="auto"/>
            <w:left w:val="none" w:sz="0" w:space="0" w:color="auto"/>
            <w:bottom w:val="none" w:sz="0" w:space="0" w:color="auto"/>
            <w:right w:val="none" w:sz="0" w:space="0" w:color="auto"/>
          </w:divBdr>
        </w:div>
        <w:div w:id="2052681486">
          <w:marLeft w:val="0"/>
          <w:marRight w:val="0"/>
          <w:marTop w:val="0"/>
          <w:marBottom w:val="0"/>
          <w:divBdr>
            <w:top w:val="none" w:sz="0" w:space="0" w:color="auto"/>
            <w:left w:val="none" w:sz="0" w:space="0" w:color="auto"/>
            <w:bottom w:val="none" w:sz="0" w:space="0" w:color="auto"/>
            <w:right w:val="none" w:sz="0" w:space="0" w:color="auto"/>
          </w:divBdr>
        </w:div>
      </w:divsChild>
    </w:div>
    <w:div w:id="1991061439">
      <w:bodyDiv w:val="1"/>
      <w:marLeft w:val="0"/>
      <w:marRight w:val="0"/>
      <w:marTop w:val="0"/>
      <w:marBottom w:val="0"/>
      <w:divBdr>
        <w:top w:val="none" w:sz="0" w:space="0" w:color="auto"/>
        <w:left w:val="none" w:sz="0" w:space="0" w:color="auto"/>
        <w:bottom w:val="none" w:sz="0" w:space="0" w:color="auto"/>
        <w:right w:val="none" w:sz="0" w:space="0" w:color="auto"/>
      </w:divBdr>
      <w:divsChild>
        <w:div w:id="247661368">
          <w:marLeft w:val="0"/>
          <w:marRight w:val="0"/>
          <w:marTop w:val="0"/>
          <w:marBottom w:val="0"/>
          <w:divBdr>
            <w:top w:val="none" w:sz="0" w:space="0" w:color="auto"/>
            <w:left w:val="none" w:sz="0" w:space="0" w:color="auto"/>
            <w:bottom w:val="none" w:sz="0" w:space="0" w:color="auto"/>
            <w:right w:val="none" w:sz="0" w:space="0" w:color="auto"/>
          </w:divBdr>
        </w:div>
        <w:div w:id="263272955">
          <w:marLeft w:val="0"/>
          <w:marRight w:val="0"/>
          <w:marTop w:val="0"/>
          <w:marBottom w:val="0"/>
          <w:divBdr>
            <w:top w:val="none" w:sz="0" w:space="0" w:color="auto"/>
            <w:left w:val="none" w:sz="0" w:space="0" w:color="auto"/>
            <w:bottom w:val="none" w:sz="0" w:space="0" w:color="auto"/>
            <w:right w:val="none" w:sz="0" w:space="0" w:color="auto"/>
          </w:divBdr>
        </w:div>
        <w:div w:id="310137953">
          <w:marLeft w:val="0"/>
          <w:marRight w:val="0"/>
          <w:marTop w:val="0"/>
          <w:marBottom w:val="0"/>
          <w:divBdr>
            <w:top w:val="none" w:sz="0" w:space="0" w:color="auto"/>
            <w:left w:val="none" w:sz="0" w:space="0" w:color="auto"/>
            <w:bottom w:val="none" w:sz="0" w:space="0" w:color="auto"/>
            <w:right w:val="none" w:sz="0" w:space="0" w:color="auto"/>
          </w:divBdr>
        </w:div>
        <w:div w:id="537162815">
          <w:marLeft w:val="0"/>
          <w:marRight w:val="0"/>
          <w:marTop w:val="0"/>
          <w:marBottom w:val="0"/>
          <w:divBdr>
            <w:top w:val="none" w:sz="0" w:space="0" w:color="auto"/>
            <w:left w:val="none" w:sz="0" w:space="0" w:color="auto"/>
            <w:bottom w:val="none" w:sz="0" w:space="0" w:color="auto"/>
            <w:right w:val="none" w:sz="0" w:space="0" w:color="auto"/>
          </w:divBdr>
        </w:div>
        <w:div w:id="611597826">
          <w:marLeft w:val="0"/>
          <w:marRight w:val="0"/>
          <w:marTop w:val="0"/>
          <w:marBottom w:val="0"/>
          <w:divBdr>
            <w:top w:val="none" w:sz="0" w:space="0" w:color="auto"/>
            <w:left w:val="none" w:sz="0" w:space="0" w:color="auto"/>
            <w:bottom w:val="none" w:sz="0" w:space="0" w:color="auto"/>
            <w:right w:val="none" w:sz="0" w:space="0" w:color="auto"/>
          </w:divBdr>
        </w:div>
        <w:div w:id="693119390">
          <w:marLeft w:val="0"/>
          <w:marRight w:val="0"/>
          <w:marTop w:val="0"/>
          <w:marBottom w:val="0"/>
          <w:divBdr>
            <w:top w:val="none" w:sz="0" w:space="0" w:color="auto"/>
            <w:left w:val="none" w:sz="0" w:space="0" w:color="auto"/>
            <w:bottom w:val="none" w:sz="0" w:space="0" w:color="auto"/>
            <w:right w:val="none" w:sz="0" w:space="0" w:color="auto"/>
          </w:divBdr>
        </w:div>
        <w:div w:id="930089719">
          <w:marLeft w:val="0"/>
          <w:marRight w:val="0"/>
          <w:marTop w:val="0"/>
          <w:marBottom w:val="0"/>
          <w:divBdr>
            <w:top w:val="none" w:sz="0" w:space="0" w:color="auto"/>
            <w:left w:val="none" w:sz="0" w:space="0" w:color="auto"/>
            <w:bottom w:val="none" w:sz="0" w:space="0" w:color="auto"/>
            <w:right w:val="none" w:sz="0" w:space="0" w:color="auto"/>
          </w:divBdr>
        </w:div>
        <w:div w:id="983969819">
          <w:marLeft w:val="0"/>
          <w:marRight w:val="0"/>
          <w:marTop w:val="0"/>
          <w:marBottom w:val="0"/>
          <w:divBdr>
            <w:top w:val="none" w:sz="0" w:space="0" w:color="auto"/>
            <w:left w:val="none" w:sz="0" w:space="0" w:color="auto"/>
            <w:bottom w:val="none" w:sz="0" w:space="0" w:color="auto"/>
            <w:right w:val="none" w:sz="0" w:space="0" w:color="auto"/>
          </w:divBdr>
        </w:div>
        <w:div w:id="1372225129">
          <w:marLeft w:val="0"/>
          <w:marRight w:val="0"/>
          <w:marTop w:val="0"/>
          <w:marBottom w:val="0"/>
          <w:divBdr>
            <w:top w:val="none" w:sz="0" w:space="0" w:color="auto"/>
            <w:left w:val="none" w:sz="0" w:space="0" w:color="auto"/>
            <w:bottom w:val="none" w:sz="0" w:space="0" w:color="auto"/>
            <w:right w:val="none" w:sz="0" w:space="0" w:color="auto"/>
          </w:divBdr>
        </w:div>
        <w:div w:id="1931506144">
          <w:marLeft w:val="0"/>
          <w:marRight w:val="0"/>
          <w:marTop w:val="0"/>
          <w:marBottom w:val="0"/>
          <w:divBdr>
            <w:top w:val="none" w:sz="0" w:space="0" w:color="auto"/>
            <w:left w:val="none" w:sz="0" w:space="0" w:color="auto"/>
            <w:bottom w:val="none" w:sz="0" w:space="0" w:color="auto"/>
            <w:right w:val="none" w:sz="0" w:space="0" w:color="auto"/>
          </w:divBdr>
        </w:div>
      </w:divsChild>
    </w:div>
    <w:div w:id="1999579124">
      <w:bodyDiv w:val="1"/>
      <w:marLeft w:val="0"/>
      <w:marRight w:val="0"/>
      <w:marTop w:val="0"/>
      <w:marBottom w:val="0"/>
      <w:divBdr>
        <w:top w:val="none" w:sz="0" w:space="0" w:color="auto"/>
        <w:left w:val="none" w:sz="0" w:space="0" w:color="auto"/>
        <w:bottom w:val="none" w:sz="0" w:space="0" w:color="auto"/>
        <w:right w:val="none" w:sz="0" w:space="0" w:color="auto"/>
      </w:divBdr>
    </w:div>
    <w:div w:id="2042050329">
      <w:bodyDiv w:val="1"/>
      <w:marLeft w:val="0"/>
      <w:marRight w:val="0"/>
      <w:marTop w:val="0"/>
      <w:marBottom w:val="0"/>
      <w:divBdr>
        <w:top w:val="none" w:sz="0" w:space="0" w:color="auto"/>
        <w:left w:val="none" w:sz="0" w:space="0" w:color="auto"/>
        <w:bottom w:val="none" w:sz="0" w:space="0" w:color="auto"/>
        <w:right w:val="none" w:sz="0" w:space="0" w:color="auto"/>
      </w:divBdr>
    </w:div>
    <w:div w:id="2044211115">
      <w:bodyDiv w:val="1"/>
      <w:marLeft w:val="0"/>
      <w:marRight w:val="0"/>
      <w:marTop w:val="0"/>
      <w:marBottom w:val="0"/>
      <w:divBdr>
        <w:top w:val="none" w:sz="0" w:space="0" w:color="auto"/>
        <w:left w:val="none" w:sz="0" w:space="0" w:color="auto"/>
        <w:bottom w:val="none" w:sz="0" w:space="0" w:color="auto"/>
        <w:right w:val="none" w:sz="0" w:space="0" w:color="auto"/>
      </w:divBdr>
    </w:div>
    <w:div w:id="2047833172">
      <w:bodyDiv w:val="1"/>
      <w:marLeft w:val="0"/>
      <w:marRight w:val="0"/>
      <w:marTop w:val="0"/>
      <w:marBottom w:val="0"/>
      <w:divBdr>
        <w:top w:val="none" w:sz="0" w:space="0" w:color="auto"/>
        <w:left w:val="none" w:sz="0" w:space="0" w:color="auto"/>
        <w:bottom w:val="none" w:sz="0" w:space="0" w:color="auto"/>
        <w:right w:val="none" w:sz="0" w:space="0" w:color="auto"/>
      </w:divBdr>
    </w:div>
    <w:div w:id="2051299871">
      <w:bodyDiv w:val="1"/>
      <w:marLeft w:val="0"/>
      <w:marRight w:val="0"/>
      <w:marTop w:val="0"/>
      <w:marBottom w:val="0"/>
      <w:divBdr>
        <w:top w:val="none" w:sz="0" w:space="0" w:color="auto"/>
        <w:left w:val="none" w:sz="0" w:space="0" w:color="auto"/>
        <w:bottom w:val="none" w:sz="0" w:space="0" w:color="auto"/>
        <w:right w:val="none" w:sz="0" w:space="0" w:color="auto"/>
      </w:divBdr>
    </w:div>
    <w:div w:id="2070614948">
      <w:bodyDiv w:val="1"/>
      <w:marLeft w:val="0"/>
      <w:marRight w:val="0"/>
      <w:marTop w:val="0"/>
      <w:marBottom w:val="0"/>
      <w:divBdr>
        <w:top w:val="none" w:sz="0" w:space="0" w:color="auto"/>
        <w:left w:val="none" w:sz="0" w:space="0" w:color="auto"/>
        <w:bottom w:val="none" w:sz="0" w:space="0" w:color="auto"/>
        <w:right w:val="none" w:sz="0" w:space="0" w:color="auto"/>
      </w:divBdr>
      <w:divsChild>
        <w:div w:id="494104470">
          <w:marLeft w:val="0"/>
          <w:marRight w:val="0"/>
          <w:marTop w:val="0"/>
          <w:marBottom w:val="0"/>
          <w:divBdr>
            <w:top w:val="none" w:sz="0" w:space="0" w:color="auto"/>
            <w:left w:val="none" w:sz="0" w:space="0" w:color="auto"/>
            <w:bottom w:val="none" w:sz="0" w:space="0" w:color="auto"/>
            <w:right w:val="none" w:sz="0" w:space="0" w:color="auto"/>
          </w:divBdr>
        </w:div>
        <w:div w:id="844051072">
          <w:marLeft w:val="0"/>
          <w:marRight w:val="0"/>
          <w:marTop w:val="0"/>
          <w:marBottom w:val="0"/>
          <w:divBdr>
            <w:top w:val="none" w:sz="0" w:space="0" w:color="auto"/>
            <w:left w:val="none" w:sz="0" w:space="0" w:color="auto"/>
            <w:bottom w:val="none" w:sz="0" w:space="0" w:color="auto"/>
            <w:right w:val="none" w:sz="0" w:space="0" w:color="auto"/>
          </w:divBdr>
        </w:div>
        <w:div w:id="1115976619">
          <w:marLeft w:val="0"/>
          <w:marRight w:val="0"/>
          <w:marTop w:val="0"/>
          <w:marBottom w:val="0"/>
          <w:divBdr>
            <w:top w:val="none" w:sz="0" w:space="0" w:color="auto"/>
            <w:left w:val="none" w:sz="0" w:space="0" w:color="auto"/>
            <w:bottom w:val="none" w:sz="0" w:space="0" w:color="auto"/>
            <w:right w:val="none" w:sz="0" w:space="0" w:color="auto"/>
          </w:divBdr>
        </w:div>
        <w:div w:id="1852722576">
          <w:marLeft w:val="0"/>
          <w:marRight w:val="0"/>
          <w:marTop w:val="0"/>
          <w:marBottom w:val="0"/>
          <w:divBdr>
            <w:top w:val="none" w:sz="0" w:space="0" w:color="auto"/>
            <w:left w:val="none" w:sz="0" w:space="0" w:color="auto"/>
            <w:bottom w:val="none" w:sz="0" w:space="0" w:color="auto"/>
            <w:right w:val="none" w:sz="0" w:space="0" w:color="auto"/>
          </w:divBdr>
        </w:div>
      </w:divsChild>
    </w:div>
    <w:div w:id="2075422998">
      <w:bodyDiv w:val="1"/>
      <w:marLeft w:val="0"/>
      <w:marRight w:val="0"/>
      <w:marTop w:val="0"/>
      <w:marBottom w:val="0"/>
      <w:divBdr>
        <w:top w:val="none" w:sz="0" w:space="0" w:color="auto"/>
        <w:left w:val="none" w:sz="0" w:space="0" w:color="auto"/>
        <w:bottom w:val="none" w:sz="0" w:space="0" w:color="auto"/>
        <w:right w:val="none" w:sz="0" w:space="0" w:color="auto"/>
      </w:divBdr>
    </w:div>
    <w:div w:id="2078092421">
      <w:bodyDiv w:val="1"/>
      <w:marLeft w:val="0"/>
      <w:marRight w:val="0"/>
      <w:marTop w:val="0"/>
      <w:marBottom w:val="0"/>
      <w:divBdr>
        <w:top w:val="none" w:sz="0" w:space="0" w:color="auto"/>
        <w:left w:val="none" w:sz="0" w:space="0" w:color="auto"/>
        <w:bottom w:val="none" w:sz="0" w:space="0" w:color="auto"/>
        <w:right w:val="none" w:sz="0" w:space="0" w:color="auto"/>
      </w:divBdr>
      <w:divsChild>
        <w:div w:id="376927960">
          <w:marLeft w:val="0"/>
          <w:marRight w:val="0"/>
          <w:marTop w:val="0"/>
          <w:marBottom w:val="0"/>
          <w:divBdr>
            <w:top w:val="none" w:sz="0" w:space="0" w:color="auto"/>
            <w:left w:val="none" w:sz="0" w:space="0" w:color="auto"/>
            <w:bottom w:val="none" w:sz="0" w:space="0" w:color="auto"/>
            <w:right w:val="none" w:sz="0" w:space="0" w:color="auto"/>
          </w:divBdr>
        </w:div>
        <w:div w:id="610867783">
          <w:marLeft w:val="0"/>
          <w:marRight w:val="0"/>
          <w:marTop w:val="0"/>
          <w:marBottom w:val="0"/>
          <w:divBdr>
            <w:top w:val="none" w:sz="0" w:space="0" w:color="auto"/>
            <w:left w:val="none" w:sz="0" w:space="0" w:color="auto"/>
            <w:bottom w:val="none" w:sz="0" w:space="0" w:color="auto"/>
            <w:right w:val="none" w:sz="0" w:space="0" w:color="auto"/>
          </w:divBdr>
        </w:div>
        <w:div w:id="715006292">
          <w:marLeft w:val="0"/>
          <w:marRight w:val="0"/>
          <w:marTop w:val="0"/>
          <w:marBottom w:val="0"/>
          <w:divBdr>
            <w:top w:val="none" w:sz="0" w:space="0" w:color="auto"/>
            <w:left w:val="none" w:sz="0" w:space="0" w:color="auto"/>
            <w:bottom w:val="none" w:sz="0" w:space="0" w:color="auto"/>
            <w:right w:val="none" w:sz="0" w:space="0" w:color="auto"/>
          </w:divBdr>
        </w:div>
        <w:div w:id="826289616">
          <w:marLeft w:val="0"/>
          <w:marRight w:val="0"/>
          <w:marTop w:val="0"/>
          <w:marBottom w:val="0"/>
          <w:divBdr>
            <w:top w:val="none" w:sz="0" w:space="0" w:color="auto"/>
            <w:left w:val="none" w:sz="0" w:space="0" w:color="auto"/>
            <w:bottom w:val="none" w:sz="0" w:space="0" w:color="auto"/>
            <w:right w:val="none" w:sz="0" w:space="0" w:color="auto"/>
          </w:divBdr>
        </w:div>
        <w:div w:id="1634749755">
          <w:marLeft w:val="0"/>
          <w:marRight w:val="0"/>
          <w:marTop w:val="0"/>
          <w:marBottom w:val="0"/>
          <w:divBdr>
            <w:top w:val="none" w:sz="0" w:space="0" w:color="auto"/>
            <w:left w:val="none" w:sz="0" w:space="0" w:color="auto"/>
            <w:bottom w:val="none" w:sz="0" w:space="0" w:color="auto"/>
            <w:right w:val="none" w:sz="0" w:space="0" w:color="auto"/>
          </w:divBdr>
        </w:div>
        <w:div w:id="1680540028">
          <w:marLeft w:val="0"/>
          <w:marRight w:val="0"/>
          <w:marTop w:val="0"/>
          <w:marBottom w:val="0"/>
          <w:divBdr>
            <w:top w:val="none" w:sz="0" w:space="0" w:color="auto"/>
            <w:left w:val="none" w:sz="0" w:space="0" w:color="auto"/>
            <w:bottom w:val="none" w:sz="0" w:space="0" w:color="auto"/>
            <w:right w:val="none" w:sz="0" w:space="0" w:color="auto"/>
          </w:divBdr>
        </w:div>
      </w:divsChild>
    </w:div>
    <w:div w:id="2096658915">
      <w:bodyDiv w:val="1"/>
      <w:marLeft w:val="0"/>
      <w:marRight w:val="0"/>
      <w:marTop w:val="0"/>
      <w:marBottom w:val="0"/>
      <w:divBdr>
        <w:top w:val="none" w:sz="0" w:space="0" w:color="auto"/>
        <w:left w:val="none" w:sz="0" w:space="0" w:color="auto"/>
        <w:bottom w:val="none" w:sz="0" w:space="0" w:color="auto"/>
        <w:right w:val="none" w:sz="0" w:space="0" w:color="auto"/>
      </w:divBdr>
    </w:div>
    <w:div w:id="2105414150">
      <w:bodyDiv w:val="1"/>
      <w:marLeft w:val="0"/>
      <w:marRight w:val="0"/>
      <w:marTop w:val="0"/>
      <w:marBottom w:val="0"/>
      <w:divBdr>
        <w:top w:val="none" w:sz="0" w:space="0" w:color="auto"/>
        <w:left w:val="none" w:sz="0" w:space="0" w:color="auto"/>
        <w:bottom w:val="none" w:sz="0" w:space="0" w:color="auto"/>
        <w:right w:val="none" w:sz="0" w:space="0" w:color="auto"/>
      </w:divBdr>
    </w:div>
    <w:div w:id="2131701518">
      <w:bodyDiv w:val="1"/>
      <w:marLeft w:val="0"/>
      <w:marRight w:val="0"/>
      <w:marTop w:val="0"/>
      <w:marBottom w:val="0"/>
      <w:divBdr>
        <w:top w:val="none" w:sz="0" w:space="0" w:color="auto"/>
        <w:left w:val="none" w:sz="0" w:space="0" w:color="auto"/>
        <w:bottom w:val="none" w:sz="0" w:space="0" w:color="auto"/>
        <w:right w:val="none" w:sz="0" w:space="0" w:color="auto"/>
      </w:divBdr>
      <w:divsChild>
        <w:div w:id="55129345">
          <w:marLeft w:val="0"/>
          <w:marRight w:val="0"/>
          <w:marTop w:val="0"/>
          <w:marBottom w:val="0"/>
          <w:divBdr>
            <w:top w:val="none" w:sz="0" w:space="0" w:color="auto"/>
            <w:left w:val="none" w:sz="0" w:space="0" w:color="auto"/>
            <w:bottom w:val="none" w:sz="0" w:space="0" w:color="auto"/>
            <w:right w:val="none" w:sz="0" w:space="0" w:color="auto"/>
          </w:divBdr>
        </w:div>
        <w:div w:id="834566583">
          <w:marLeft w:val="0"/>
          <w:marRight w:val="0"/>
          <w:marTop w:val="0"/>
          <w:marBottom w:val="0"/>
          <w:divBdr>
            <w:top w:val="none" w:sz="0" w:space="0" w:color="auto"/>
            <w:left w:val="none" w:sz="0" w:space="0" w:color="auto"/>
            <w:bottom w:val="none" w:sz="0" w:space="0" w:color="auto"/>
            <w:right w:val="none" w:sz="0" w:space="0" w:color="auto"/>
          </w:divBdr>
        </w:div>
        <w:div w:id="978267575">
          <w:marLeft w:val="0"/>
          <w:marRight w:val="0"/>
          <w:marTop w:val="0"/>
          <w:marBottom w:val="0"/>
          <w:divBdr>
            <w:top w:val="none" w:sz="0" w:space="0" w:color="auto"/>
            <w:left w:val="none" w:sz="0" w:space="0" w:color="auto"/>
            <w:bottom w:val="none" w:sz="0" w:space="0" w:color="auto"/>
            <w:right w:val="none" w:sz="0" w:space="0" w:color="auto"/>
          </w:divBdr>
        </w:div>
        <w:div w:id="1464076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2263C-5C73-B04B-AA4A-764E33D6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661</Words>
  <Characters>3469</Characters>
  <Application>Microsoft Office Word</Application>
  <DocSecurity>0</DocSecurity>
  <Lines>86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cp:lastModifiedBy>LJ Parish Clerk</cp:lastModifiedBy>
  <cp:revision>29</cp:revision>
  <cp:lastPrinted>2025-03-19T14:32:00Z</cp:lastPrinted>
  <dcterms:created xsi:type="dcterms:W3CDTF">2025-03-19T15:41:00Z</dcterms:created>
  <dcterms:modified xsi:type="dcterms:W3CDTF">2025-03-25T08:58:00Z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a19e8ee107dee6d9d9402527d6be4ed1aa4f6dd183e46c2b9fc1238a4135d8dc</vt:lpwstr>
  </property>
</Properties>
</file>