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B29E3E" w14:textId="77777777" w:rsidR="00934652" w:rsidRPr="00DC7887" w:rsidRDefault="00934652" w:rsidP="008D1E89">
      <w:pPr>
        <w:pStyle w:val="NoSpacing"/>
        <w:jc w:val="center"/>
        <w:rPr>
          <w:rFonts w:eastAsia="Times New Roman"/>
          <w:sz w:val="32"/>
          <w:szCs w:val="32"/>
          <w:lang w:eastAsia="en-GB"/>
        </w:rPr>
      </w:pPr>
      <w:bookmarkStart w:id="0" w:name="_GoBack"/>
      <w:bookmarkEnd w:id="0"/>
      <w:r w:rsidRPr="00DC7887">
        <w:rPr>
          <w:b/>
          <w:sz w:val="32"/>
          <w:szCs w:val="32"/>
        </w:rPr>
        <w:t>UPTON PARISH COUNCIL</w:t>
      </w:r>
    </w:p>
    <w:p w14:paraId="036DB06E" w14:textId="77777777" w:rsidR="00E01F0B" w:rsidRPr="007B17D6" w:rsidRDefault="00E73F6E" w:rsidP="008D1E89">
      <w:pPr>
        <w:pStyle w:val="NoSpacing"/>
        <w:jc w:val="center"/>
        <w:rPr>
          <w:rFonts w:eastAsia="Times New Roman"/>
          <w:bCs/>
          <w:sz w:val="24"/>
          <w:szCs w:val="24"/>
          <w:lang w:eastAsia="en-GB"/>
        </w:rPr>
      </w:pPr>
      <w:r w:rsidRPr="007B17D6">
        <w:rPr>
          <w:rFonts w:eastAsia="Times New Roman"/>
          <w:bCs/>
          <w:sz w:val="24"/>
          <w:szCs w:val="24"/>
          <w:lang w:eastAsia="en-GB"/>
        </w:rPr>
        <w:t xml:space="preserve">Minutes </w:t>
      </w:r>
      <w:r w:rsidR="007F0F00" w:rsidRPr="007B17D6">
        <w:rPr>
          <w:rFonts w:eastAsia="Times New Roman"/>
          <w:bCs/>
          <w:sz w:val="24"/>
          <w:szCs w:val="24"/>
          <w:lang w:eastAsia="en-GB"/>
        </w:rPr>
        <w:t>for Parish Council Meeting</w:t>
      </w:r>
      <w:r w:rsidR="002058D2" w:rsidRPr="007B17D6">
        <w:rPr>
          <w:rFonts w:eastAsia="Times New Roman"/>
          <w:bCs/>
          <w:sz w:val="24"/>
          <w:szCs w:val="24"/>
          <w:lang w:eastAsia="en-GB"/>
        </w:rPr>
        <w:t xml:space="preserve"> </w:t>
      </w:r>
      <w:r w:rsidRPr="007B17D6">
        <w:rPr>
          <w:rFonts w:eastAsia="Times New Roman"/>
          <w:bCs/>
          <w:sz w:val="24"/>
          <w:szCs w:val="24"/>
          <w:lang w:eastAsia="en-GB"/>
        </w:rPr>
        <w:t>held on</w:t>
      </w:r>
    </w:p>
    <w:p w14:paraId="221621D6" w14:textId="642B8FDA" w:rsidR="009E1E15" w:rsidRPr="007B17D6" w:rsidRDefault="000D5897" w:rsidP="008D1E89">
      <w:pPr>
        <w:pStyle w:val="NoSpacing"/>
        <w:jc w:val="center"/>
        <w:rPr>
          <w:rFonts w:eastAsia="Times New Roman"/>
          <w:bCs/>
          <w:sz w:val="24"/>
          <w:szCs w:val="24"/>
          <w:lang w:eastAsia="en-GB"/>
        </w:rPr>
      </w:pPr>
      <w:r w:rsidRPr="007B17D6">
        <w:rPr>
          <w:rFonts w:eastAsia="Times New Roman"/>
          <w:bCs/>
          <w:sz w:val="24"/>
          <w:szCs w:val="24"/>
          <w:lang w:eastAsia="en-GB"/>
        </w:rPr>
        <w:t xml:space="preserve">Wednesday </w:t>
      </w:r>
      <w:r w:rsidR="007B17D6" w:rsidRPr="007B17D6">
        <w:rPr>
          <w:rFonts w:eastAsia="Times New Roman"/>
          <w:bCs/>
          <w:sz w:val="24"/>
          <w:szCs w:val="24"/>
          <w:lang w:eastAsia="en-GB"/>
        </w:rPr>
        <w:t>18</w:t>
      </w:r>
      <w:r w:rsidR="007B17D6" w:rsidRPr="007B17D6">
        <w:rPr>
          <w:rFonts w:eastAsia="Times New Roman"/>
          <w:bCs/>
          <w:sz w:val="24"/>
          <w:szCs w:val="24"/>
          <w:vertAlign w:val="superscript"/>
          <w:lang w:eastAsia="en-GB"/>
        </w:rPr>
        <w:t>th</w:t>
      </w:r>
      <w:r w:rsidR="007B17D6" w:rsidRPr="007B17D6">
        <w:rPr>
          <w:rFonts w:eastAsia="Times New Roman"/>
          <w:bCs/>
          <w:sz w:val="24"/>
          <w:szCs w:val="24"/>
          <w:lang w:eastAsia="en-GB"/>
        </w:rPr>
        <w:t xml:space="preserve"> June </w:t>
      </w:r>
      <w:r w:rsidR="00A87856" w:rsidRPr="007B17D6">
        <w:rPr>
          <w:rFonts w:eastAsia="Times New Roman"/>
          <w:bCs/>
          <w:sz w:val="24"/>
          <w:szCs w:val="24"/>
          <w:lang w:eastAsia="en-GB"/>
        </w:rPr>
        <w:t>2025</w:t>
      </w:r>
      <w:r w:rsidR="00851421" w:rsidRPr="007B17D6">
        <w:rPr>
          <w:rFonts w:eastAsia="Times New Roman"/>
          <w:bCs/>
          <w:sz w:val="24"/>
          <w:szCs w:val="24"/>
          <w:lang w:eastAsia="en-GB"/>
        </w:rPr>
        <w:t xml:space="preserve"> </w:t>
      </w:r>
      <w:r w:rsidR="00703C6F" w:rsidRPr="007B17D6">
        <w:rPr>
          <w:rFonts w:eastAsia="Times New Roman"/>
          <w:bCs/>
          <w:sz w:val="24"/>
          <w:szCs w:val="24"/>
          <w:lang w:eastAsia="en-GB"/>
        </w:rPr>
        <w:t xml:space="preserve">at </w:t>
      </w:r>
      <w:r w:rsidR="007B17D6" w:rsidRPr="007B17D6">
        <w:rPr>
          <w:rFonts w:eastAsia="Times New Roman"/>
          <w:bCs/>
          <w:sz w:val="24"/>
          <w:szCs w:val="24"/>
          <w:lang w:eastAsia="en-GB"/>
        </w:rPr>
        <w:t>7</w:t>
      </w:r>
      <w:r w:rsidR="00703C6F" w:rsidRPr="007B17D6">
        <w:rPr>
          <w:rFonts w:eastAsia="Times New Roman"/>
          <w:bCs/>
          <w:sz w:val="24"/>
          <w:szCs w:val="24"/>
          <w:lang w:eastAsia="en-GB"/>
        </w:rPr>
        <w:t xml:space="preserve">.30pm </w:t>
      </w:r>
      <w:r w:rsidR="0057469D" w:rsidRPr="007B17D6">
        <w:rPr>
          <w:rFonts w:eastAsia="Times New Roman"/>
          <w:bCs/>
          <w:sz w:val="24"/>
          <w:szCs w:val="24"/>
          <w:lang w:eastAsia="en-GB"/>
        </w:rPr>
        <w:t>in the Village Hall</w:t>
      </w:r>
    </w:p>
    <w:p w14:paraId="461CD939" w14:textId="77777777" w:rsidR="0044642F" w:rsidRPr="007B17D6" w:rsidRDefault="0044642F" w:rsidP="008D1E89">
      <w:pPr>
        <w:pStyle w:val="NoSpacing"/>
        <w:rPr>
          <w:rFonts w:eastAsia="Times New Roman"/>
          <w:b/>
          <w:bCs/>
          <w:sz w:val="24"/>
          <w:szCs w:val="24"/>
          <w:lang w:eastAsia="en-GB"/>
        </w:rPr>
      </w:pPr>
    </w:p>
    <w:p w14:paraId="5BC62850" w14:textId="5460C5C0" w:rsidR="00F4654F" w:rsidRPr="007B17D6" w:rsidRDefault="00934652" w:rsidP="008D1E89">
      <w:pPr>
        <w:pStyle w:val="NoSpacing"/>
        <w:rPr>
          <w:rFonts w:eastAsia="Times New Roman"/>
          <w:bCs/>
          <w:color w:val="000000"/>
          <w:sz w:val="24"/>
          <w:szCs w:val="24"/>
          <w:lang w:eastAsia="en-GB"/>
        </w:rPr>
      </w:pPr>
      <w:r w:rsidRPr="007B17D6">
        <w:rPr>
          <w:rFonts w:eastAsia="Times New Roman"/>
          <w:b/>
          <w:bCs/>
          <w:sz w:val="24"/>
          <w:szCs w:val="24"/>
          <w:lang w:eastAsia="en-GB"/>
        </w:rPr>
        <w:t>Present</w:t>
      </w:r>
      <w:r w:rsidR="00036153" w:rsidRPr="007B17D6">
        <w:rPr>
          <w:rFonts w:eastAsia="Times New Roman"/>
          <w:bCs/>
          <w:sz w:val="24"/>
          <w:szCs w:val="24"/>
          <w:lang w:eastAsia="en-GB"/>
        </w:rPr>
        <w:t>: Councillors:</w:t>
      </w:r>
      <w:r w:rsidR="00812330" w:rsidRPr="007B17D6">
        <w:rPr>
          <w:rFonts w:eastAsia="Times New Roman"/>
          <w:bCs/>
          <w:color w:val="000000"/>
          <w:sz w:val="24"/>
          <w:szCs w:val="24"/>
          <w:lang w:eastAsia="en-GB"/>
        </w:rPr>
        <w:t xml:space="preserve"> </w:t>
      </w:r>
      <w:r w:rsidR="00E0572A" w:rsidRPr="007B17D6">
        <w:rPr>
          <w:rFonts w:eastAsia="Times New Roman"/>
          <w:bCs/>
          <w:color w:val="000000"/>
          <w:sz w:val="24"/>
          <w:szCs w:val="24"/>
          <w:lang w:eastAsia="en-GB"/>
        </w:rPr>
        <w:t xml:space="preserve">Malcolm Yates (MY/Chair), </w:t>
      </w:r>
      <w:r w:rsidR="004D2A6E" w:rsidRPr="007B17D6">
        <w:rPr>
          <w:rFonts w:eastAsia="Times New Roman"/>
          <w:bCs/>
          <w:color w:val="000000"/>
          <w:sz w:val="24"/>
          <w:szCs w:val="24"/>
          <w:lang w:eastAsia="en-GB"/>
        </w:rPr>
        <w:t>Roger Norma</w:t>
      </w:r>
      <w:r w:rsidR="00641636" w:rsidRPr="007B17D6">
        <w:rPr>
          <w:rFonts w:eastAsia="Times New Roman"/>
          <w:bCs/>
          <w:color w:val="000000"/>
          <w:sz w:val="24"/>
          <w:szCs w:val="24"/>
          <w:lang w:eastAsia="en-GB"/>
        </w:rPr>
        <w:t>n</w:t>
      </w:r>
      <w:r w:rsidR="004D2A6E" w:rsidRPr="007B17D6">
        <w:rPr>
          <w:rFonts w:eastAsia="Times New Roman"/>
          <w:bCs/>
          <w:color w:val="000000"/>
          <w:sz w:val="24"/>
          <w:szCs w:val="24"/>
          <w:lang w:eastAsia="en-GB"/>
        </w:rPr>
        <w:t xml:space="preserve"> (RN</w:t>
      </w:r>
      <w:r w:rsidR="00B8281D" w:rsidRPr="007B17D6">
        <w:rPr>
          <w:rFonts w:eastAsia="Times New Roman"/>
          <w:bCs/>
          <w:color w:val="000000"/>
          <w:sz w:val="24"/>
          <w:szCs w:val="24"/>
          <w:lang w:eastAsia="en-GB"/>
        </w:rPr>
        <w:t>)</w:t>
      </w:r>
      <w:r w:rsidR="003044B8" w:rsidRPr="007B17D6">
        <w:rPr>
          <w:rFonts w:eastAsia="Times New Roman"/>
          <w:bCs/>
          <w:color w:val="000000"/>
          <w:sz w:val="24"/>
          <w:szCs w:val="24"/>
          <w:lang w:eastAsia="en-GB"/>
        </w:rPr>
        <w:t xml:space="preserve">, </w:t>
      </w:r>
      <w:r w:rsidR="005B2E84" w:rsidRPr="007B17D6">
        <w:rPr>
          <w:rFonts w:eastAsia="Times New Roman"/>
          <w:bCs/>
          <w:color w:val="000000"/>
          <w:sz w:val="24"/>
          <w:szCs w:val="24"/>
          <w:lang w:eastAsia="en-GB"/>
        </w:rPr>
        <w:t xml:space="preserve">Alan Robinson (AR) </w:t>
      </w:r>
      <w:r w:rsidR="007B17D6" w:rsidRPr="007B17D6">
        <w:rPr>
          <w:rFonts w:eastAsia="Times New Roman"/>
          <w:bCs/>
          <w:color w:val="000000"/>
          <w:sz w:val="24"/>
          <w:szCs w:val="24"/>
          <w:lang w:eastAsia="en-GB"/>
        </w:rPr>
        <w:t>Johanna Law-Riding (JL) Kim Hickinbotham (KH)</w:t>
      </w:r>
    </w:p>
    <w:p w14:paraId="5C055F46" w14:textId="4889F52B" w:rsidR="00651208" w:rsidRPr="007B17D6" w:rsidRDefault="002A7EFD" w:rsidP="00BE7D8A">
      <w:pPr>
        <w:pStyle w:val="NoSpacing"/>
        <w:rPr>
          <w:rFonts w:eastAsia="Times New Roman"/>
          <w:bCs/>
          <w:color w:val="FF0000"/>
          <w:sz w:val="24"/>
          <w:szCs w:val="24"/>
          <w:lang w:eastAsia="en-GB"/>
        </w:rPr>
      </w:pPr>
      <w:r w:rsidRPr="007B17D6">
        <w:rPr>
          <w:rFonts w:eastAsia="Times New Roman"/>
          <w:b/>
          <w:bCs/>
          <w:color w:val="000000"/>
          <w:sz w:val="24"/>
          <w:szCs w:val="24"/>
          <w:lang w:eastAsia="en-GB"/>
        </w:rPr>
        <w:t>In Attendance</w:t>
      </w:r>
      <w:r w:rsidR="00036153" w:rsidRPr="007B17D6">
        <w:rPr>
          <w:rFonts w:eastAsia="Times New Roman"/>
          <w:bCs/>
          <w:color w:val="000000"/>
          <w:sz w:val="24"/>
          <w:szCs w:val="24"/>
          <w:lang w:eastAsia="en-GB"/>
        </w:rPr>
        <w:t xml:space="preserve">: </w:t>
      </w:r>
      <w:r w:rsidR="005B2E84" w:rsidRPr="007B17D6">
        <w:rPr>
          <w:rFonts w:eastAsia="Times New Roman"/>
          <w:bCs/>
          <w:color w:val="000000"/>
          <w:sz w:val="24"/>
          <w:szCs w:val="24"/>
          <w:lang w:eastAsia="en-GB"/>
        </w:rPr>
        <w:t>R Holloway (Clerk)</w:t>
      </w:r>
    </w:p>
    <w:p w14:paraId="5524F4F1" w14:textId="77777777" w:rsidR="000D25CD" w:rsidRPr="007B17D6" w:rsidRDefault="000D25CD" w:rsidP="00BE7D8A">
      <w:pPr>
        <w:pStyle w:val="NoSpacing"/>
        <w:rPr>
          <w:rFonts w:eastAsia="Times New Roman"/>
          <w:b/>
          <w:bCs/>
          <w:color w:val="FF0000"/>
          <w:sz w:val="24"/>
          <w:szCs w:val="24"/>
          <w:lang w:eastAsia="en-GB"/>
        </w:rPr>
      </w:pPr>
    </w:p>
    <w:tbl>
      <w:tblPr>
        <w:tblW w:w="5290" w:type="pct"/>
        <w:tblCellSpacing w:w="0" w:type="dxa"/>
        <w:tblInd w:w="-292"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993"/>
        <w:gridCol w:w="10063"/>
      </w:tblGrid>
      <w:tr w:rsidR="00B606DF" w:rsidRPr="007B17D6" w14:paraId="0369EF23" w14:textId="77777777" w:rsidTr="007B17D6">
        <w:trPr>
          <w:trHeight w:val="90"/>
          <w:tblCellSpacing w:w="0" w:type="dxa"/>
        </w:trPr>
        <w:tc>
          <w:tcPr>
            <w:tcW w:w="449" w:type="pct"/>
            <w:tcBorders>
              <w:top w:val="outset" w:sz="6" w:space="0" w:color="00000A"/>
              <w:left w:val="outset" w:sz="6" w:space="0" w:color="00000A"/>
              <w:bottom w:val="outset" w:sz="6" w:space="0" w:color="00000A"/>
              <w:right w:val="outset" w:sz="6" w:space="0" w:color="00000A"/>
            </w:tcBorders>
            <w:hideMark/>
          </w:tcPr>
          <w:p w14:paraId="05D5ACB4" w14:textId="77777777" w:rsidR="00B606DF" w:rsidRPr="00DC7887" w:rsidRDefault="00B606DF" w:rsidP="00F903E4">
            <w:pPr>
              <w:spacing w:after="0" w:line="240" w:lineRule="auto"/>
              <w:rPr>
                <w:lang w:eastAsia="en-GB"/>
              </w:rPr>
            </w:pPr>
          </w:p>
        </w:tc>
        <w:tc>
          <w:tcPr>
            <w:tcW w:w="4551" w:type="pct"/>
            <w:tcBorders>
              <w:top w:val="outset" w:sz="6" w:space="0" w:color="00000A"/>
              <w:left w:val="outset" w:sz="6" w:space="0" w:color="00000A"/>
              <w:bottom w:val="outset" w:sz="6" w:space="0" w:color="00000A"/>
              <w:right w:val="outset" w:sz="6" w:space="0" w:color="00000A"/>
            </w:tcBorders>
            <w:hideMark/>
          </w:tcPr>
          <w:p w14:paraId="714F1F1F" w14:textId="77777777" w:rsidR="00B606DF" w:rsidRPr="00DC7887" w:rsidRDefault="00B606DF" w:rsidP="00F903E4">
            <w:pPr>
              <w:spacing w:after="0" w:line="90" w:lineRule="atLeast"/>
              <w:rPr>
                <w:rFonts w:eastAsia="Times New Roman"/>
                <w:lang w:eastAsia="en-GB"/>
              </w:rPr>
            </w:pPr>
            <w:r w:rsidRPr="00DC7887">
              <w:rPr>
                <w:rFonts w:eastAsia="Times New Roman"/>
                <w:b/>
                <w:bCs/>
                <w:lang w:eastAsia="en-GB"/>
              </w:rPr>
              <w:t>DISCUSSION AND DECISIONS</w:t>
            </w:r>
          </w:p>
        </w:tc>
      </w:tr>
      <w:tr w:rsidR="00A035A6" w:rsidRPr="007B17D6" w14:paraId="78789FF8" w14:textId="77777777" w:rsidTr="007B17D6">
        <w:trPr>
          <w:trHeight w:val="24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207C365" w14:textId="639C0498" w:rsidR="00A035A6" w:rsidRPr="00DC7887" w:rsidRDefault="005B2E84" w:rsidP="00166084">
            <w:pPr>
              <w:spacing w:after="0" w:line="240" w:lineRule="auto"/>
              <w:rPr>
                <w:rFonts w:eastAsia="Times New Roman"/>
                <w:b/>
                <w:bCs/>
                <w:lang w:eastAsia="en-GB"/>
              </w:rPr>
            </w:pPr>
            <w:r w:rsidRPr="00DC7887">
              <w:rPr>
                <w:rFonts w:eastAsia="Times New Roman"/>
                <w:b/>
                <w:bCs/>
                <w:lang w:eastAsia="en-GB"/>
              </w:rPr>
              <w:t>0</w:t>
            </w:r>
            <w:r w:rsidR="007B17D6" w:rsidRPr="00DC7887">
              <w:rPr>
                <w:rFonts w:eastAsia="Times New Roman"/>
                <w:b/>
                <w:bCs/>
                <w:lang w:eastAsia="en-GB"/>
              </w:rPr>
              <w:t>46</w:t>
            </w:r>
            <w:r w:rsidR="00487DBF"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6CB5FA39" w14:textId="09C6E68A" w:rsidR="00A035A6" w:rsidRPr="00DC7887" w:rsidRDefault="00A035A6" w:rsidP="00DF4411">
            <w:pPr>
              <w:pStyle w:val="ListParagraph"/>
              <w:spacing w:after="0" w:line="240" w:lineRule="auto"/>
              <w:ind w:left="0"/>
              <w:rPr>
                <w:rFonts w:cs="Arial"/>
              </w:rPr>
            </w:pPr>
            <w:r w:rsidRPr="00DC7887">
              <w:rPr>
                <w:rFonts w:cs="Arial"/>
                <w:b/>
                <w:bCs/>
              </w:rPr>
              <w:t>To receive representation from the public (ten minutes</w:t>
            </w:r>
            <w:r w:rsidRPr="00DC7887">
              <w:rPr>
                <w:rFonts w:cs="Arial"/>
              </w:rPr>
              <w:t>):</w:t>
            </w:r>
            <w:r w:rsidR="007B17D6" w:rsidRPr="00DC7887">
              <w:rPr>
                <w:rFonts w:cs="Arial"/>
              </w:rPr>
              <w:t>the management plan from the</w:t>
            </w:r>
            <w:r w:rsidR="00461FA4" w:rsidRPr="00DC7887">
              <w:rPr>
                <w:rFonts w:cs="Arial"/>
              </w:rPr>
              <w:t xml:space="preserve"> </w:t>
            </w:r>
            <w:r w:rsidR="00332FE8" w:rsidRPr="003D73E2">
              <w:rPr>
                <w:rFonts w:cs="Arial"/>
                <w:color w:val="000000" w:themeColor="text1"/>
              </w:rPr>
              <w:t>Collies</w:t>
            </w:r>
            <w:r w:rsidR="002D3BE3">
              <w:rPr>
                <w:rFonts w:cs="Arial"/>
                <w:color w:val="000000" w:themeColor="text1"/>
              </w:rPr>
              <w:t xml:space="preserve"> </w:t>
            </w:r>
            <w:r w:rsidR="007B17D6" w:rsidRPr="00DC7887">
              <w:rPr>
                <w:rFonts w:cs="Arial"/>
              </w:rPr>
              <w:t>garden volunteer group was provided which highlights activities that have taken place over the month: The raised beds are being maintained and look beautiful, the central area has been mown with some areas left longer to encourage wildflowers etc. the yellow rattle is starting to come through. The group are getting together to do some weeding etc and they have received some positive comments on how the area looks. Sue has continued to put the painted stones around the garden as a point of interest. A question was asked about the minutes of past meetings on the new website, and it was agreed that past minutes covering a period of 12 months would be added by KH. The resident was currently working through digitising the book ‘a lingering look behind’ and suggested this might be a good addition to the History of Upton section of the website.</w:t>
            </w:r>
          </w:p>
          <w:p w14:paraId="4EDFBD93" w14:textId="17B0418F" w:rsidR="007B17D6" w:rsidRPr="00DC7887" w:rsidRDefault="007B17D6" w:rsidP="00DF4411">
            <w:pPr>
              <w:pStyle w:val="ListParagraph"/>
              <w:spacing w:after="0" w:line="240" w:lineRule="auto"/>
              <w:ind w:left="0"/>
              <w:rPr>
                <w:rFonts w:cs="Arial"/>
              </w:rPr>
            </w:pPr>
          </w:p>
        </w:tc>
      </w:tr>
      <w:tr w:rsidR="00B606DF" w:rsidRPr="007B17D6" w14:paraId="7215399C" w14:textId="77777777" w:rsidTr="007B17D6">
        <w:trPr>
          <w:trHeight w:val="24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469DD8B1" w14:textId="53EA7543" w:rsidR="00B606DF" w:rsidRPr="00DC7887" w:rsidRDefault="00487DBF" w:rsidP="00166084">
            <w:pPr>
              <w:spacing w:after="0" w:line="240" w:lineRule="auto"/>
              <w:rPr>
                <w:rFonts w:eastAsia="Times New Roman"/>
                <w:b/>
                <w:bCs/>
                <w:lang w:eastAsia="en-GB"/>
              </w:rPr>
            </w:pPr>
            <w:r w:rsidRPr="00DC7887">
              <w:rPr>
                <w:rFonts w:eastAsia="Times New Roman"/>
                <w:b/>
                <w:bCs/>
                <w:lang w:eastAsia="en-GB"/>
              </w:rPr>
              <w:t>0</w:t>
            </w:r>
            <w:r w:rsidR="007B17D6" w:rsidRPr="00DC7887">
              <w:rPr>
                <w:rFonts w:eastAsia="Times New Roman"/>
                <w:b/>
                <w:bCs/>
                <w:lang w:eastAsia="en-GB"/>
              </w:rPr>
              <w:t>47</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5CE9DFB9" w14:textId="77777777" w:rsidR="00113518" w:rsidRPr="00DC7887" w:rsidRDefault="00C90F66" w:rsidP="00DF4411">
            <w:pPr>
              <w:pStyle w:val="ListParagraph"/>
              <w:spacing w:after="0" w:line="240" w:lineRule="auto"/>
              <w:ind w:left="0"/>
              <w:rPr>
                <w:rFonts w:cs="Arial"/>
              </w:rPr>
            </w:pPr>
            <w:r w:rsidRPr="00DC7887">
              <w:rPr>
                <w:rFonts w:cs="Arial"/>
                <w:b/>
                <w:bCs/>
              </w:rPr>
              <w:t>To receive and accept apologies for absence:</w:t>
            </w:r>
            <w:r w:rsidR="00CA788B" w:rsidRPr="00DC7887">
              <w:rPr>
                <w:rFonts w:cs="Arial"/>
                <w:b/>
                <w:bCs/>
              </w:rPr>
              <w:t xml:space="preserve"> </w:t>
            </w:r>
            <w:r w:rsidR="007B17D6" w:rsidRPr="00DC7887">
              <w:rPr>
                <w:rFonts w:cs="Arial"/>
              </w:rPr>
              <w:t>None received</w:t>
            </w:r>
          </w:p>
          <w:p w14:paraId="308ED1D9" w14:textId="3C3AE384" w:rsidR="007B17D6" w:rsidRPr="00DC7887" w:rsidRDefault="007B17D6" w:rsidP="00DF4411">
            <w:pPr>
              <w:pStyle w:val="ListParagraph"/>
              <w:spacing w:after="0" w:line="240" w:lineRule="auto"/>
              <w:ind w:left="0"/>
              <w:rPr>
                <w:rFonts w:cs="Arial"/>
              </w:rPr>
            </w:pPr>
          </w:p>
        </w:tc>
      </w:tr>
      <w:tr w:rsidR="00B606DF" w:rsidRPr="007B17D6" w14:paraId="07A574F8" w14:textId="77777777" w:rsidTr="007B17D6">
        <w:trPr>
          <w:trHeight w:val="20"/>
          <w:tblCellSpacing w:w="0" w:type="dxa"/>
        </w:trPr>
        <w:tc>
          <w:tcPr>
            <w:tcW w:w="449" w:type="pct"/>
            <w:tcBorders>
              <w:top w:val="outset" w:sz="6" w:space="0" w:color="00000A"/>
              <w:left w:val="outset" w:sz="6" w:space="0" w:color="00000A"/>
              <w:bottom w:val="outset" w:sz="6" w:space="0" w:color="00000A"/>
              <w:right w:val="outset" w:sz="6" w:space="0" w:color="00000A"/>
            </w:tcBorders>
            <w:hideMark/>
          </w:tcPr>
          <w:p w14:paraId="33501653" w14:textId="7748CEA3" w:rsidR="00B606DF" w:rsidRPr="00DC7887" w:rsidRDefault="00487DBF" w:rsidP="00712A2C">
            <w:pPr>
              <w:spacing w:after="0" w:line="240" w:lineRule="auto"/>
              <w:rPr>
                <w:rFonts w:eastAsia="Times New Roman"/>
                <w:b/>
                <w:bCs/>
                <w:lang w:eastAsia="en-GB"/>
              </w:rPr>
            </w:pPr>
            <w:r w:rsidRPr="00DC7887">
              <w:rPr>
                <w:rFonts w:eastAsia="Times New Roman"/>
                <w:b/>
                <w:bCs/>
                <w:lang w:eastAsia="en-GB"/>
              </w:rPr>
              <w:t>0</w:t>
            </w:r>
            <w:r w:rsidR="007B17D6" w:rsidRPr="00DC7887">
              <w:rPr>
                <w:rFonts w:eastAsia="Times New Roman"/>
                <w:b/>
                <w:bCs/>
                <w:lang w:eastAsia="en-GB"/>
              </w:rPr>
              <w:t>48</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hideMark/>
          </w:tcPr>
          <w:p w14:paraId="7F5C5F72" w14:textId="77777777" w:rsidR="00113518" w:rsidRPr="00DC7887" w:rsidRDefault="00B606DF" w:rsidP="00BC12D1">
            <w:pPr>
              <w:pStyle w:val="ListParagraph"/>
              <w:spacing w:after="0" w:line="240" w:lineRule="auto"/>
              <w:ind w:left="0"/>
              <w:rPr>
                <w:rFonts w:cs="Arial"/>
              </w:rPr>
            </w:pPr>
            <w:r w:rsidRPr="00DC7887">
              <w:rPr>
                <w:rFonts w:cs="Arial"/>
                <w:b/>
                <w:bCs/>
              </w:rPr>
              <w:t>Declarations of interest:</w:t>
            </w:r>
            <w:r w:rsidR="00C704BB" w:rsidRPr="00DC7887">
              <w:rPr>
                <w:rFonts w:cs="Arial"/>
                <w:b/>
                <w:bCs/>
              </w:rPr>
              <w:t xml:space="preserve"> </w:t>
            </w:r>
            <w:r w:rsidR="00B135C6" w:rsidRPr="00DC7887">
              <w:rPr>
                <w:rFonts w:cs="Arial"/>
              </w:rPr>
              <w:t>There were no declarations of interest.</w:t>
            </w:r>
          </w:p>
          <w:p w14:paraId="22754359" w14:textId="77777777" w:rsidR="007B17D6" w:rsidRPr="00DC7887" w:rsidRDefault="007B17D6" w:rsidP="00BC12D1">
            <w:pPr>
              <w:pStyle w:val="ListParagraph"/>
              <w:spacing w:after="0" w:line="240" w:lineRule="auto"/>
              <w:ind w:left="0"/>
              <w:rPr>
                <w:rFonts w:cs="Arial"/>
              </w:rPr>
            </w:pPr>
          </w:p>
        </w:tc>
      </w:tr>
      <w:tr w:rsidR="00B609D1" w:rsidRPr="007B17D6" w14:paraId="25D71E30" w14:textId="77777777" w:rsidTr="007B17D6">
        <w:trPr>
          <w:trHeight w:val="2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7184F414" w14:textId="3EB527C0" w:rsidR="00B609D1" w:rsidRPr="00DC7887" w:rsidRDefault="000A7C9F" w:rsidP="00B609D1">
            <w:pPr>
              <w:spacing w:after="0" w:line="240" w:lineRule="auto"/>
              <w:rPr>
                <w:rFonts w:eastAsia="Times New Roman"/>
                <w:b/>
                <w:lang w:eastAsia="en-GB"/>
              </w:rPr>
            </w:pPr>
            <w:r w:rsidRPr="00DC7887">
              <w:rPr>
                <w:rFonts w:eastAsia="Times New Roman"/>
                <w:b/>
              </w:rPr>
              <w:t>0</w:t>
            </w:r>
            <w:r w:rsidR="007B17D6" w:rsidRPr="00DC7887">
              <w:rPr>
                <w:rFonts w:eastAsia="Times New Roman"/>
                <w:b/>
              </w:rPr>
              <w:t>49</w:t>
            </w:r>
            <w:r w:rsidRPr="00DC7887">
              <w:rPr>
                <w:rFonts w:eastAsia="Times New Roman"/>
                <w:b/>
              </w:rPr>
              <w:t>/25</w:t>
            </w:r>
          </w:p>
        </w:tc>
        <w:tc>
          <w:tcPr>
            <w:tcW w:w="4551" w:type="pct"/>
            <w:tcBorders>
              <w:top w:val="outset" w:sz="6" w:space="0" w:color="00000A"/>
              <w:left w:val="outset" w:sz="6" w:space="0" w:color="00000A"/>
              <w:bottom w:val="outset" w:sz="6" w:space="0" w:color="00000A"/>
              <w:right w:val="outset" w:sz="6" w:space="0" w:color="00000A"/>
            </w:tcBorders>
          </w:tcPr>
          <w:p w14:paraId="7650DF17" w14:textId="77777777" w:rsidR="00B609D1" w:rsidRPr="00DC7887" w:rsidRDefault="00B609D1" w:rsidP="00B609D1">
            <w:pPr>
              <w:pStyle w:val="ListParagraph"/>
              <w:spacing w:after="0" w:line="240" w:lineRule="auto"/>
              <w:ind w:left="0"/>
              <w:rPr>
                <w:bCs/>
              </w:rPr>
            </w:pPr>
            <w:r w:rsidRPr="00DC7887">
              <w:rPr>
                <w:b/>
                <w:bCs/>
              </w:rPr>
              <w:t xml:space="preserve">To approve the Minutes of the last meeting:  </w:t>
            </w:r>
            <w:r w:rsidRPr="00DC7887">
              <w:rPr>
                <w:bCs/>
              </w:rPr>
              <w:t>The PC accepted the Minutes from the meeting</w:t>
            </w:r>
            <w:r w:rsidR="00BC12D1" w:rsidRPr="00DC7887">
              <w:rPr>
                <w:bCs/>
              </w:rPr>
              <w:t xml:space="preserve"> </w:t>
            </w:r>
            <w:r w:rsidRPr="00DC7887">
              <w:rPr>
                <w:bCs/>
              </w:rPr>
              <w:t xml:space="preserve">held on </w:t>
            </w:r>
            <w:r w:rsidR="007B17D6" w:rsidRPr="00DC7887">
              <w:rPr>
                <w:bCs/>
              </w:rPr>
              <w:t>21</w:t>
            </w:r>
            <w:r w:rsidR="007B17D6" w:rsidRPr="00DC7887">
              <w:rPr>
                <w:bCs/>
                <w:vertAlign w:val="superscript"/>
              </w:rPr>
              <w:t>st</w:t>
            </w:r>
            <w:r w:rsidR="007B17D6" w:rsidRPr="00DC7887">
              <w:rPr>
                <w:bCs/>
              </w:rPr>
              <w:t xml:space="preserve"> May 2025</w:t>
            </w:r>
            <w:r w:rsidR="00E84233" w:rsidRPr="00DC7887">
              <w:rPr>
                <w:bCs/>
              </w:rPr>
              <w:t xml:space="preserve"> </w:t>
            </w:r>
            <w:r w:rsidR="00BC12D1" w:rsidRPr="00DC7887">
              <w:rPr>
                <w:bCs/>
              </w:rPr>
              <w:t>a</w:t>
            </w:r>
            <w:r w:rsidRPr="00DC7887">
              <w:rPr>
                <w:bCs/>
              </w:rPr>
              <w:t xml:space="preserve">s a true record and </w:t>
            </w:r>
            <w:r w:rsidR="007B17D6" w:rsidRPr="00DC7887">
              <w:rPr>
                <w:bCs/>
              </w:rPr>
              <w:t xml:space="preserve">were then </w:t>
            </w:r>
            <w:r w:rsidRPr="00DC7887">
              <w:rPr>
                <w:bCs/>
              </w:rPr>
              <w:t>signed</w:t>
            </w:r>
            <w:r w:rsidR="007B17D6" w:rsidRPr="00DC7887">
              <w:rPr>
                <w:bCs/>
              </w:rPr>
              <w:t xml:space="preserve"> off</w:t>
            </w:r>
            <w:r w:rsidRPr="00DC7887">
              <w:rPr>
                <w:bCs/>
              </w:rPr>
              <w:t xml:space="preserve"> by the Chairman.</w:t>
            </w:r>
          </w:p>
          <w:p w14:paraId="1494A6FE" w14:textId="471205D2" w:rsidR="007B17D6" w:rsidRPr="00DC7887" w:rsidRDefault="007B17D6" w:rsidP="00B609D1">
            <w:pPr>
              <w:pStyle w:val="ListParagraph"/>
              <w:spacing w:after="0" w:line="240" w:lineRule="auto"/>
              <w:ind w:left="0"/>
              <w:rPr>
                <w:rFonts w:cs="Arial"/>
                <w:b/>
                <w:bCs/>
              </w:rPr>
            </w:pPr>
          </w:p>
        </w:tc>
      </w:tr>
      <w:tr w:rsidR="007B17D6" w:rsidRPr="007B17D6" w14:paraId="0C2F6394" w14:textId="77777777" w:rsidTr="007B17D6">
        <w:trPr>
          <w:trHeight w:val="2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03D05EBE" w14:textId="28ED27F8" w:rsidR="007B17D6" w:rsidRPr="00DC7887" w:rsidRDefault="007B17D6" w:rsidP="00B609D1">
            <w:pPr>
              <w:spacing w:after="0" w:line="240" w:lineRule="auto"/>
              <w:rPr>
                <w:rFonts w:eastAsia="Times New Roman"/>
                <w:b/>
              </w:rPr>
            </w:pPr>
            <w:r w:rsidRPr="00DC7887">
              <w:rPr>
                <w:rFonts w:eastAsia="Times New Roman"/>
                <w:b/>
              </w:rPr>
              <w:t>050/25</w:t>
            </w:r>
          </w:p>
        </w:tc>
        <w:tc>
          <w:tcPr>
            <w:tcW w:w="4551" w:type="pct"/>
            <w:tcBorders>
              <w:top w:val="outset" w:sz="6" w:space="0" w:color="00000A"/>
              <w:left w:val="outset" w:sz="6" w:space="0" w:color="00000A"/>
              <w:bottom w:val="outset" w:sz="6" w:space="0" w:color="00000A"/>
              <w:right w:val="outset" w:sz="6" w:space="0" w:color="00000A"/>
            </w:tcBorders>
          </w:tcPr>
          <w:p w14:paraId="38634988" w14:textId="77777777" w:rsidR="007B17D6" w:rsidRPr="00DC7887" w:rsidRDefault="007B17D6" w:rsidP="00B609D1">
            <w:pPr>
              <w:pStyle w:val="ListParagraph"/>
              <w:spacing w:after="0" w:line="240" w:lineRule="auto"/>
              <w:ind w:left="0"/>
            </w:pPr>
            <w:r w:rsidRPr="00DC7887">
              <w:rPr>
                <w:b/>
                <w:bCs/>
              </w:rPr>
              <w:t xml:space="preserve">To note Matters Arising: </w:t>
            </w:r>
            <w:r w:rsidRPr="00DC7887">
              <w:t>None.</w:t>
            </w:r>
          </w:p>
          <w:p w14:paraId="6BCF5651" w14:textId="46DF92A6" w:rsidR="007B17D6" w:rsidRPr="00DC7887" w:rsidRDefault="007B17D6" w:rsidP="00B609D1">
            <w:pPr>
              <w:pStyle w:val="ListParagraph"/>
              <w:spacing w:after="0" w:line="240" w:lineRule="auto"/>
              <w:ind w:left="0"/>
              <w:rPr>
                <w:b/>
                <w:bCs/>
              </w:rPr>
            </w:pPr>
          </w:p>
        </w:tc>
      </w:tr>
      <w:tr w:rsidR="007B17D6" w:rsidRPr="007B17D6" w14:paraId="486AA627" w14:textId="77777777" w:rsidTr="007B17D6">
        <w:trPr>
          <w:trHeight w:val="2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2EAD4797" w14:textId="2C55C1AC" w:rsidR="007B17D6" w:rsidRPr="00DC7887" w:rsidRDefault="007B17D6" w:rsidP="00B609D1">
            <w:pPr>
              <w:spacing w:after="0" w:line="240" w:lineRule="auto"/>
              <w:rPr>
                <w:rFonts w:eastAsia="Times New Roman"/>
                <w:b/>
              </w:rPr>
            </w:pPr>
            <w:r w:rsidRPr="00DC7887">
              <w:rPr>
                <w:b/>
              </w:rPr>
              <w:t>051/25</w:t>
            </w:r>
          </w:p>
        </w:tc>
        <w:tc>
          <w:tcPr>
            <w:tcW w:w="4551" w:type="pct"/>
            <w:tcBorders>
              <w:top w:val="outset" w:sz="6" w:space="0" w:color="00000A"/>
              <w:left w:val="outset" w:sz="6" w:space="0" w:color="00000A"/>
              <w:bottom w:val="outset" w:sz="6" w:space="0" w:color="00000A"/>
              <w:right w:val="outset" w:sz="6" w:space="0" w:color="00000A"/>
            </w:tcBorders>
          </w:tcPr>
          <w:p w14:paraId="022BEDB0" w14:textId="77777777" w:rsidR="007B17D6" w:rsidRPr="00DC7887" w:rsidRDefault="007B17D6" w:rsidP="00B609D1">
            <w:pPr>
              <w:pStyle w:val="ListParagraph"/>
              <w:spacing w:after="0" w:line="240" w:lineRule="auto"/>
              <w:ind w:left="0"/>
            </w:pPr>
            <w:r w:rsidRPr="00DC7887">
              <w:rPr>
                <w:b/>
                <w:bCs/>
              </w:rPr>
              <w:t>To receive the Chairman's report: The Chairman</w:t>
            </w:r>
            <w:r w:rsidRPr="00DC7887">
              <w:t xml:space="preserve"> noted that he had met with Annie to discuss the printing of the Tonic and to let her know that at the last meeting of the Parish Council it was agreed that the Parish Council would pay for the printing cost of the Tonic for a period of six months. It was suggested that residents be asked to sign up to an online copy of the magazine to be hosted on the Parish Council website, as this would help with the printing costs going forward, copies of the magazine would then be placed in venues around the village for residents to pick up. The Chairman confirmed that it was important that Annie continued to edit the magazine going forward and the PC hoped she would continue to do that. Annie confirmed that she would draw up a list of residents who would need hard copies of the magazine as usual.</w:t>
            </w:r>
          </w:p>
          <w:p w14:paraId="48A04B04" w14:textId="5162ADDA" w:rsidR="007B17D6" w:rsidRPr="00DC7887" w:rsidRDefault="007B17D6" w:rsidP="00B609D1">
            <w:pPr>
              <w:pStyle w:val="ListParagraph"/>
              <w:spacing w:after="0" w:line="240" w:lineRule="auto"/>
              <w:ind w:left="0"/>
              <w:rPr>
                <w:b/>
                <w:bCs/>
              </w:rPr>
            </w:pPr>
          </w:p>
        </w:tc>
      </w:tr>
      <w:tr w:rsidR="00F349A2" w:rsidRPr="007B17D6" w14:paraId="6E729657"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F390365" w14:textId="15F94B26" w:rsidR="00F349A2" w:rsidRPr="00DC7887" w:rsidRDefault="001A2132" w:rsidP="002262AB">
            <w:pPr>
              <w:pStyle w:val="Heading1"/>
              <w:tabs>
                <w:tab w:val="clear" w:pos="720"/>
              </w:tabs>
              <w:rPr>
                <w:rFonts w:ascii="Calibri" w:hAnsi="Calibri"/>
                <w:bCs/>
                <w:sz w:val="22"/>
                <w:szCs w:val="22"/>
              </w:rPr>
            </w:pPr>
            <w:r w:rsidRPr="00DC7887">
              <w:rPr>
                <w:rFonts w:ascii="Calibri" w:hAnsi="Calibri"/>
                <w:bCs/>
                <w:sz w:val="22"/>
                <w:szCs w:val="22"/>
              </w:rPr>
              <w:lastRenderedPageBreak/>
              <w:t>0</w:t>
            </w:r>
            <w:r w:rsidR="007B17D6" w:rsidRPr="00DC7887">
              <w:rPr>
                <w:rFonts w:ascii="Calibri" w:hAnsi="Calibri"/>
                <w:bCs/>
                <w:sz w:val="22"/>
                <w:szCs w:val="22"/>
              </w:rPr>
              <w:t>52</w:t>
            </w:r>
            <w:r w:rsidRPr="00DC7887">
              <w:rPr>
                <w:rFonts w:ascii="Calibri" w:hAnsi="Calibri"/>
                <w:bCs/>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12AD280E" w14:textId="0515E5F0" w:rsidR="003C1DBE" w:rsidRPr="00DC7887" w:rsidRDefault="00F349A2" w:rsidP="00EA0420">
            <w:pPr>
              <w:spacing w:after="0" w:line="240" w:lineRule="auto"/>
            </w:pPr>
            <w:r w:rsidRPr="00DC7887">
              <w:rPr>
                <w:b/>
                <w:bCs/>
              </w:rPr>
              <w:t>Reports from District/County Councillors:</w:t>
            </w:r>
            <w:r w:rsidR="00EA0420" w:rsidRPr="00DC7887">
              <w:rPr>
                <w:b/>
                <w:bCs/>
              </w:rPr>
              <w:t xml:space="preserve"> </w:t>
            </w:r>
            <w:r w:rsidR="007B17D6" w:rsidRPr="00DC7887">
              <w:rPr>
                <w:b/>
                <w:bCs/>
              </w:rPr>
              <w:t>The Chairman</w:t>
            </w:r>
            <w:r w:rsidR="007B17D6" w:rsidRPr="00DC7887">
              <w:t xml:space="preserve"> raised an issue with Cllr. Melton around the condition of Home Farm as this was in a poor state and the grounds were very overgrown, he mentioned that a few years previously NSDC had done some work in the grounds, and he asked Cllr. Melton to take the issue back to NSDC and seek their help once again. It was highlighted by the Chairman that the property was in private ownership but had been empty for many years and the owner’s whereabouts were unknown.</w:t>
            </w:r>
          </w:p>
          <w:p w14:paraId="36CAEC05" w14:textId="7AE129E6" w:rsidR="007B17D6" w:rsidRPr="00DC7887" w:rsidRDefault="007B17D6" w:rsidP="00EA0420">
            <w:pPr>
              <w:spacing w:after="0" w:line="240" w:lineRule="auto"/>
            </w:pPr>
            <w:r w:rsidRPr="00DC7887">
              <w:rPr>
                <w:b/>
                <w:bCs/>
              </w:rPr>
              <w:t>Cllr. Melton</w:t>
            </w:r>
            <w:r w:rsidRPr="00DC7887">
              <w:t xml:space="preserve"> noted that at the last meeting of the Cabinet at NSDC a Food waste collection service had been agreed starting in October 2027, it was confirmed that this would require new bins. The </w:t>
            </w:r>
            <w:r w:rsidR="00332FE8" w:rsidRPr="003D73E2">
              <w:rPr>
                <w:color w:val="000000" w:themeColor="text1"/>
              </w:rPr>
              <w:t>Kelham</w:t>
            </w:r>
            <w:r w:rsidR="00332FE8">
              <w:t xml:space="preserve"> </w:t>
            </w:r>
            <w:r w:rsidRPr="00DC7887">
              <w:t>Solar Farm planning application was going to Appeal in October, Planning Members at NSDC had overturned the Planning Officers ‘recommendation for approval’ of the Solar Farm and had rejected the application due to loss of good quality farmland, impact on heritage and cumulative impact, so the Applicant had registered an Appeal against that decision. NSDC were putting out a tender for a legal team to take that case to represent NSDC going forward as Planning Officers could not provide that service in this case.</w:t>
            </w:r>
          </w:p>
          <w:p w14:paraId="1B0281D5" w14:textId="255431CB" w:rsidR="007B17D6" w:rsidRPr="00DC7887" w:rsidRDefault="007B17D6" w:rsidP="00EA0420">
            <w:pPr>
              <w:spacing w:after="0" w:line="240" w:lineRule="auto"/>
            </w:pPr>
            <w:r w:rsidRPr="00DC7887">
              <w:t>Cllr. Melton mentioned Neighbourhood Planning and suggested that this may be something the Parish Council may want to consider. His final point was to mention the ongoing and repeated failure of the level crossing at Fiskerton and to mention that network rail had agreed to a meeting with the Stakeholder board of which Cllr. Melton was a member.</w:t>
            </w:r>
          </w:p>
          <w:p w14:paraId="35DF878B" w14:textId="0A879A2E" w:rsidR="007B17D6" w:rsidRPr="00DC7887" w:rsidRDefault="007B17D6" w:rsidP="00EA0420">
            <w:pPr>
              <w:spacing w:after="0" w:line="240" w:lineRule="auto"/>
            </w:pPr>
            <w:r w:rsidRPr="00DC7887">
              <w:rPr>
                <w:b/>
                <w:bCs/>
              </w:rPr>
              <w:t xml:space="preserve">Cllr. Jackson </w:t>
            </w:r>
            <w:r w:rsidRPr="00DC7887">
              <w:t>noted in his report that he felt that the food waste collection service would be better done at County level rather than for individual District Councils to do this separately. There had been no formal meetings yet at the County Council and so there was little to report, however he did mention that the County Council had been working on a ‘Transformation’ exercise under the previous administration which looked at how services, internal and external working could be made more efficient which had worked well and so the proposed inclusion of a ‘DOGE’ team by Reform he felt was not required.</w:t>
            </w:r>
          </w:p>
          <w:p w14:paraId="6943F09D" w14:textId="277A03EA" w:rsidR="007B17D6" w:rsidRPr="00DC7887" w:rsidRDefault="007B17D6" w:rsidP="00EA0420">
            <w:pPr>
              <w:spacing w:after="0" w:line="240" w:lineRule="auto"/>
              <w:rPr>
                <w:b/>
                <w:bCs/>
              </w:rPr>
            </w:pPr>
            <w:r w:rsidRPr="00DC7887">
              <w:t>A question was raised around the footpath at Carr Lane as there was a deep hole in the path, who does this belong to and whose responsibility is it to maintain it. Some of the footpath is classed as an official highway and some as a footpath and so responsibility lies with two separate departments. Cllr. Jackson stated that if the Parish Council were minded to start a petition and to lobby Highways, he would be pleased to hand that in at the Full Council meeting.</w:t>
            </w:r>
          </w:p>
        </w:tc>
      </w:tr>
      <w:tr w:rsidR="00B606DF" w:rsidRPr="007B17D6" w14:paraId="4085F8C1"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3CFE899B" w14:textId="383B11E4" w:rsidR="00B606DF" w:rsidRPr="00DC7887" w:rsidRDefault="001A2132" w:rsidP="007D4D10">
            <w:pPr>
              <w:pStyle w:val="NoSpacing"/>
              <w:rPr>
                <w:b/>
                <w:lang w:eastAsia="en-GB"/>
              </w:rPr>
            </w:pPr>
            <w:r w:rsidRPr="00DC7887">
              <w:rPr>
                <w:b/>
                <w:lang w:eastAsia="en-GB"/>
              </w:rPr>
              <w:t>0</w:t>
            </w:r>
            <w:r w:rsidR="007B17D6" w:rsidRPr="00DC7887">
              <w:rPr>
                <w:b/>
                <w:lang w:eastAsia="en-GB"/>
              </w:rPr>
              <w:t>53</w:t>
            </w:r>
            <w:r w:rsidRPr="00DC7887">
              <w:rPr>
                <w:b/>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060A2D2F" w14:textId="56658B6E" w:rsidR="00EF3483" w:rsidRPr="00DC7887" w:rsidRDefault="007B17D6" w:rsidP="00E22DBF">
            <w:pPr>
              <w:pStyle w:val="western"/>
              <w:spacing w:before="0" w:beforeAutospacing="0" w:after="0" w:line="276" w:lineRule="auto"/>
              <w:ind w:left="720" w:hanging="720"/>
              <w:rPr>
                <w:rFonts w:ascii="Calibri" w:hAnsi="Calibri" w:cs="Calibri"/>
                <w:sz w:val="22"/>
                <w:szCs w:val="22"/>
              </w:rPr>
            </w:pPr>
            <w:r w:rsidRPr="00DC7887">
              <w:rPr>
                <w:rFonts w:ascii="Calibri" w:hAnsi="Calibri" w:cs="Calibri"/>
                <w:b/>
                <w:bCs/>
                <w:sz w:val="22"/>
                <w:szCs w:val="22"/>
              </w:rPr>
              <w:t xml:space="preserve">To Receive updates on the following: </w:t>
            </w:r>
          </w:p>
          <w:p w14:paraId="52AAC40E" w14:textId="5F479FE2" w:rsidR="007B17D6" w:rsidRPr="00DC7887" w:rsidRDefault="007B17D6" w:rsidP="007B17D6">
            <w:pPr>
              <w:pStyle w:val="western"/>
              <w:numPr>
                <w:ilvl w:val="0"/>
                <w:numId w:val="25"/>
              </w:numPr>
              <w:spacing w:before="0" w:beforeAutospacing="0" w:after="0" w:line="276" w:lineRule="auto"/>
              <w:rPr>
                <w:rFonts w:ascii="Calibri" w:hAnsi="Calibri" w:cs="Calibri"/>
                <w:sz w:val="22"/>
                <w:szCs w:val="22"/>
              </w:rPr>
            </w:pPr>
            <w:r w:rsidRPr="00DC7887">
              <w:rPr>
                <w:rFonts w:ascii="Calibri" w:hAnsi="Calibri" w:cs="Calibri"/>
                <w:sz w:val="22"/>
                <w:szCs w:val="22"/>
              </w:rPr>
              <w:t>CVG: Final quotes are yet to come back for the pathway in Breedon gravel- to go on July meeting</w:t>
            </w:r>
          </w:p>
          <w:p w14:paraId="5DCCFDBE" w14:textId="53327DE5" w:rsidR="00EF3483" w:rsidRPr="00DC7887" w:rsidRDefault="00A518DB" w:rsidP="007B17D6">
            <w:pPr>
              <w:pStyle w:val="western"/>
              <w:numPr>
                <w:ilvl w:val="0"/>
                <w:numId w:val="25"/>
              </w:numPr>
              <w:spacing w:before="0" w:beforeAutospacing="0" w:after="0" w:line="276" w:lineRule="auto"/>
              <w:rPr>
                <w:rFonts w:ascii="Calibri" w:hAnsi="Calibri" w:cs="Calibri"/>
                <w:sz w:val="22"/>
                <w:szCs w:val="22"/>
              </w:rPr>
            </w:pPr>
            <w:r w:rsidRPr="00DC7887">
              <w:rPr>
                <w:rFonts w:ascii="Calibri" w:hAnsi="Calibri" w:cs="Calibri"/>
                <w:sz w:val="22"/>
                <w:szCs w:val="22"/>
              </w:rPr>
              <w:t>To receive report on footpaths/dog bins</w:t>
            </w:r>
            <w:r w:rsidR="00F649A4" w:rsidRPr="00DC7887">
              <w:rPr>
                <w:rFonts w:ascii="Calibri" w:hAnsi="Calibri" w:cs="Calibri"/>
                <w:sz w:val="22"/>
                <w:szCs w:val="22"/>
              </w:rPr>
              <w:t xml:space="preserve">: </w:t>
            </w:r>
            <w:r w:rsidR="007B17D6" w:rsidRPr="00DC7887">
              <w:rPr>
                <w:rFonts w:ascii="Calibri" w:hAnsi="Calibri" w:cs="Calibri"/>
                <w:sz w:val="22"/>
                <w:szCs w:val="22"/>
              </w:rPr>
              <w:t>The new footpath signs will be done in the next batch in August, the village needs 11 doing. The replacement of stiles, these will only be replaced where the field contains livestock and will then only be a swing gate not a stile. The footpath at Spring Farm, no work yet and the pressure needs to be kept up to get this done.</w:t>
            </w:r>
          </w:p>
          <w:p w14:paraId="424A8966" w14:textId="589FEDE7" w:rsidR="00FA4289" w:rsidRPr="00DC7887" w:rsidRDefault="007B17D6" w:rsidP="007B17D6">
            <w:pPr>
              <w:pStyle w:val="western"/>
              <w:numPr>
                <w:ilvl w:val="0"/>
                <w:numId w:val="25"/>
              </w:numPr>
              <w:spacing w:before="0" w:beforeAutospacing="0" w:after="0" w:line="276" w:lineRule="auto"/>
              <w:rPr>
                <w:rFonts w:ascii="Calibri" w:hAnsi="Calibri" w:cs="Calibri"/>
                <w:sz w:val="22"/>
                <w:szCs w:val="22"/>
              </w:rPr>
            </w:pPr>
            <w:r w:rsidRPr="00DC7887">
              <w:rPr>
                <w:rFonts w:ascii="Calibri" w:hAnsi="Calibri" w:cs="Calibri"/>
                <w:sz w:val="22"/>
                <w:szCs w:val="22"/>
              </w:rPr>
              <w:t>To receive playground update: All in order some mowing needs to be done under 1 seat but all OK otherwise</w:t>
            </w:r>
          </w:p>
        </w:tc>
      </w:tr>
      <w:tr w:rsidR="00B606DF" w:rsidRPr="007B17D6" w14:paraId="54269DF5"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6EA4D0C3" w14:textId="244AF3B2" w:rsidR="00B606DF" w:rsidRPr="00DC7887" w:rsidRDefault="001A2132" w:rsidP="00D33A3C">
            <w:pPr>
              <w:spacing w:after="0" w:line="240" w:lineRule="auto"/>
              <w:rPr>
                <w:rFonts w:eastAsia="Times New Roman"/>
                <w:b/>
                <w:bCs/>
                <w:lang w:eastAsia="en-GB"/>
              </w:rPr>
            </w:pPr>
            <w:r w:rsidRPr="00DC7887">
              <w:rPr>
                <w:rFonts w:eastAsia="Times New Roman"/>
                <w:b/>
                <w:bCs/>
                <w:lang w:eastAsia="en-GB"/>
              </w:rPr>
              <w:t>0</w:t>
            </w:r>
            <w:r w:rsidR="007B17D6" w:rsidRPr="00DC7887">
              <w:rPr>
                <w:rFonts w:eastAsia="Times New Roman"/>
                <w:b/>
                <w:bCs/>
                <w:lang w:eastAsia="en-GB"/>
              </w:rPr>
              <w:t>54</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68710DAD" w14:textId="6E71C8D2" w:rsidR="001D3CF4" w:rsidRPr="00DC7887" w:rsidRDefault="00AD4400" w:rsidP="00886412">
            <w:pPr>
              <w:pStyle w:val="western"/>
              <w:spacing w:before="0" w:beforeAutospacing="0" w:after="0"/>
              <w:rPr>
                <w:rFonts w:ascii="Calibri" w:hAnsi="Calibri"/>
                <w:bCs/>
                <w:sz w:val="22"/>
                <w:szCs w:val="22"/>
              </w:rPr>
            </w:pPr>
            <w:r w:rsidRPr="00DC7887">
              <w:rPr>
                <w:rFonts w:ascii="Calibri" w:hAnsi="Calibri"/>
                <w:b/>
                <w:sz w:val="22"/>
                <w:szCs w:val="22"/>
              </w:rPr>
              <w:t xml:space="preserve">To </w:t>
            </w:r>
            <w:r w:rsidR="007B17D6" w:rsidRPr="00DC7887">
              <w:rPr>
                <w:rFonts w:ascii="Calibri" w:hAnsi="Calibri"/>
                <w:b/>
                <w:sz w:val="22"/>
                <w:szCs w:val="22"/>
              </w:rPr>
              <w:t xml:space="preserve">receive and </w:t>
            </w:r>
            <w:r w:rsidRPr="00DC7887">
              <w:rPr>
                <w:rFonts w:ascii="Calibri" w:hAnsi="Calibri"/>
                <w:b/>
                <w:sz w:val="22"/>
                <w:szCs w:val="22"/>
              </w:rPr>
              <w:t xml:space="preserve">action </w:t>
            </w:r>
            <w:r w:rsidR="00B606DF" w:rsidRPr="00DC7887">
              <w:rPr>
                <w:rFonts w:ascii="Calibri" w:hAnsi="Calibri"/>
                <w:b/>
                <w:sz w:val="22"/>
                <w:szCs w:val="22"/>
              </w:rPr>
              <w:t>Highways</w:t>
            </w:r>
            <w:r w:rsidRPr="00DC7887">
              <w:rPr>
                <w:rFonts w:ascii="Calibri" w:hAnsi="Calibri"/>
                <w:b/>
                <w:sz w:val="22"/>
                <w:szCs w:val="22"/>
              </w:rPr>
              <w:t xml:space="preserve"> issues</w:t>
            </w:r>
            <w:r w:rsidR="00113518" w:rsidRPr="00DC7887">
              <w:rPr>
                <w:rFonts w:ascii="Calibri" w:hAnsi="Calibri"/>
                <w:bCs/>
                <w:sz w:val="22"/>
                <w:szCs w:val="22"/>
              </w:rPr>
              <w:t>:</w:t>
            </w:r>
            <w:r w:rsidR="00346A9B" w:rsidRPr="00DC7887">
              <w:rPr>
                <w:rFonts w:ascii="Calibri" w:hAnsi="Calibri"/>
                <w:bCs/>
                <w:sz w:val="22"/>
                <w:szCs w:val="22"/>
              </w:rPr>
              <w:t xml:space="preserve"> </w:t>
            </w:r>
            <w:r w:rsidR="007B17D6" w:rsidRPr="00DC7887">
              <w:rPr>
                <w:rFonts w:ascii="Calibri" w:hAnsi="Calibri"/>
                <w:bCs/>
                <w:sz w:val="22"/>
                <w:szCs w:val="22"/>
              </w:rPr>
              <w:t>no further updates</w:t>
            </w:r>
          </w:p>
        </w:tc>
      </w:tr>
      <w:tr w:rsidR="007B17D6" w:rsidRPr="007B17D6" w14:paraId="20ABE9C8"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3C72D83E" w14:textId="4AD71614" w:rsidR="007B17D6" w:rsidRPr="00DC7887" w:rsidRDefault="007B17D6" w:rsidP="00085926">
            <w:pPr>
              <w:spacing w:after="0" w:line="240" w:lineRule="auto"/>
              <w:rPr>
                <w:rFonts w:eastAsia="Times New Roman"/>
                <w:b/>
                <w:bCs/>
                <w:lang w:eastAsia="en-GB"/>
              </w:rPr>
            </w:pPr>
            <w:r w:rsidRPr="00DC7887">
              <w:rPr>
                <w:rFonts w:eastAsia="Times New Roman"/>
                <w:b/>
                <w:bCs/>
                <w:lang w:eastAsia="en-GB"/>
              </w:rPr>
              <w:t>055/25</w:t>
            </w:r>
          </w:p>
        </w:tc>
        <w:tc>
          <w:tcPr>
            <w:tcW w:w="4551" w:type="pct"/>
            <w:tcBorders>
              <w:top w:val="outset" w:sz="6" w:space="0" w:color="00000A"/>
              <w:left w:val="outset" w:sz="6" w:space="0" w:color="00000A"/>
              <w:bottom w:val="outset" w:sz="6" w:space="0" w:color="00000A"/>
              <w:right w:val="outset" w:sz="6" w:space="0" w:color="00000A"/>
            </w:tcBorders>
          </w:tcPr>
          <w:p w14:paraId="2B828468" w14:textId="77777777" w:rsidR="007B17D6" w:rsidRPr="00DC7887" w:rsidRDefault="007B17D6" w:rsidP="000E4DA1">
            <w:pPr>
              <w:pStyle w:val="NoSpacing"/>
              <w:rPr>
                <w:rFonts w:cs="Calibri"/>
                <w:b/>
                <w:bCs/>
              </w:rPr>
            </w:pPr>
            <w:r w:rsidRPr="00DC7887">
              <w:rPr>
                <w:rFonts w:cs="Calibri"/>
                <w:b/>
                <w:bCs/>
              </w:rPr>
              <w:t xml:space="preserve">To note the Village Hall update: </w:t>
            </w:r>
          </w:p>
          <w:p w14:paraId="0154FF98" w14:textId="4D752CBB" w:rsidR="007B17D6" w:rsidRPr="00DC7887" w:rsidRDefault="007B17D6" w:rsidP="007B17D6">
            <w:pPr>
              <w:pStyle w:val="NoSpacing"/>
              <w:numPr>
                <w:ilvl w:val="0"/>
                <w:numId w:val="27"/>
              </w:numPr>
              <w:rPr>
                <w:rFonts w:cs="Calibri"/>
                <w:b/>
                <w:bCs/>
              </w:rPr>
            </w:pPr>
            <w:r w:rsidRPr="00DC7887">
              <w:rPr>
                <w:rFonts w:cs="Calibri"/>
                <w:b/>
                <w:bCs/>
              </w:rPr>
              <w:t xml:space="preserve">Finance: </w:t>
            </w:r>
            <w:r w:rsidRPr="00DC7887">
              <w:rPr>
                <w:rFonts w:cs="Calibri"/>
              </w:rPr>
              <w:t>The Clerk noted that the Bank reconciliation was out by £12.00 from the last reconciliation, however the balances matched to the. Bank Account and it was therefore likely that as the current Bank statement was not available for the meeting it was likely an omission of a lottery payment not shown on the bank update made available, the balance was however correct and had been transferred to the new Unity Bank account.</w:t>
            </w:r>
          </w:p>
          <w:p w14:paraId="6824C0D4" w14:textId="77777777" w:rsidR="007B17D6" w:rsidRPr="00DC7887" w:rsidRDefault="007B17D6" w:rsidP="007B17D6">
            <w:pPr>
              <w:pStyle w:val="NoSpacing"/>
              <w:numPr>
                <w:ilvl w:val="0"/>
                <w:numId w:val="27"/>
              </w:numPr>
              <w:rPr>
                <w:rFonts w:cs="Calibri"/>
                <w:b/>
                <w:bCs/>
              </w:rPr>
            </w:pPr>
            <w:r w:rsidRPr="00DC7887">
              <w:rPr>
                <w:rFonts w:cs="Calibri"/>
                <w:b/>
                <w:bCs/>
              </w:rPr>
              <w:t xml:space="preserve">Maintenance and caretaking: </w:t>
            </w:r>
            <w:r w:rsidRPr="00DC7887">
              <w:rPr>
                <w:rFonts w:cs="Calibri"/>
              </w:rPr>
              <w:t>Some light bulbs need replacing but these would be done after the building works had taken place</w:t>
            </w:r>
          </w:p>
          <w:p w14:paraId="4571A857" w14:textId="77777777" w:rsidR="007B17D6" w:rsidRDefault="007B17D6" w:rsidP="007B17D6">
            <w:pPr>
              <w:pStyle w:val="NoSpacing"/>
              <w:numPr>
                <w:ilvl w:val="0"/>
                <w:numId w:val="27"/>
              </w:numPr>
              <w:rPr>
                <w:rFonts w:cs="Calibri"/>
                <w:b/>
                <w:bCs/>
              </w:rPr>
            </w:pPr>
            <w:r w:rsidRPr="00DC7887">
              <w:rPr>
                <w:rFonts w:cs="Calibri"/>
                <w:b/>
                <w:bCs/>
              </w:rPr>
              <w:t xml:space="preserve">To receive an update on the VH roof: </w:t>
            </w:r>
            <w:r w:rsidRPr="00DC7887">
              <w:rPr>
                <w:rFonts w:cs="Calibri"/>
              </w:rPr>
              <w:t xml:space="preserve">After discussion it was agreed that the end wall would remain as is and noggins added to the roof to provide the additional support, RN had asked for a copy of the </w:t>
            </w:r>
            <w:r w:rsidRPr="00DC7887">
              <w:rPr>
                <w:rFonts w:cs="Calibri"/>
              </w:rPr>
              <w:lastRenderedPageBreak/>
              <w:t>PI Insurance from the Contractor, this had been provided and was discussed by Councillors. RN did not agree that £1million cover was sufficient, however Councillors voted to accept the PI Insurance as acceptable.</w:t>
            </w:r>
            <w:r w:rsidRPr="00DC7887">
              <w:rPr>
                <w:rFonts w:cs="Calibri"/>
                <w:b/>
                <w:bCs/>
              </w:rPr>
              <w:t xml:space="preserve"> </w:t>
            </w:r>
          </w:p>
          <w:p w14:paraId="1CDE8BF5" w14:textId="4A594002" w:rsidR="00E50CD8" w:rsidRPr="00E50CD8" w:rsidRDefault="00E50CD8" w:rsidP="007B17D6">
            <w:pPr>
              <w:pStyle w:val="NoSpacing"/>
              <w:numPr>
                <w:ilvl w:val="0"/>
                <w:numId w:val="27"/>
              </w:numPr>
              <w:rPr>
                <w:rFonts w:cs="Calibri"/>
              </w:rPr>
            </w:pPr>
            <w:r w:rsidRPr="00E50CD8">
              <w:rPr>
                <w:rFonts w:cs="Calibri"/>
              </w:rPr>
              <w:t>Councillors agreed to implement phase 1 and 2 as soon as possible and for phase 3 to be considered at a later date</w:t>
            </w:r>
          </w:p>
        </w:tc>
      </w:tr>
      <w:tr w:rsidR="00D55863" w:rsidRPr="007B17D6" w14:paraId="2829DDAE"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F3CDBC8" w14:textId="6169A2C3" w:rsidR="00D55863" w:rsidRPr="00DC7887" w:rsidRDefault="00357DE8" w:rsidP="00085926">
            <w:pPr>
              <w:spacing w:after="0" w:line="240" w:lineRule="auto"/>
              <w:rPr>
                <w:rFonts w:eastAsia="Times New Roman"/>
                <w:b/>
                <w:bCs/>
                <w:lang w:eastAsia="en-GB"/>
              </w:rPr>
            </w:pPr>
            <w:r w:rsidRPr="00DC7887">
              <w:rPr>
                <w:rFonts w:eastAsia="Times New Roman"/>
                <w:b/>
                <w:bCs/>
                <w:lang w:eastAsia="en-GB"/>
              </w:rPr>
              <w:lastRenderedPageBreak/>
              <w:t>0</w:t>
            </w:r>
            <w:r w:rsidR="007B17D6" w:rsidRPr="00DC7887">
              <w:rPr>
                <w:rFonts w:eastAsia="Times New Roman"/>
                <w:b/>
                <w:bCs/>
                <w:lang w:eastAsia="en-GB"/>
              </w:rPr>
              <w:t>56</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7CC8386E" w14:textId="6E831D71" w:rsidR="003C1DBE" w:rsidRPr="00DC7887" w:rsidRDefault="00D55863" w:rsidP="000E4DA1">
            <w:pPr>
              <w:pStyle w:val="NoSpacing"/>
              <w:rPr>
                <w:b/>
                <w:bCs/>
              </w:rPr>
            </w:pPr>
            <w:r w:rsidRPr="00DC7887">
              <w:rPr>
                <w:rFonts w:cs="Calibri"/>
                <w:b/>
                <w:bCs/>
              </w:rPr>
              <w:t>To receive the</w:t>
            </w:r>
            <w:r w:rsidRPr="00DC7887">
              <w:rPr>
                <w:rFonts w:cs="Calibri"/>
              </w:rPr>
              <w:t xml:space="preserve"> </w:t>
            </w:r>
            <w:r w:rsidRPr="00DC7887">
              <w:rPr>
                <w:rFonts w:cs="Calibri"/>
                <w:b/>
                <w:bCs/>
              </w:rPr>
              <w:t>Community defibrillators Monthly inspection</w:t>
            </w:r>
            <w:r w:rsidRPr="00DC7887">
              <w:rPr>
                <w:rFonts w:cs="Calibri"/>
              </w:rPr>
              <w:t xml:space="preserve"> report: </w:t>
            </w:r>
            <w:r w:rsidR="0039093B" w:rsidRPr="00DC7887">
              <w:rPr>
                <w:rFonts w:cs="Calibri"/>
              </w:rPr>
              <w:t>All in good working order.</w:t>
            </w:r>
          </w:p>
        </w:tc>
      </w:tr>
      <w:tr w:rsidR="0021406A" w:rsidRPr="007B17D6" w14:paraId="556833F6"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692A3081" w14:textId="0164393C" w:rsidR="002339DF" w:rsidRPr="00DC7887" w:rsidRDefault="00357DE8" w:rsidP="00085926">
            <w:pPr>
              <w:spacing w:after="0" w:line="240" w:lineRule="auto"/>
              <w:rPr>
                <w:rFonts w:eastAsia="Times New Roman"/>
                <w:b/>
                <w:bCs/>
                <w:lang w:eastAsia="en-GB"/>
              </w:rPr>
            </w:pPr>
            <w:r w:rsidRPr="00DC7887">
              <w:rPr>
                <w:rFonts w:eastAsia="Times New Roman"/>
                <w:b/>
                <w:bCs/>
                <w:lang w:eastAsia="en-GB"/>
              </w:rPr>
              <w:t>0</w:t>
            </w:r>
            <w:r w:rsidR="007B17D6" w:rsidRPr="00DC7887">
              <w:rPr>
                <w:rFonts w:eastAsia="Times New Roman"/>
                <w:b/>
                <w:bCs/>
                <w:lang w:eastAsia="en-GB"/>
              </w:rPr>
              <w:t>57</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1293ABF8" w14:textId="77777777" w:rsidR="002339DF" w:rsidRPr="00DC7887" w:rsidRDefault="002339DF" w:rsidP="002339DF">
            <w:pPr>
              <w:pStyle w:val="NoSpacing"/>
              <w:rPr>
                <w:b/>
                <w:bCs/>
              </w:rPr>
            </w:pPr>
            <w:r w:rsidRPr="00DC7887">
              <w:rPr>
                <w:b/>
                <w:bCs/>
              </w:rPr>
              <w:t>Financial Matters:</w:t>
            </w:r>
          </w:p>
          <w:p w14:paraId="4638FA2C" w14:textId="03050239" w:rsidR="0033754B" w:rsidRPr="00DC7887" w:rsidRDefault="00993C47" w:rsidP="0033754B">
            <w:pPr>
              <w:pStyle w:val="NoSpacing"/>
              <w:rPr>
                <w:color w:val="000000" w:themeColor="text1"/>
              </w:rPr>
            </w:pPr>
            <w:r w:rsidRPr="00DC7887">
              <w:t>a.</w:t>
            </w:r>
            <w:r w:rsidR="000549A1" w:rsidRPr="00DC7887">
              <w:t xml:space="preserve"> </w:t>
            </w:r>
            <w:r w:rsidRPr="00DC7887">
              <w:t>T</w:t>
            </w:r>
            <w:r w:rsidR="007B17D6" w:rsidRPr="00DC7887">
              <w:t>he Bank reconciliation was agreed</w:t>
            </w:r>
          </w:p>
          <w:p w14:paraId="3E08FBC0" w14:textId="3291134A" w:rsidR="00587C08" w:rsidRPr="00DC7887" w:rsidRDefault="00993C47" w:rsidP="00A518DB">
            <w:pPr>
              <w:pStyle w:val="NoSpacing"/>
              <w:rPr>
                <w:color w:val="000000"/>
              </w:rPr>
            </w:pPr>
            <w:r w:rsidRPr="00DC7887">
              <w:t>b.</w:t>
            </w:r>
            <w:r w:rsidR="000549A1" w:rsidRPr="00DC7887">
              <w:t xml:space="preserve"> </w:t>
            </w:r>
            <w:r w:rsidRPr="00DC7887">
              <w:t>To note payments received</w:t>
            </w:r>
            <w:r w:rsidR="003F4507" w:rsidRPr="00DC7887">
              <w:t xml:space="preserve"> and authorise payments: </w:t>
            </w:r>
            <w:r w:rsidR="00BC58DD" w:rsidRPr="00DC7887">
              <w:rPr>
                <w:color w:val="000000"/>
              </w:rPr>
              <w:t>Payments</w:t>
            </w:r>
            <w:r w:rsidR="00FC39BD" w:rsidRPr="00DC7887">
              <w:rPr>
                <w:color w:val="000000"/>
              </w:rPr>
              <w:t>, including the VH,</w:t>
            </w:r>
            <w:r w:rsidR="00BC58DD" w:rsidRPr="00DC7887">
              <w:rPr>
                <w:color w:val="000000"/>
              </w:rPr>
              <w:t xml:space="preserve"> </w:t>
            </w:r>
            <w:r w:rsidR="00BF3967" w:rsidRPr="00DC7887">
              <w:rPr>
                <w:color w:val="000000" w:themeColor="text1"/>
              </w:rPr>
              <w:t>totall</w:t>
            </w:r>
            <w:r w:rsidR="00FC39BD" w:rsidRPr="00DC7887">
              <w:rPr>
                <w:color w:val="000000" w:themeColor="text1"/>
              </w:rPr>
              <w:t>ed</w:t>
            </w:r>
            <w:r w:rsidR="00BF3967" w:rsidRPr="00DC7887">
              <w:rPr>
                <w:color w:val="000000" w:themeColor="text1"/>
              </w:rPr>
              <w:t xml:space="preserve"> </w:t>
            </w:r>
            <w:r w:rsidR="00183E55" w:rsidRPr="00DC7887">
              <w:rPr>
                <w:color w:val="000000" w:themeColor="text1"/>
              </w:rPr>
              <w:t>£</w:t>
            </w:r>
            <w:r w:rsidR="007B17D6" w:rsidRPr="00DC7887">
              <w:rPr>
                <w:color w:val="000000" w:themeColor="text1"/>
              </w:rPr>
              <w:t xml:space="preserve">1086.27 </w:t>
            </w:r>
            <w:r w:rsidR="00F140BB" w:rsidRPr="00DC7887">
              <w:rPr>
                <w:color w:val="000000"/>
              </w:rPr>
              <w:t>were autho</w:t>
            </w:r>
            <w:r w:rsidR="00E84233" w:rsidRPr="00DC7887">
              <w:rPr>
                <w:color w:val="000000"/>
              </w:rPr>
              <w:t>rised</w:t>
            </w:r>
            <w:r w:rsidR="00A518DB" w:rsidRPr="00DC7887">
              <w:rPr>
                <w:color w:val="000000"/>
              </w:rPr>
              <w:t>.</w:t>
            </w:r>
          </w:p>
          <w:p w14:paraId="0D2B6902" w14:textId="0637AD98" w:rsidR="002A43A7" w:rsidRPr="00DC7887" w:rsidRDefault="002A43A7" w:rsidP="00A518DB">
            <w:pPr>
              <w:pStyle w:val="NoSpacing"/>
              <w:rPr>
                <w:color w:val="000000"/>
              </w:rPr>
            </w:pPr>
            <w:r w:rsidRPr="00DC7887">
              <w:rPr>
                <w:color w:val="000000"/>
              </w:rPr>
              <w:t xml:space="preserve">c. </w:t>
            </w:r>
            <w:r w:rsidR="001F4365" w:rsidRPr="00DC7887">
              <w:rPr>
                <w:color w:val="000000"/>
              </w:rPr>
              <w:t xml:space="preserve">Update on the Unity Bank account: </w:t>
            </w:r>
            <w:r w:rsidR="007B17D6" w:rsidRPr="00DC7887">
              <w:rPr>
                <w:color w:val="000000"/>
              </w:rPr>
              <w:t xml:space="preserve">This was now set up </w:t>
            </w:r>
          </w:p>
        </w:tc>
      </w:tr>
      <w:tr w:rsidR="007B17D6" w:rsidRPr="007B17D6" w14:paraId="54FDE05F"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5766B00B" w14:textId="74F440C0" w:rsidR="007B17D6" w:rsidRPr="00DC7887" w:rsidRDefault="007B17D6" w:rsidP="00975F8B">
            <w:pPr>
              <w:spacing w:after="0" w:line="240" w:lineRule="auto"/>
              <w:rPr>
                <w:rFonts w:eastAsia="Times New Roman"/>
                <w:b/>
                <w:bCs/>
                <w:lang w:eastAsia="en-GB"/>
              </w:rPr>
            </w:pPr>
            <w:r w:rsidRPr="00DC7887">
              <w:rPr>
                <w:rFonts w:eastAsia="Times New Roman"/>
                <w:b/>
                <w:bCs/>
                <w:lang w:eastAsia="en-GB"/>
              </w:rPr>
              <w:t>058/25</w:t>
            </w:r>
          </w:p>
        </w:tc>
        <w:tc>
          <w:tcPr>
            <w:tcW w:w="4551" w:type="pct"/>
            <w:tcBorders>
              <w:top w:val="outset" w:sz="6" w:space="0" w:color="00000A"/>
              <w:left w:val="outset" w:sz="6" w:space="0" w:color="00000A"/>
              <w:bottom w:val="outset" w:sz="6" w:space="0" w:color="00000A"/>
              <w:right w:val="outset" w:sz="6" w:space="0" w:color="00000A"/>
            </w:tcBorders>
          </w:tcPr>
          <w:p w14:paraId="197C6A11" w14:textId="05D78D2C" w:rsidR="007B17D6" w:rsidRPr="00DC7887" w:rsidRDefault="007B17D6" w:rsidP="00F479C1">
            <w:pPr>
              <w:pStyle w:val="NoSpacing"/>
              <w:rPr>
                <w:rFonts w:cs="Calibri"/>
                <w:b/>
                <w:shd w:val="clear" w:color="auto" w:fill="FFFFFF"/>
              </w:rPr>
            </w:pPr>
            <w:r w:rsidRPr="00DC7887">
              <w:rPr>
                <w:rFonts w:cs="Calibri"/>
                <w:b/>
                <w:shd w:val="clear" w:color="auto" w:fill="FFFFFF"/>
              </w:rPr>
              <w:t xml:space="preserve">To review the Standing Orders: </w:t>
            </w:r>
            <w:r w:rsidRPr="00DC7887">
              <w:rPr>
                <w:rFonts w:cs="Calibri"/>
                <w:bCs/>
                <w:shd w:val="clear" w:color="auto" w:fill="FFFFFF"/>
              </w:rPr>
              <w:t>All agreed this as being OK but that the privacy notice needed to be amended to remove the reference to the Village Hall members committee, Clerk to action</w:t>
            </w:r>
          </w:p>
        </w:tc>
      </w:tr>
      <w:tr w:rsidR="007B17D6" w:rsidRPr="007B17D6" w14:paraId="0E01D3DE"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6CF8780" w14:textId="11BBBF01" w:rsidR="007B17D6" w:rsidRPr="00DC7887" w:rsidRDefault="007B17D6" w:rsidP="00975F8B">
            <w:pPr>
              <w:spacing w:after="0" w:line="240" w:lineRule="auto"/>
              <w:rPr>
                <w:rFonts w:eastAsia="Times New Roman"/>
                <w:b/>
                <w:bCs/>
                <w:lang w:eastAsia="en-GB"/>
              </w:rPr>
            </w:pPr>
            <w:r w:rsidRPr="00DC7887">
              <w:rPr>
                <w:rFonts w:eastAsia="Times New Roman"/>
                <w:b/>
                <w:bCs/>
                <w:lang w:eastAsia="en-GB"/>
              </w:rPr>
              <w:t>059/25</w:t>
            </w:r>
          </w:p>
        </w:tc>
        <w:tc>
          <w:tcPr>
            <w:tcW w:w="4551" w:type="pct"/>
            <w:tcBorders>
              <w:top w:val="outset" w:sz="6" w:space="0" w:color="00000A"/>
              <w:left w:val="outset" w:sz="6" w:space="0" w:color="00000A"/>
              <w:bottom w:val="outset" w:sz="6" w:space="0" w:color="00000A"/>
              <w:right w:val="outset" w:sz="6" w:space="0" w:color="00000A"/>
            </w:tcBorders>
          </w:tcPr>
          <w:p w14:paraId="328E0926" w14:textId="4D152484" w:rsidR="007B17D6" w:rsidRPr="00DC7887" w:rsidRDefault="007B17D6" w:rsidP="00F479C1">
            <w:pPr>
              <w:pStyle w:val="NoSpacing"/>
              <w:rPr>
                <w:rFonts w:cs="Calibri"/>
                <w:b/>
                <w:shd w:val="clear" w:color="auto" w:fill="FFFFFF"/>
              </w:rPr>
            </w:pPr>
            <w:r w:rsidRPr="00DC7887">
              <w:rPr>
                <w:rFonts w:cs="Calibri"/>
                <w:b/>
                <w:shd w:val="clear" w:color="auto" w:fill="FFFFFF"/>
              </w:rPr>
              <w:t xml:space="preserve">Annual Governance documents: </w:t>
            </w:r>
            <w:r w:rsidRPr="00DC7887">
              <w:rPr>
                <w:rFonts w:cs="Calibri"/>
                <w:bCs/>
                <w:shd w:val="clear" w:color="auto" w:fill="FFFFFF"/>
              </w:rPr>
              <w:t>The following documents were received and signed off, Annual Governance statement, Accounting statements, Notice of public rights. These would be submitted to the External Auditor PFK Littlejohn and placed on the parish Council website, the notice of public rights would be placed in the notice board.</w:t>
            </w:r>
          </w:p>
        </w:tc>
      </w:tr>
      <w:tr w:rsidR="00B606DF" w:rsidRPr="007B17D6" w14:paraId="3378D0D2" w14:textId="77777777" w:rsidTr="007B17D6">
        <w:trPr>
          <w:trHeight w:val="164"/>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99E5417" w14:textId="7A831C95" w:rsidR="00B606DF" w:rsidRPr="00DC7887" w:rsidRDefault="00357DE8" w:rsidP="00975F8B">
            <w:pPr>
              <w:spacing w:after="0" w:line="240" w:lineRule="auto"/>
              <w:rPr>
                <w:rFonts w:eastAsia="Times New Roman"/>
                <w:b/>
                <w:bCs/>
                <w:lang w:eastAsia="en-GB"/>
              </w:rPr>
            </w:pPr>
            <w:r w:rsidRPr="00DC7887">
              <w:rPr>
                <w:rFonts w:eastAsia="Times New Roman"/>
                <w:b/>
                <w:bCs/>
                <w:lang w:eastAsia="en-GB"/>
              </w:rPr>
              <w:t>0</w:t>
            </w:r>
            <w:r w:rsidR="007B17D6" w:rsidRPr="00DC7887">
              <w:rPr>
                <w:rFonts w:eastAsia="Times New Roman"/>
                <w:b/>
                <w:bCs/>
                <w:lang w:eastAsia="en-GB"/>
              </w:rPr>
              <w:t>60</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6A0CA329" w14:textId="1EDA4CCD" w:rsidR="002D6EF6" w:rsidRPr="00DC7887" w:rsidRDefault="00993C47" w:rsidP="00F479C1">
            <w:pPr>
              <w:pStyle w:val="NoSpacing"/>
              <w:rPr>
                <w:rFonts w:cs="Calibri"/>
                <w:b/>
                <w:shd w:val="clear" w:color="auto" w:fill="FFFFFF"/>
              </w:rPr>
            </w:pPr>
            <w:r w:rsidRPr="00DC7887">
              <w:rPr>
                <w:rFonts w:cs="Calibri"/>
                <w:b/>
                <w:shd w:val="clear" w:color="auto" w:fill="FFFFFF"/>
              </w:rPr>
              <w:t>Planning matters:</w:t>
            </w:r>
            <w:r w:rsidR="001F4365" w:rsidRPr="00DC7887">
              <w:rPr>
                <w:rFonts w:cs="Calibri"/>
                <w:b/>
                <w:shd w:val="clear" w:color="auto" w:fill="FFFFFF"/>
              </w:rPr>
              <w:t xml:space="preserve"> </w:t>
            </w:r>
            <w:r w:rsidR="007B17D6" w:rsidRPr="00DC7887">
              <w:rPr>
                <w:rFonts w:cs="Calibri"/>
                <w:bCs/>
                <w:shd w:val="clear" w:color="auto" w:fill="FFFFFF"/>
              </w:rPr>
              <w:t>It was noted that the planning application 24/01743/FUL had gone to an appeal</w:t>
            </w:r>
            <w:r w:rsidR="00332FE8">
              <w:rPr>
                <w:rFonts w:cs="Calibri"/>
                <w:bCs/>
                <w:shd w:val="clear" w:color="auto" w:fill="FFFFFF"/>
              </w:rPr>
              <w:t xml:space="preserve">. </w:t>
            </w:r>
            <w:r w:rsidR="00332FE8" w:rsidRPr="003D73E2">
              <w:rPr>
                <w:rFonts w:cs="Calibri"/>
                <w:bCs/>
                <w:color w:val="000000" w:themeColor="text1"/>
                <w:shd w:val="clear" w:color="auto" w:fill="FFFFFF"/>
              </w:rPr>
              <w:t>The Planning Enforcement Officer rejected the appeal 21/12/23. Counter Appeal since made</w:t>
            </w:r>
            <w:r w:rsidR="00CC4743" w:rsidRPr="003D73E2">
              <w:rPr>
                <w:rFonts w:cs="Calibri"/>
                <w:bCs/>
                <w:color w:val="000000" w:themeColor="text1"/>
                <w:shd w:val="clear" w:color="auto" w:fill="FFFFFF"/>
              </w:rPr>
              <w:t>. Bristol Enforcement Team commented</w:t>
            </w:r>
            <w:r w:rsidR="00332FE8" w:rsidRPr="003D73E2">
              <w:rPr>
                <w:rFonts w:cs="Calibri"/>
                <w:bCs/>
                <w:color w:val="000000" w:themeColor="text1"/>
                <w:shd w:val="clear" w:color="auto" w:fill="FFFFFF"/>
              </w:rPr>
              <w:t xml:space="preserve"> </w:t>
            </w:r>
            <w:r w:rsidR="00CC4743" w:rsidRPr="003D73E2">
              <w:rPr>
                <w:rFonts w:cs="Calibri"/>
                <w:bCs/>
                <w:color w:val="000000" w:themeColor="text1"/>
                <w:shd w:val="clear" w:color="auto" w:fill="FFFFFF"/>
              </w:rPr>
              <w:t>10</w:t>
            </w:r>
            <w:r w:rsidR="00CC4743" w:rsidRPr="003D73E2">
              <w:rPr>
                <w:rFonts w:cs="Calibri"/>
                <w:bCs/>
                <w:color w:val="000000" w:themeColor="text1"/>
                <w:shd w:val="clear" w:color="auto" w:fill="FFFFFF"/>
                <w:vertAlign w:val="superscript"/>
              </w:rPr>
              <w:t>th</w:t>
            </w:r>
            <w:r w:rsidR="00CC4743" w:rsidRPr="003D73E2">
              <w:rPr>
                <w:rFonts w:cs="Calibri"/>
                <w:bCs/>
                <w:color w:val="000000" w:themeColor="text1"/>
                <w:shd w:val="clear" w:color="auto" w:fill="FFFFFF"/>
              </w:rPr>
              <w:t xml:space="preserve"> June 2025 effectively </w:t>
            </w:r>
            <w:r w:rsidR="00332FE8" w:rsidRPr="003D73E2">
              <w:rPr>
                <w:rFonts w:cs="Calibri"/>
                <w:bCs/>
                <w:color w:val="000000" w:themeColor="text1"/>
                <w:shd w:val="clear" w:color="auto" w:fill="FFFFFF"/>
              </w:rPr>
              <w:t>uph</w:t>
            </w:r>
            <w:r w:rsidR="00CC4743" w:rsidRPr="003D73E2">
              <w:rPr>
                <w:rFonts w:cs="Calibri"/>
                <w:bCs/>
                <w:color w:val="000000" w:themeColor="text1"/>
                <w:shd w:val="clear" w:color="auto" w:fill="FFFFFF"/>
              </w:rPr>
              <w:t>o</w:t>
            </w:r>
            <w:r w:rsidR="00332FE8" w:rsidRPr="003D73E2">
              <w:rPr>
                <w:rFonts w:cs="Calibri"/>
                <w:bCs/>
                <w:color w:val="000000" w:themeColor="text1"/>
                <w:shd w:val="clear" w:color="auto" w:fill="FFFFFF"/>
              </w:rPr>
              <w:t>ld</w:t>
            </w:r>
            <w:r w:rsidR="00CC4743" w:rsidRPr="003D73E2">
              <w:rPr>
                <w:rFonts w:cs="Calibri"/>
                <w:bCs/>
                <w:color w:val="000000" w:themeColor="text1"/>
                <w:shd w:val="clear" w:color="auto" w:fill="FFFFFF"/>
              </w:rPr>
              <w:t>ing</w:t>
            </w:r>
            <w:r w:rsidR="00332FE8" w:rsidRPr="003D73E2">
              <w:rPr>
                <w:rFonts w:cs="Calibri"/>
                <w:bCs/>
                <w:color w:val="000000" w:themeColor="text1"/>
                <w:shd w:val="clear" w:color="auto" w:fill="FFFFFF"/>
              </w:rPr>
              <w:t xml:space="preserve"> </w:t>
            </w:r>
            <w:r w:rsidR="00CC4743" w:rsidRPr="003D73E2">
              <w:rPr>
                <w:rFonts w:cs="Calibri"/>
                <w:bCs/>
                <w:color w:val="000000" w:themeColor="text1"/>
                <w:shd w:val="clear" w:color="auto" w:fill="FFFFFF"/>
              </w:rPr>
              <w:t>t</w:t>
            </w:r>
            <w:r w:rsidR="00332FE8" w:rsidRPr="003D73E2">
              <w:rPr>
                <w:rFonts w:cs="Calibri"/>
                <w:bCs/>
                <w:color w:val="000000" w:themeColor="text1"/>
                <w:shd w:val="clear" w:color="auto" w:fill="FFFFFF"/>
              </w:rPr>
              <w:t xml:space="preserve">he </w:t>
            </w:r>
            <w:r w:rsidR="00CC4743" w:rsidRPr="003D73E2">
              <w:rPr>
                <w:rFonts w:cs="Calibri"/>
                <w:bCs/>
                <w:color w:val="000000" w:themeColor="text1"/>
                <w:shd w:val="clear" w:color="auto" w:fill="FFFFFF"/>
              </w:rPr>
              <w:t>rejection by N&amp;SDC</w:t>
            </w:r>
            <w:r w:rsidR="007B17D6" w:rsidRPr="003D73E2">
              <w:rPr>
                <w:rFonts w:cs="Calibri"/>
                <w:b/>
                <w:color w:val="000000" w:themeColor="text1"/>
                <w:shd w:val="clear" w:color="auto" w:fill="FFFFFF"/>
              </w:rPr>
              <w:t xml:space="preserve"> </w:t>
            </w:r>
          </w:p>
          <w:p w14:paraId="1C34DFC2" w14:textId="19F71832" w:rsidR="0060147F" w:rsidRPr="00DC7887" w:rsidRDefault="0060147F" w:rsidP="002A43A7">
            <w:pPr>
              <w:pStyle w:val="ListParagraph"/>
              <w:spacing w:after="0"/>
              <w:ind w:left="360" w:hanging="360"/>
              <w:rPr>
                <w:rFonts w:cs="Calibri"/>
                <w:shd w:val="clear" w:color="auto" w:fill="FFFFFF"/>
              </w:rPr>
            </w:pPr>
          </w:p>
        </w:tc>
      </w:tr>
      <w:tr w:rsidR="00B606DF" w:rsidRPr="007B17D6" w14:paraId="1FF0ADA9" w14:textId="77777777" w:rsidTr="007B17D6">
        <w:trPr>
          <w:trHeight w:val="31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3CEFDCBC" w14:textId="1B1D1731" w:rsidR="00B606DF" w:rsidRPr="00DC7887" w:rsidRDefault="00557093" w:rsidP="00F00AB8">
            <w:pPr>
              <w:pStyle w:val="Heading1"/>
              <w:tabs>
                <w:tab w:val="clear" w:pos="720"/>
              </w:tabs>
              <w:rPr>
                <w:rFonts w:ascii="Calibri" w:hAnsi="Calibri"/>
                <w:sz w:val="22"/>
                <w:szCs w:val="22"/>
              </w:rPr>
            </w:pPr>
            <w:r w:rsidRPr="00DC7887">
              <w:rPr>
                <w:rFonts w:ascii="Calibri" w:hAnsi="Calibri"/>
                <w:sz w:val="22"/>
                <w:szCs w:val="22"/>
              </w:rPr>
              <w:t>0</w:t>
            </w:r>
            <w:r w:rsidR="007B17D6" w:rsidRPr="00DC7887">
              <w:rPr>
                <w:rFonts w:ascii="Calibri" w:hAnsi="Calibri"/>
                <w:sz w:val="22"/>
                <w:szCs w:val="22"/>
              </w:rPr>
              <w:t>61</w:t>
            </w:r>
            <w:r w:rsidRPr="00DC7887">
              <w:rPr>
                <w:rFonts w:ascii="Calibri" w:hAnsi="Calibri"/>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58F3E6F8" w14:textId="15D20782" w:rsidR="003C1DBE" w:rsidRPr="00DC7887" w:rsidRDefault="001F2B28" w:rsidP="00467776">
            <w:pPr>
              <w:pStyle w:val="western"/>
              <w:spacing w:before="0" w:beforeAutospacing="0" w:after="0"/>
              <w:rPr>
                <w:rFonts w:ascii="Calibri" w:hAnsi="Calibri"/>
                <w:bCs/>
                <w:sz w:val="22"/>
                <w:szCs w:val="22"/>
              </w:rPr>
            </w:pPr>
            <w:r w:rsidRPr="00DC7887">
              <w:rPr>
                <w:rFonts w:ascii="Calibri" w:hAnsi="Calibri"/>
                <w:b/>
                <w:sz w:val="22"/>
                <w:szCs w:val="22"/>
              </w:rPr>
              <w:t>To note and action service faults</w:t>
            </w:r>
            <w:r w:rsidR="001816ED" w:rsidRPr="00DC7887">
              <w:rPr>
                <w:rFonts w:ascii="Calibri" w:hAnsi="Calibri"/>
                <w:bCs/>
                <w:sz w:val="22"/>
                <w:szCs w:val="22"/>
              </w:rPr>
              <w:t>:</w:t>
            </w:r>
            <w:r w:rsidR="0060147F" w:rsidRPr="00DC7887">
              <w:rPr>
                <w:rFonts w:ascii="Calibri" w:hAnsi="Calibri"/>
                <w:bCs/>
                <w:sz w:val="22"/>
                <w:szCs w:val="22"/>
              </w:rPr>
              <w:t xml:space="preserve"> </w:t>
            </w:r>
            <w:r w:rsidR="00D9009E" w:rsidRPr="00DC7887">
              <w:rPr>
                <w:rFonts w:ascii="Calibri" w:hAnsi="Calibri"/>
                <w:bCs/>
                <w:sz w:val="22"/>
                <w:szCs w:val="22"/>
              </w:rPr>
              <w:t>None</w:t>
            </w:r>
          </w:p>
        </w:tc>
      </w:tr>
      <w:tr w:rsidR="00A403FA" w:rsidRPr="007B17D6" w14:paraId="282BB85E" w14:textId="77777777" w:rsidTr="007B17D6">
        <w:trPr>
          <w:trHeight w:val="31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6F42DFA5" w14:textId="389F40C2" w:rsidR="00A403FA" w:rsidRPr="00DC7887" w:rsidRDefault="00557093" w:rsidP="00F00AB8">
            <w:pPr>
              <w:pStyle w:val="Heading1"/>
              <w:tabs>
                <w:tab w:val="clear" w:pos="720"/>
              </w:tabs>
              <w:rPr>
                <w:rFonts w:ascii="Calibri" w:hAnsi="Calibri"/>
                <w:sz w:val="22"/>
                <w:szCs w:val="22"/>
              </w:rPr>
            </w:pPr>
            <w:r w:rsidRPr="00DC7887">
              <w:rPr>
                <w:rFonts w:ascii="Calibri" w:hAnsi="Calibri"/>
                <w:sz w:val="22"/>
                <w:szCs w:val="22"/>
              </w:rPr>
              <w:t>0</w:t>
            </w:r>
            <w:r w:rsidR="007B17D6" w:rsidRPr="00DC7887">
              <w:rPr>
                <w:rFonts w:ascii="Calibri" w:hAnsi="Calibri"/>
                <w:sz w:val="22"/>
                <w:szCs w:val="22"/>
              </w:rPr>
              <w:t>62</w:t>
            </w:r>
            <w:r w:rsidRPr="00DC7887">
              <w:rPr>
                <w:rFonts w:ascii="Calibri" w:hAnsi="Calibri"/>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738AA012" w14:textId="78663CFF" w:rsidR="003C1DBE" w:rsidRPr="00DC7887" w:rsidRDefault="00A403FA" w:rsidP="00FE04A2">
            <w:pPr>
              <w:pStyle w:val="western"/>
              <w:spacing w:before="0" w:beforeAutospacing="0" w:after="0"/>
              <w:rPr>
                <w:rFonts w:ascii="Calibri" w:hAnsi="Calibri"/>
                <w:bCs/>
                <w:sz w:val="22"/>
                <w:szCs w:val="22"/>
              </w:rPr>
            </w:pPr>
            <w:r w:rsidRPr="00DC7887">
              <w:rPr>
                <w:rFonts w:ascii="Calibri" w:hAnsi="Calibri"/>
                <w:b/>
                <w:sz w:val="22"/>
                <w:szCs w:val="22"/>
              </w:rPr>
              <w:t>To receive update on website:</w:t>
            </w:r>
            <w:r w:rsidR="00C9488B" w:rsidRPr="00DC7887">
              <w:rPr>
                <w:rFonts w:ascii="Calibri" w:hAnsi="Calibri"/>
                <w:b/>
                <w:sz w:val="22"/>
                <w:szCs w:val="22"/>
              </w:rPr>
              <w:t xml:space="preserve"> </w:t>
            </w:r>
            <w:r w:rsidR="007B17D6" w:rsidRPr="00DC7887">
              <w:rPr>
                <w:rFonts w:ascii="Calibri" w:hAnsi="Calibri"/>
                <w:bCs/>
                <w:sz w:val="22"/>
                <w:szCs w:val="22"/>
              </w:rPr>
              <w:t>The Website was now live and well populated with information about the village, work was ongoing to put as much detail and information as possible for residents.</w:t>
            </w:r>
          </w:p>
        </w:tc>
      </w:tr>
      <w:tr w:rsidR="007B17D6" w:rsidRPr="007B17D6" w14:paraId="03238A96" w14:textId="77777777" w:rsidTr="007B17D6">
        <w:trPr>
          <w:trHeight w:val="31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111A0019" w14:textId="5BD4E6EF" w:rsidR="007B17D6" w:rsidRPr="00DC7887" w:rsidRDefault="007B17D6" w:rsidP="00F00AB8">
            <w:pPr>
              <w:pStyle w:val="Heading1"/>
              <w:tabs>
                <w:tab w:val="clear" w:pos="720"/>
              </w:tabs>
              <w:rPr>
                <w:rFonts w:ascii="Calibri" w:hAnsi="Calibri"/>
                <w:sz w:val="22"/>
                <w:szCs w:val="22"/>
              </w:rPr>
            </w:pPr>
            <w:r w:rsidRPr="00DC7887">
              <w:rPr>
                <w:rFonts w:ascii="Calibri" w:hAnsi="Calibri"/>
                <w:sz w:val="22"/>
                <w:szCs w:val="22"/>
              </w:rPr>
              <w:t>063/25</w:t>
            </w:r>
          </w:p>
        </w:tc>
        <w:tc>
          <w:tcPr>
            <w:tcW w:w="4551" w:type="pct"/>
            <w:tcBorders>
              <w:top w:val="outset" w:sz="6" w:space="0" w:color="00000A"/>
              <w:left w:val="outset" w:sz="6" w:space="0" w:color="00000A"/>
              <w:bottom w:val="outset" w:sz="6" w:space="0" w:color="00000A"/>
              <w:right w:val="outset" w:sz="6" w:space="0" w:color="00000A"/>
            </w:tcBorders>
          </w:tcPr>
          <w:p w14:paraId="2D82848B" w14:textId="02436045" w:rsidR="007B17D6" w:rsidRPr="00DC7887" w:rsidRDefault="007B17D6" w:rsidP="00677F2C">
            <w:pPr>
              <w:pStyle w:val="western"/>
              <w:spacing w:before="0" w:beforeAutospacing="0" w:after="0"/>
              <w:rPr>
                <w:rFonts w:ascii="Calibri" w:hAnsi="Calibri"/>
                <w:b/>
                <w:color w:val="000000" w:themeColor="text1"/>
                <w:sz w:val="22"/>
                <w:szCs w:val="22"/>
              </w:rPr>
            </w:pPr>
            <w:r w:rsidRPr="00DC7887">
              <w:rPr>
                <w:rFonts w:ascii="Calibri" w:hAnsi="Calibri"/>
                <w:b/>
                <w:color w:val="000000" w:themeColor="text1"/>
                <w:sz w:val="22"/>
                <w:szCs w:val="22"/>
              </w:rPr>
              <w:t xml:space="preserve">Village fete arrangements: </w:t>
            </w:r>
            <w:r w:rsidRPr="00DC7887">
              <w:rPr>
                <w:rFonts w:ascii="Calibri" w:hAnsi="Calibri"/>
                <w:bCs/>
                <w:color w:val="000000" w:themeColor="text1"/>
                <w:sz w:val="22"/>
                <w:szCs w:val="22"/>
              </w:rPr>
              <w:t>Risk assessments had been done, and the fete would take place 12</w:t>
            </w:r>
            <w:r w:rsidRPr="00DC7887">
              <w:rPr>
                <w:rFonts w:ascii="Calibri" w:hAnsi="Calibri"/>
                <w:bCs/>
                <w:color w:val="000000" w:themeColor="text1"/>
                <w:sz w:val="22"/>
                <w:szCs w:val="22"/>
                <w:vertAlign w:val="superscript"/>
              </w:rPr>
              <w:t>th</w:t>
            </w:r>
            <w:r w:rsidRPr="00DC7887">
              <w:rPr>
                <w:rFonts w:ascii="Calibri" w:hAnsi="Calibri"/>
                <w:bCs/>
                <w:color w:val="000000" w:themeColor="text1"/>
                <w:sz w:val="22"/>
                <w:szCs w:val="22"/>
              </w:rPr>
              <w:t xml:space="preserve"> July</w:t>
            </w:r>
          </w:p>
        </w:tc>
      </w:tr>
      <w:tr w:rsidR="007B17D6" w:rsidRPr="007B17D6" w14:paraId="02529E7A" w14:textId="77777777" w:rsidTr="007B17D6">
        <w:trPr>
          <w:trHeight w:val="31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5A91FDF5" w14:textId="0F13F16C" w:rsidR="007B17D6" w:rsidRPr="00DC7887" w:rsidRDefault="007B17D6" w:rsidP="00F00AB8">
            <w:pPr>
              <w:pStyle w:val="Heading1"/>
              <w:tabs>
                <w:tab w:val="clear" w:pos="720"/>
              </w:tabs>
              <w:rPr>
                <w:rFonts w:ascii="Calibri" w:hAnsi="Calibri"/>
                <w:sz w:val="22"/>
                <w:szCs w:val="22"/>
              </w:rPr>
            </w:pPr>
            <w:r w:rsidRPr="00DC7887">
              <w:rPr>
                <w:rFonts w:ascii="Calibri" w:hAnsi="Calibri"/>
                <w:sz w:val="22"/>
                <w:szCs w:val="22"/>
              </w:rPr>
              <w:t>064/25</w:t>
            </w:r>
          </w:p>
        </w:tc>
        <w:tc>
          <w:tcPr>
            <w:tcW w:w="4551" w:type="pct"/>
            <w:tcBorders>
              <w:top w:val="outset" w:sz="6" w:space="0" w:color="00000A"/>
              <w:left w:val="outset" w:sz="6" w:space="0" w:color="00000A"/>
              <w:bottom w:val="outset" w:sz="6" w:space="0" w:color="00000A"/>
              <w:right w:val="outset" w:sz="6" w:space="0" w:color="00000A"/>
            </w:tcBorders>
          </w:tcPr>
          <w:p w14:paraId="2DC8903F" w14:textId="39FE855F" w:rsidR="007B17D6" w:rsidRPr="00DC7887" w:rsidRDefault="007B17D6" w:rsidP="00677F2C">
            <w:pPr>
              <w:pStyle w:val="western"/>
              <w:spacing w:before="0" w:beforeAutospacing="0" w:after="0"/>
              <w:rPr>
                <w:rFonts w:ascii="Calibri" w:hAnsi="Calibri"/>
                <w:b/>
                <w:color w:val="000000" w:themeColor="text1"/>
                <w:sz w:val="22"/>
                <w:szCs w:val="22"/>
              </w:rPr>
            </w:pPr>
            <w:r w:rsidRPr="00DC7887">
              <w:rPr>
                <w:rFonts w:ascii="Calibri" w:hAnsi="Calibri"/>
                <w:b/>
                <w:color w:val="000000" w:themeColor="text1"/>
                <w:sz w:val="22"/>
                <w:szCs w:val="22"/>
              </w:rPr>
              <w:t xml:space="preserve">Condition of Home Farm: </w:t>
            </w:r>
            <w:r w:rsidRPr="00DC7887">
              <w:rPr>
                <w:rFonts w:ascii="Calibri" w:hAnsi="Calibri"/>
                <w:bCs/>
                <w:color w:val="000000" w:themeColor="text1"/>
                <w:sz w:val="22"/>
                <w:szCs w:val="22"/>
              </w:rPr>
              <w:t>This item had been discussed during District and County Councillors update and Cllr. Melton had been tasked with taking the issue to NSDC to see if they would help in resolving this</w:t>
            </w:r>
          </w:p>
        </w:tc>
      </w:tr>
      <w:tr w:rsidR="00993C47" w:rsidRPr="007B17D6" w14:paraId="3E1AF416" w14:textId="77777777" w:rsidTr="007B17D6">
        <w:trPr>
          <w:trHeight w:val="310"/>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7AC9FC21" w14:textId="61350F1C" w:rsidR="00993C47" w:rsidRPr="00DC7887" w:rsidRDefault="00557093" w:rsidP="00F00AB8">
            <w:pPr>
              <w:pStyle w:val="Heading1"/>
              <w:tabs>
                <w:tab w:val="clear" w:pos="720"/>
              </w:tabs>
              <w:rPr>
                <w:rFonts w:ascii="Calibri" w:hAnsi="Calibri"/>
                <w:sz w:val="22"/>
                <w:szCs w:val="22"/>
              </w:rPr>
            </w:pPr>
            <w:r w:rsidRPr="00DC7887">
              <w:rPr>
                <w:rFonts w:ascii="Calibri" w:hAnsi="Calibri"/>
                <w:sz w:val="22"/>
                <w:szCs w:val="22"/>
              </w:rPr>
              <w:t>0</w:t>
            </w:r>
            <w:r w:rsidR="007B17D6" w:rsidRPr="00DC7887">
              <w:rPr>
                <w:rFonts w:ascii="Calibri" w:hAnsi="Calibri"/>
                <w:sz w:val="22"/>
                <w:szCs w:val="22"/>
              </w:rPr>
              <w:t>65</w:t>
            </w:r>
            <w:r w:rsidRPr="00DC7887">
              <w:rPr>
                <w:rFonts w:ascii="Calibri" w:hAnsi="Calibri"/>
                <w:sz w:val="22"/>
                <w:szCs w:val="22"/>
              </w:rPr>
              <w:t>/25</w:t>
            </w:r>
          </w:p>
        </w:tc>
        <w:tc>
          <w:tcPr>
            <w:tcW w:w="4551" w:type="pct"/>
            <w:tcBorders>
              <w:top w:val="outset" w:sz="6" w:space="0" w:color="00000A"/>
              <w:left w:val="outset" w:sz="6" w:space="0" w:color="00000A"/>
              <w:bottom w:val="outset" w:sz="6" w:space="0" w:color="00000A"/>
              <w:right w:val="outset" w:sz="6" w:space="0" w:color="00000A"/>
            </w:tcBorders>
          </w:tcPr>
          <w:p w14:paraId="23E9096A" w14:textId="4698DD90" w:rsidR="00011C77" w:rsidRPr="00DC7887" w:rsidRDefault="00DC40AD" w:rsidP="00677F2C">
            <w:pPr>
              <w:pStyle w:val="western"/>
              <w:spacing w:before="0" w:beforeAutospacing="0" w:after="0"/>
              <w:rPr>
                <w:rFonts w:ascii="Calibri" w:hAnsi="Calibri"/>
                <w:bCs/>
                <w:color w:val="000000" w:themeColor="text1"/>
                <w:sz w:val="22"/>
                <w:szCs w:val="22"/>
              </w:rPr>
            </w:pPr>
            <w:r w:rsidRPr="00DC7887">
              <w:rPr>
                <w:rFonts w:ascii="Calibri" w:hAnsi="Calibri"/>
                <w:b/>
                <w:color w:val="000000" w:themeColor="text1"/>
                <w:sz w:val="22"/>
                <w:szCs w:val="22"/>
              </w:rPr>
              <w:t>Lottery draw</w:t>
            </w:r>
            <w:r w:rsidR="008260AC" w:rsidRPr="00DC7887">
              <w:rPr>
                <w:rFonts w:ascii="Calibri" w:hAnsi="Calibri"/>
                <w:b/>
                <w:color w:val="000000" w:themeColor="text1"/>
                <w:sz w:val="22"/>
                <w:szCs w:val="22"/>
              </w:rPr>
              <w:t xml:space="preserve"> for</w:t>
            </w:r>
            <w:r w:rsidR="0070681C" w:rsidRPr="00DC7887">
              <w:rPr>
                <w:rFonts w:ascii="Calibri" w:hAnsi="Calibri"/>
                <w:b/>
                <w:color w:val="000000" w:themeColor="text1"/>
                <w:sz w:val="22"/>
                <w:szCs w:val="22"/>
              </w:rPr>
              <w:t xml:space="preserve"> </w:t>
            </w:r>
            <w:r w:rsidR="001F4365" w:rsidRPr="00DC7887">
              <w:rPr>
                <w:rFonts w:ascii="Calibri" w:hAnsi="Calibri"/>
                <w:b/>
                <w:color w:val="000000" w:themeColor="text1"/>
                <w:sz w:val="22"/>
                <w:szCs w:val="22"/>
              </w:rPr>
              <w:t xml:space="preserve">May </w:t>
            </w:r>
            <w:r w:rsidR="00A87856" w:rsidRPr="00DC7887">
              <w:rPr>
                <w:rFonts w:ascii="Calibri" w:hAnsi="Calibri"/>
                <w:b/>
                <w:color w:val="000000" w:themeColor="text1"/>
                <w:sz w:val="22"/>
                <w:szCs w:val="22"/>
              </w:rPr>
              <w:t>2025</w:t>
            </w:r>
            <w:r w:rsidR="0056617C" w:rsidRPr="00DC7887">
              <w:rPr>
                <w:rFonts w:ascii="Calibri" w:hAnsi="Calibri"/>
                <w:bCs/>
                <w:color w:val="000000" w:themeColor="text1"/>
                <w:sz w:val="22"/>
                <w:szCs w:val="22"/>
              </w:rPr>
              <w:t xml:space="preserve">: </w:t>
            </w:r>
            <w:r w:rsidR="006B6CFB" w:rsidRPr="00DC7887">
              <w:rPr>
                <w:rFonts w:ascii="Calibri" w:hAnsi="Calibri"/>
                <w:bCs/>
                <w:color w:val="000000" w:themeColor="text1"/>
                <w:sz w:val="22"/>
                <w:szCs w:val="22"/>
              </w:rPr>
              <w:t xml:space="preserve">£50 </w:t>
            </w:r>
            <w:r w:rsidR="007B17D6" w:rsidRPr="00DC7887">
              <w:rPr>
                <w:rFonts w:ascii="Calibri" w:hAnsi="Calibri"/>
                <w:bCs/>
                <w:color w:val="000000" w:themeColor="text1"/>
                <w:sz w:val="22"/>
                <w:szCs w:val="22"/>
              </w:rPr>
              <w:t>– no. 40, /</w:t>
            </w:r>
            <w:r w:rsidR="006B6CFB" w:rsidRPr="00DC7887">
              <w:rPr>
                <w:rFonts w:ascii="Calibri" w:hAnsi="Calibri"/>
                <w:bCs/>
                <w:color w:val="000000" w:themeColor="text1"/>
                <w:sz w:val="22"/>
                <w:szCs w:val="22"/>
              </w:rPr>
              <w:t xml:space="preserve"> £25 – </w:t>
            </w:r>
            <w:r w:rsidR="007B17D6" w:rsidRPr="00DC7887">
              <w:rPr>
                <w:rFonts w:ascii="Calibri" w:hAnsi="Calibri"/>
                <w:bCs/>
                <w:color w:val="000000" w:themeColor="text1"/>
                <w:sz w:val="22"/>
                <w:szCs w:val="22"/>
              </w:rPr>
              <w:t>no. 83/ £</w:t>
            </w:r>
            <w:r w:rsidR="006B6CFB" w:rsidRPr="00DC7887">
              <w:rPr>
                <w:rFonts w:ascii="Calibri" w:hAnsi="Calibri"/>
                <w:bCs/>
                <w:color w:val="000000" w:themeColor="text1"/>
                <w:sz w:val="22"/>
                <w:szCs w:val="22"/>
              </w:rPr>
              <w:t xml:space="preserve">10 – </w:t>
            </w:r>
            <w:r w:rsidR="007B17D6" w:rsidRPr="00DC7887">
              <w:rPr>
                <w:rFonts w:ascii="Calibri" w:hAnsi="Calibri"/>
                <w:bCs/>
                <w:color w:val="000000" w:themeColor="text1"/>
                <w:sz w:val="22"/>
                <w:szCs w:val="22"/>
              </w:rPr>
              <w:t>no. 136 /£</w:t>
            </w:r>
            <w:r w:rsidR="006B6CFB" w:rsidRPr="00DC7887">
              <w:rPr>
                <w:rFonts w:ascii="Calibri" w:hAnsi="Calibri"/>
                <w:bCs/>
                <w:color w:val="000000" w:themeColor="text1"/>
                <w:sz w:val="22"/>
                <w:szCs w:val="22"/>
              </w:rPr>
              <w:t xml:space="preserve">5 – </w:t>
            </w:r>
            <w:r w:rsidR="007B17D6" w:rsidRPr="00DC7887">
              <w:rPr>
                <w:rFonts w:ascii="Calibri" w:hAnsi="Calibri"/>
                <w:bCs/>
                <w:color w:val="000000" w:themeColor="text1"/>
                <w:sz w:val="22"/>
                <w:szCs w:val="22"/>
              </w:rPr>
              <w:t>no. 182</w:t>
            </w:r>
          </w:p>
        </w:tc>
      </w:tr>
      <w:tr w:rsidR="00865307" w:rsidRPr="007B17D6" w14:paraId="26595673" w14:textId="77777777" w:rsidTr="007B17D6">
        <w:trPr>
          <w:trHeight w:val="377"/>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2B12BBE5" w14:textId="3C2E9D42" w:rsidR="00865307" w:rsidRPr="00DC7887" w:rsidRDefault="00557093" w:rsidP="00E5092C">
            <w:pPr>
              <w:spacing w:after="0" w:line="135" w:lineRule="atLeast"/>
              <w:rPr>
                <w:rFonts w:eastAsia="Times New Roman"/>
                <w:b/>
                <w:bCs/>
                <w:lang w:eastAsia="en-GB"/>
              </w:rPr>
            </w:pPr>
            <w:r w:rsidRPr="00DC7887">
              <w:rPr>
                <w:rFonts w:eastAsia="Times New Roman"/>
                <w:b/>
                <w:bCs/>
                <w:lang w:eastAsia="en-GB"/>
              </w:rPr>
              <w:t>0</w:t>
            </w:r>
            <w:r w:rsidR="007B17D6" w:rsidRPr="00DC7887">
              <w:rPr>
                <w:rFonts w:eastAsia="Times New Roman"/>
                <w:b/>
                <w:bCs/>
                <w:lang w:eastAsia="en-GB"/>
              </w:rPr>
              <w:t>66</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08BF1A1C" w14:textId="5AAA8DA7" w:rsidR="002A5E56" w:rsidRPr="00DC7887" w:rsidRDefault="00BA156E" w:rsidP="00873408">
            <w:pPr>
              <w:spacing w:after="0" w:line="240" w:lineRule="auto"/>
              <w:rPr>
                <w:rFonts w:eastAsia="Times New Roman"/>
                <w:lang w:eastAsia="en-GB"/>
              </w:rPr>
            </w:pPr>
            <w:r w:rsidRPr="00DC7887">
              <w:rPr>
                <w:rFonts w:eastAsia="Times New Roman"/>
                <w:b/>
                <w:bCs/>
                <w:lang w:eastAsia="en-GB"/>
              </w:rPr>
              <w:t xml:space="preserve">Correspondence: </w:t>
            </w:r>
            <w:r w:rsidRPr="00DC7887">
              <w:rPr>
                <w:rFonts w:eastAsia="Times New Roman"/>
                <w:lang w:eastAsia="en-GB"/>
              </w:rPr>
              <w:t xml:space="preserve">correspondence </w:t>
            </w:r>
            <w:r w:rsidR="00762D65" w:rsidRPr="00DC7887">
              <w:rPr>
                <w:rFonts w:eastAsia="Times New Roman"/>
                <w:lang w:eastAsia="en-GB"/>
              </w:rPr>
              <w:t xml:space="preserve">was </w:t>
            </w:r>
            <w:r w:rsidR="00CB4D59" w:rsidRPr="00DC7887">
              <w:rPr>
                <w:rFonts w:eastAsia="Times New Roman"/>
                <w:lang w:eastAsia="en-GB"/>
              </w:rPr>
              <w:t>discussed under specific items</w:t>
            </w:r>
            <w:r w:rsidR="00B953F9" w:rsidRPr="00DC7887">
              <w:rPr>
                <w:rFonts w:eastAsia="Times New Roman"/>
                <w:lang w:eastAsia="en-GB"/>
              </w:rPr>
              <w:t xml:space="preserve"> no action required from the PC.</w:t>
            </w:r>
          </w:p>
        </w:tc>
      </w:tr>
      <w:tr w:rsidR="003F6B1F" w:rsidRPr="007B17D6" w14:paraId="33729E99" w14:textId="77777777" w:rsidTr="007B17D6">
        <w:trPr>
          <w:trHeight w:val="377"/>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4C564F0C" w14:textId="0BFA281E" w:rsidR="003F6B1F" w:rsidRPr="00DC7887" w:rsidRDefault="0070681C" w:rsidP="003F6B1F">
            <w:pPr>
              <w:spacing w:after="0" w:line="135" w:lineRule="atLeast"/>
              <w:rPr>
                <w:rFonts w:eastAsia="Times New Roman"/>
                <w:b/>
                <w:bCs/>
                <w:lang w:eastAsia="en-GB"/>
              </w:rPr>
            </w:pPr>
            <w:r w:rsidRPr="00DC7887">
              <w:rPr>
                <w:rFonts w:eastAsia="Times New Roman"/>
                <w:b/>
                <w:bCs/>
                <w:lang w:eastAsia="en-GB"/>
              </w:rPr>
              <w:t>0</w:t>
            </w:r>
            <w:r w:rsidR="007B17D6" w:rsidRPr="00DC7887">
              <w:rPr>
                <w:rFonts w:eastAsia="Times New Roman"/>
                <w:b/>
                <w:bCs/>
                <w:lang w:eastAsia="en-GB"/>
              </w:rPr>
              <w:t>67</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26234DF6" w14:textId="03FEABA8" w:rsidR="003C1DBE" w:rsidRPr="00DC7887" w:rsidRDefault="003F6B1F" w:rsidP="00677F2C">
            <w:pPr>
              <w:spacing w:after="0" w:line="240" w:lineRule="auto"/>
              <w:rPr>
                <w:rFonts w:eastAsia="Times New Roman"/>
                <w:lang w:eastAsia="en-GB"/>
              </w:rPr>
            </w:pPr>
            <w:r w:rsidRPr="00DC7887">
              <w:rPr>
                <w:rFonts w:eastAsia="Times New Roman"/>
                <w:b/>
                <w:bCs/>
                <w:lang w:eastAsia="en-GB"/>
              </w:rPr>
              <w:t>Agenda items for next meeting</w:t>
            </w:r>
            <w:r w:rsidR="00D311D1" w:rsidRPr="00DC7887">
              <w:rPr>
                <w:rFonts w:eastAsia="Times New Roman"/>
                <w:b/>
                <w:bCs/>
                <w:lang w:eastAsia="en-GB"/>
              </w:rPr>
              <w:t>:</w:t>
            </w:r>
            <w:r w:rsidR="00EB3796" w:rsidRPr="00DC7887">
              <w:rPr>
                <w:rFonts w:eastAsia="Times New Roman"/>
                <w:b/>
                <w:bCs/>
                <w:lang w:eastAsia="en-GB"/>
              </w:rPr>
              <w:t xml:space="preserve"> </w:t>
            </w:r>
          </w:p>
        </w:tc>
      </w:tr>
      <w:tr w:rsidR="00B606DF" w:rsidRPr="007B17D6" w14:paraId="21B574FD" w14:textId="77777777" w:rsidTr="007B17D6">
        <w:trPr>
          <w:trHeight w:val="397"/>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4F3B3151" w14:textId="049DDA7F" w:rsidR="00B606DF" w:rsidRPr="00DC7887" w:rsidRDefault="0070681C" w:rsidP="00D15521">
            <w:pPr>
              <w:spacing w:after="0" w:line="135" w:lineRule="atLeast"/>
              <w:rPr>
                <w:rFonts w:eastAsia="Times New Roman"/>
                <w:b/>
                <w:bCs/>
                <w:lang w:eastAsia="en-GB"/>
              </w:rPr>
            </w:pPr>
            <w:r w:rsidRPr="00DC7887">
              <w:rPr>
                <w:rFonts w:eastAsia="Times New Roman"/>
                <w:b/>
                <w:bCs/>
                <w:lang w:eastAsia="en-GB"/>
              </w:rPr>
              <w:t>0</w:t>
            </w:r>
            <w:r w:rsidR="007B17D6" w:rsidRPr="00DC7887">
              <w:rPr>
                <w:rFonts w:eastAsia="Times New Roman"/>
                <w:b/>
                <w:bCs/>
                <w:lang w:eastAsia="en-GB"/>
              </w:rPr>
              <w:t>68</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hideMark/>
          </w:tcPr>
          <w:p w14:paraId="2CDFD32F" w14:textId="2E2ED7C9" w:rsidR="00B606DF" w:rsidRPr="00DC7887" w:rsidRDefault="00B606DF" w:rsidP="00E636CD">
            <w:pPr>
              <w:pStyle w:val="NoSpacing"/>
              <w:rPr>
                <w:color w:val="FF0000"/>
                <w:lang w:eastAsia="en-GB"/>
              </w:rPr>
            </w:pPr>
            <w:r w:rsidRPr="00DC7887">
              <w:rPr>
                <w:b/>
                <w:lang w:eastAsia="en-GB"/>
              </w:rPr>
              <w:t>Date o</w:t>
            </w:r>
            <w:r w:rsidR="00DC40AD" w:rsidRPr="00DC7887">
              <w:rPr>
                <w:b/>
                <w:lang w:eastAsia="en-GB"/>
              </w:rPr>
              <w:t>f next meeting</w:t>
            </w:r>
            <w:r w:rsidR="00CF398F" w:rsidRPr="00DC7887">
              <w:rPr>
                <w:b/>
              </w:rPr>
              <w:t>:</w:t>
            </w:r>
            <w:r w:rsidR="00CF398F" w:rsidRPr="00DC7887">
              <w:t xml:space="preserve"> </w:t>
            </w:r>
            <w:r w:rsidRPr="00DC7887">
              <w:rPr>
                <w:lang w:eastAsia="en-GB"/>
              </w:rPr>
              <w:t>Wednesda</w:t>
            </w:r>
            <w:r w:rsidR="009D35FD" w:rsidRPr="00DC7887">
              <w:rPr>
                <w:lang w:eastAsia="en-GB"/>
              </w:rPr>
              <w:t xml:space="preserve">y </w:t>
            </w:r>
            <w:r w:rsidR="007B17D6" w:rsidRPr="00DC7887">
              <w:rPr>
                <w:lang w:eastAsia="en-GB"/>
              </w:rPr>
              <w:t>16</w:t>
            </w:r>
            <w:r w:rsidR="007B17D6" w:rsidRPr="00DC7887">
              <w:rPr>
                <w:vertAlign w:val="superscript"/>
                <w:lang w:eastAsia="en-GB"/>
              </w:rPr>
              <w:t>th</w:t>
            </w:r>
            <w:r w:rsidR="007B17D6" w:rsidRPr="00DC7887">
              <w:rPr>
                <w:lang w:eastAsia="en-GB"/>
              </w:rPr>
              <w:t xml:space="preserve"> July</w:t>
            </w:r>
            <w:r w:rsidRPr="00DC7887">
              <w:rPr>
                <w:lang w:eastAsia="en-GB"/>
              </w:rPr>
              <w:t xml:space="preserve"> at </w:t>
            </w:r>
            <w:r w:rsidR="003D73E2">
              <w:rPr>
                <w:lang w:eastAsia="en-GB"/>
              </w:rPr>
              <w:t>7.</w:t>
            </w:r>
            <w:r w:rsidRPr="00DC7887">
              <w:rPr>
                <w:lang w:eastAsia="en-GB"/>
              </w:rPr>
              <w:t>30 pm</w:t>
            </w:r>
            <w:r w:rsidR="006B6CFB" w:rsidRPr="00DC7887">
              <w:rPr>
                <w:lang w:eastAsia="en-GB"/>
              </w:rPr>
              <w:t xml:space="preserve"> </w:t>
            </w:r>
            <w:r w:rsidR="007B17D6" w:rsidRPr="00DC7887">
              <w:rPr>
                <w:lang w:eastAsia="en-GB"/>
              </w:rPr>
              <w:t>venue to be confirmed.</w:t>
            </w:r>
          </w:p>
        </w:tc>
      </w:tr>
      <w:tr w:rsidR="004B0751" w:rsidRPr="007B17D6" w14:paraId="5A452B21" w14:textId="77777777" w:rsidTr="007B17D6">
        <w:trPr>
          <w:trHeight w:val="397"/>
          <w:tblCellSpacing w:w="0" w:type="dxa"/>
        </w:trPr>
        <w:tc>
          <w:tcPr>
            <w:tcW w:w="449" w:type="pct"/>
            <w:tcBorders>
              <w:top w:val="outset" w:sz="6" w:space="0" w:color="00000A"/>
              <w:left w:val="outset" w:sz="6" w:space="0" w:color="00000A"/>
              <w:bottom w:val="outset" w:sz="6" w:space="0" w:color="00000A"/>
              <w:right w:val="outset" w:sz="6" w:space="0" w:color="00000A"/>
            </w:tcBorders>
          </w:tcPr>
          <w:p w14:paraId="5DFE5B44" w14:textId="4A9DB103" w:rsidR="004B0751" w:rsidRPr="00DC7887" w:rsidRDefault="0070681C" w:rsidP="00D15521">
            <w:pPr>
              <w:spacing w:after="0" w:line="135" w:lineRule="atLeast"/>
              <w:rPr>
                <w:rFonts w:eastAsia="Times New Roman"/>
                <w:b/>
                <w:bCs/>
                <w:lang w:eastAsia="en-GB"/>
              </w:rPr>
            </w:pPr>
            <w:r w:rsidRPr="00DC7887">
              <w:rPr>
                <w:rFonts w:eastAsia="Times New Roman"/>
                <w:b/>
                <w:bCs/>
                <w:lang w:eastAsia="en-GB"/>
              </w:rPr>
              <w:t>0</w:t>
            </w:r>
            <w:r w:rsidR="007B17D6" w:rsidRPr="00DC7887">
              <w:rPr>
                <w:rFonts w:eastAsia="Times New Roman"/>
                <w:b/>
                <w:bCs/>
                <w:lang w:eastAsia="en-GB"/>
              </w:rPr>
              <w:t>69</w:t>
            </w:r>
            <w:r w:rsidRPr="00DC7887">
              <w:rPr>
                <w:rFonts w:eastAsia="Times New Roman"/>
                <w:b/>
                <w:bCs/>
                <w:lang w:eastAsia="en-GB"/>
              </w:rPr>
              <w:t>/25</w:t>
            </w:r>
          </w:p>
        </w:tc>
        <w:tc>
          <w:tcPr>
            <w:tcW w:w="4551" w:type="pct"/>
            <w:tcBorders>
              <w:top w:val="outset" w:sz="6" w:space="0" w:color="00000A"/>
              <w:left w:val="outset" w:sz="6" w:space="0" w:color="00000A"/>
              <w:bottom w:val="outset" w:sz="6" w:space="0" w:color="00000A"/>
              <w:right w:val="outset" w:sz="6" w:space="0" w:color="00000A"/>
            </w:tcBorders>
          </w:tcPr>
          <w:p w14:paraId="020022D6" w14:textId="4B5EDE21" w:rsidR="003C1DBE" w:rsidRPr="00DC7887" w:rsidRDefault="004B0751" w:rsidP="00677F2C">
            <w:pPr>
              <w:spacing w:after="0" w:line="240" w:lineRule="auto"/>
              <w:rPr>
                <w:rFonts w:eastAsia="Times New Roman"/>
                <w:b/>
                <w:bCs/>
                <w:lang w:eastAsia="en-GB"/>
              </w:rPr>
            </w:pPr>
            <w:r w:rsidRPr="00DC7887">
              <w:rPr>
                <w:rFonts w:eastAsia="Times New Roman"/>
                <w:b/>
                <w:bCs/>
                <w:lang w:eastAsia="en-GB"/>
              </w:rPr>
              <w:t xml:space="preserve">Close: </w:t>
            </w:r>
            <w:r w:rsidRPr="00DC7887">
              <w:rPr>
                <w:rFonts w:eastAsia="Times New Roman"/>
                <w:lang w:eastAsia="en-GB"/>
              </w:rPr>
              <w:t xml:space="preserve">There being no further business, the Chairman closed the </w:t>
            </w:r>
            <w:r w:rsidRPr="00DC7887">
              <w:rPr>
                <w:rFonts w:eastAsia="Times New Roman"/>
                <w:color w:val="000000" w:themeColor="text1"/>
                <w:lang w:eastAsia="en-GB"/>
              </w:rPr>
              <w:t xml:space="preserve">meeting at </w:t>
            </w:r>
            <w:r w:rsidR="007B17D6" w:rsidRPr="00DC7887">
              <w:rPr>
                <w:rFonts w:eastAsia="Times New Roman"/>
                <w:color w:val="000000" w:themeColor="text1"/>
                <w:lang w:eastAsia="en-GB"/>
              </w:rPr>
              <w:t>20.59</w:t>
            </w:r>
          </w:p>
        </w:tc>
      </w:tr>
    </w:tbl>
    <w:p w14:paraId="2A948475" w14:textId="77777777" w:rsidR="00C37351" w:rsidRDefault="00C37351" w:rsidP="00866911">
      <w:pPr>
        <w:pStyle w:val="NoSpacing"/>
        <w:rPr>
          <w:sz w:val="20"/>
          <w:szCs w:val="20"/>
        </w:rPr>
      </w:pPr>
    </w:p>
    <w:sectPr w:rsidR="00C37351" w:rsidSect="004612CE">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EC77CA" w14:textId="77777777" w:rsidR="00D04999" w:rsidRDefault="00D04999" w:rsidP="00171F35">
      <w:pPr>
        <w:spacing w:after="0" w:line="240" w:lineRule="auto"/>
      </w:pPr>
      <w:r>
        <w:separator/>
      </w:r>
    </w:p>
  </w:endnote>
  <w:endnote w:type="continuationSeparator" w:id="0">
    <w:p w14:paraId="1430E81A" w14:textId="77777777" w:rsidR="00D04999" w:rsidRDefault="00D04999" w:rsidP="00171F35">
      <w:pPr>
        <w:spacing w:after="0" w:line="240" w:lineRule="auto"/>
      </w:pPr>
      <w:r>
        <w:continuationSeparator/>
      </w:r>
    </w:p>
  </w:endnote>
  <w:endnote w:type="continuationNotice" w:id="1">
    <w:p w14:paraId="758F42BB" w14:textId="77777777" w:rsidR="00D04999" w:rsidRDefault="00D049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2C6110" w14:textId="77777777" w:rsidR="0011709F" w:rsidRDefault="001170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0FD1E" w14:textId="77777777" w:rsidR="00D273C4" w:rsidRDefault="00D273C4">
    <w:pPr>
      <w:pStyle w:val="Footer"/>
      <w:jc w:val="center"/>
    </w:pPr>
    <w:r>
      <w:fldChar w:fldCharType="begin"/>
    </w:r>
    <w:r>
      <w:instrText xml:space="preserve"> PAGE   \* MERGEFORMAT </w:instrText>
    </w:r>
    <w:r>
      <w:fldChar w:fldCharType="separate"/>
    </w:r>
    <w:r w:rsidR="00E62392">
      <w:rPr>
        <w:noProof/>
      </w:rPr>
      <w:t>3</w:t>
    </w:r>
    <w:r>
      <w:rPr>
        <w:noProof/>
      </w:rPr>
      <w:fldChar w:fldCharType="end"/>
    </w:r>
  </w:p>
  <w:p w14:paraId="234B20FF" w14:textId="77777777" w:rsidR="00D273C4" w:rsidRDefault="00D273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C860C0" w14:textId="77777777" w:rsidR="0011709F" w:rsidRDefault="001170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0FC174" w14:textId="77777777" w:rsidR="00D04999" w:rsidRDefault="00D04999" w:rsidP="00171F35">
      <w:pPr>
        <w:spacing w:after="0" w:line="240" w:lineRule="auto"/>
      </w:pPr>
      <w:r>
        <w:separator/>
      </w:r>
    </w:p>
  </w:footnote>
  <w:footnote w:type="continuationSeparator" w:id="0">
    <w:p w14:paraId="4F584085" w14:textId="77777777" w:rsidR="00D04999" w:rsidRDefault="00D04999" w:rsidP="00171F35">
      <w:pPr>
        <w:spacing w:after="0" w:line="240" w:lineRule="auto"/>
      </w:pPr>
      <w:r>
        <w:continuationSeparator/>
      </w:r>
    </w:p>
  </w:footnote>
  <w:footnote w:type="continuationNotice" w:id="1">
    <w:p w14:paraId="05A06A71" w14:textId="77777777" w:rsidR="00D04999" w:rsidRDefault="00D049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C14B85" w14:textId="77777777" w:rsidR="0011709F" w:rsidRDefault="001170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8E9B86" w14:textId="0903A9AB" w:rsidR="00171F35" w:rsidRDefault="00171F35" w:rsidP="00171F35">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43F10D" w14:textId="77777777" w:rsidR="0011709F" w:rsidRDefault="001170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9161E"/>
    <w:multiLevelType w:val="multilevel"/>
    <w:tmpl w:val="4C90BAF4"/>
    <w:lvl w:ilvl="0">
      <w:start w:val="1"/>
      <w:numFmt w:val="lowerLetter"/>
      <w:lvlText w:val="%1."/>
      <w:lvlJc w:val="left"/>
      <w:pPr>
        <w:tabs>
          <w:tab w:val="num" w:pos="360"/>
        </w:tabs>
        <w:ind w:left="360" w:hanging="360"/>
      </w:pPr>
      <w:rPr>
        <w:rFonts w:ascii="Verdana" w:hAnsi="Verdana" w:hint="default"/>
        <w:sz w:val="20"/>
        <w:szCs w:val="20"/>
      </w:rPr>
    </w:lvl>
    <w:lvl w:ilvl="1">
      <w:start w:val="13"/>
      <w:numFmt w:val="decimal"/>
      <w:lvlText w:val="%2"/>
      <w:lvlJc w:val="left"/>
      <w:pPr>
        <w:ind w:left="76" w:hanging="360"/>
      </w:pPr>
      <w:rPr>
        <w:rFonts w:ascii="Verdana" w:hAnsi="Verdana" w:hint="default"/>
      </w:rPr>
    </w:lvl>
    <w:lvl w:ilvl="2">
      <w:start w:val="1"/>
      <w:numFmt w:val="lowerRoman"/>
      <w:lvlText w:val="%3."/>
      <w:lvlJc w:val="left"/>
      <w:pPr>
        <w:ind w:left="720" w:hanging="720"/>
      </w:pPr>
      <w:rPr>
        <w:rFonts w:ascii="Verdana" w:eastAsia="Times New Roman" w:hAnsi="Verdana" w:cs="Times New Roman"/>
        <w:sz w:val="20"/>
        <w:szCs w:val="20"/>
      </w:rPr>
    </w:lvl>
    <w:lvl w:ilvl="3">
      <w:start w:val="1"/>
      <w:numFmt w:val="decimal"/>
      <w:lvlText w:val="%4."/>
      <w:lvlJc w:val="left"/>
      <w:pPr>
        <w:ind w:left="2596" w:hanging="360"/>
      </w:pPr>
      <w:rPr>
        <w:rFonts w:cs="Arial" w:hint="default"/>
        <w:color w:val="222222"/>
      </w:rPr>
    </w:lvl>
    <w:lvl w:ilvl="4">
      <w:start w:val="1"/>
      <w:numFmt w:val="upperRoman"/>
      <w:lvlText w:val="%5."/>
      <w:lvlJc w:val="left"/>
      <w:pPr>
        <w:ind w:left="3676" w:hanging="720"/>
      </w:pPr>
      <w:rPr>
        <w:rFonts w:hint="default"/>
      </w:rPr>
    </w:lvl>
    <w:lvl w:ilvl="5" w:tentative="1">
      <w:start w:val="1"/>
      <w:numFmt w:val="lowerLetter"/>
      <w:lvlText w:val="%6."/>
      <w:lvlJc w:val="left"/>
      <w:pPr>
        <w:tabs>
          <w:tab w:val="num" w:pos="4036"/>
        </w:tabs>
        <w:ind w:left="4036" w:hanging="360"/>
      </w:pPr>
    </w:lvl>
    <w:lvl w:ilvl="6" w:tentative="1">
      <w:start w:val="1"/>
      <w:numFmt w:val="lowerLetter"/>
      <w:lvlText w:val="%7."/>
      <w:lvlJc w:val="left"/>
      <w:pPr>
        <w:tabs>
          <w:tab w:val="num" w:pos="4756"/>
        </w:tabs>
        <w:ind w:left="4756" w:hanging="360"/>
      </w:pPr>
    </w:lvl>
    <w:lvl w:ilvl="7" w:tentative="1">
      <w:start w:val="1"/>
      <w:numFmt w:val="lowerLetter"/>
      <w:lvlText w:val="%8."/>
      <w:lvlJc w:val="left"/>
      <w:pPr>
        <w:tabs>
          <w:tab w:val="num" w:pos="5476"/>
        </w:tabs>
        <w:ind w:left="5476" w:hanging="360"/>
      </w:pPr>
    </w:lvl>
    <w:lvl w:ilvl="8" w:tentative="1">
      <w:start w:val="1"/>
      <w:numFmt w:val="lowerLetter"/>
      <w:lvlText w:val="%9."/>
      <w:lvlJc w:val="left"/>
      <w:pPr>
        <w:tabs>
          <w:tab w:val="num" w:pos="6196"/>
        </w:tabs>
        <w:ind w:left="6196" w:hanging="360"/>
      </w:pPr>
    </w:lvl>
  </w:abstractNum>
  <w:abstractNum w:abstractNumId="1" w15:restartNumberingAfterBreak="0">
    <w:nsid w:val="038B09F4"/>
    <w:multiLevelType w:val="hybridMultilevel"/>
    <w:tmpl w:val="1E0ABCC0"/>
    <w:lvl w:ilvl="0" w:tplc="08090001">
      <w:start w:val="1"/>
      <w:numFmt w:val="bullet"/>
      <w:lvlText w:val=""/>
      <w:lvlJc w:val="left"/>
      <w:pPr>
        <w:ind w:left="760" w:hanging="360"/>
      </w:pPr>
      <w:rPr>
        <w:rFonts w:ascii="Symbol" w:hAnsi="Symbol" w:hint="default"/>
      </w:rPr>
    </w:lvl>
    <w:lvl w:ilvl="1" w:tplc="08090003" w:tentative="1">
      <w:start w:val="1"/>
      <w:numFmt w:val="bullet"/>
      <w:lvlText w:val="o"/>
      <w:lvlJc w:val="left"/>
      <w:pPr>
        <w:ind w:left="1480" w:hanging="360"/>
      </w:pPr>
      <w:rPr>
        <w:rFonts w:ascii="Courier New" w:hAnsi="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hint="default"/>
      </w:rPr>
    </w:lvl>
    <w:lvl w:ilvl="8" w:tplc="08090005" w:tentative="1">
      <w:start w:val="1"/>
      <w:numFmt w:val="bullet"/>
      <w:lvlText w:val=""/>
      <w:lvlJc w:val="left"/>
      <w:pPr>
        <w:ind w:left="6520" w:hanging="360"/>
      </w:pPr>
      <w:rPr>
        <w:rFonts w:ascii="Wingdings" w:hAnsi="Wingdings" w:hint="default"/>
      </w:rPr>
    </w:lvl>
  </w:abstractNum>
  <w:abstractNum w:abstractNumId="2" w15:restartNumberingAfterBreak="0">
    <w:nsid w:val="043C1B8D"/>
    <w:multiLevelType w:val="multilevel"/>
    <w:tmpl w:val="D87238E0"/>
    <w:lvl w:ilvl="0">
      <w:start w:val="1"/>
      <w:numFmt w:val="lowerLetter"/>
      <w:lvlText w:val="%1."/>
      <w:lvlJc w:val="left"/>
      <w:pPr>
        <w:tabs>
          <w:tab w:val="num" w:pos="360"/>
        </w:tabs>
        <w:ind w:left="360" w:hanging="360"/>
      </w:pPr>
      <w:rPr>
        <w:rFonts w:ascii="Verdana" w:eastAsia="Times New Roman" w:hAnsi="Verdana" w:cs="Times New Roman" w:hint="default"/>
        <w:b/>
        <w:sz w:val="20"/>
        <w:szCs w:val="20"/>
      </w:rPr>
    </w:lvl>
    <w:lvl w:ilvl="1">
      <w:start w:val="13"/>
      <w:numFmt w:val="decimal"/>
      <w:lvlText w:val="%2"/>
      <w:lvlJc w:val="left"/>
      <w:pPr>
        <w:ind w:left="360" w:hanging="360"/>
      </w:pPr>
      <w:rPr>
        <w:rFonts w:ascii="Verdana" w:hAnsi="Verdana" w:hint="default"/>
      </w:rPr>
    </w:lvl>
    <w:lvl w:ilvl="2">
      <w:start w:val="1"/>
      <w:numFmt w:val="lowerLetter"/>
      <w:lvlText w:val="%3."/>
      <w:lvlJc w:val="left"/>
      <w:pPr>
        <w:ind w:left="360" w:hanging="360"/>
      </w:pPr>
      <w:rPr>
        <w:rFonts w:ascii="Verdana" w:hAnsi="Verdana" w:hint="default"/>
        <w:b w:val="0"/>
      </w:rPr>
    </w:lvl>
    <w:lvl w:ilvl="3">
      <w:start w:val="1"/>
      <w:numFmt w:val="decimal"/>
      <w:lvlText w:val="%4."/>
      <w:lvlJc w:val="left"/>
      <w:pPr>
        <w:ind w:left="807" w:hanging="360"/>
      </w:pPr>
      <w:rPr>
        <w:rFonts w:cs="Times New Roman" w:hint="default"/>
        <w:b w:val="0"/>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3" w15:restartNumberingAfterBreak="0">
    <w:nsid w:val="0CD50898"/>
    <w:multiLevelType w:val="hybridMultilevel"/>
    <w:tmpl w:val="7EA036C0"/>
    <w:lvl w:ilvl="0" w:tplc="D1BA44B0">
      <w:start w:val="1"/>
      <w:numFmt w:val="decimal"/>
      <w:lvlText w:val="%1."/>
      <w:lvlJc w:val="left"/>
      <w:pPr>
        <w:ind w:left="720" w:hanging="360"/>
      </w:pPr>
      <w:rPr>
        <w:rFonts w:ascii="Verdana" w:eastAsia="Calibri" w:hAnsi="Verdana"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DA6A38"/>
    <w:multiLevelType w:val="hybridMultilevel"/>
    <w:tmpl w:val="04D26898"/>
    <w:lvl w:ilvl="0" w:tplc="08090019">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CF693C"/>
    <w:multiLevelType w:val="hybridMultilevel"/>
    <w:tmpl w:val="759E9DA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5A4C0D"/>
    <w:multiLevelType w:val="hybridMultilevel"/>
    <w:tmpl w:val="D26CF126"/>
    <w:lvl w:ilvl="0" w:tplc="ED86E8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165FF9"/>
    <w:multiLevelType w:val="hybridMultilevel"/>
    <w:tmpl w:val="9556A462"/>
    <w:lvl w:ilvl="0" w:tplc="2728A6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F33C3D"/>
    <w:multiLevelType w:val="hybridMultilevel"/>
    <w:tmpl w:val="49AA86B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132515"/>
    <w:multiLevelType w:val="hybridMultilevel"/>
    <w:tmpl w:val="6C2C6C36"/>
    <w:lvl w:ilvl="0" w:tplc="814CD8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6F4232"/>
    <w:multiLevelType w:val="hybridMultilevel"/>
    <w:tmpl w:val="2D8CB996"/>
    <w:lvl w:ilvl="0" w:tplc="3C6EA3CC">
      <w:start w:val="1"/>
      <w:numFmt w:val="lowerLetter"/>
      <w:lvlText w:val="%1."/>
      <w:lvlJc w:val="left"/>
      <w:pPr>
        <w:ind w:left="360" w:hanging="360"/>
      </w:pPr>
      <w:rPr>
        <w:rFonts w:ascii="Verdana" w:hAnsi="Verdana" w:hint="default"/>
        <w:b/>
        <w:sz w:val="20"/>
        <w:szCs w:val="20"/>
      </w:rPr>
    </w:lvl>
    <w:lvl w:ilvl="1" w:tplc="08090019">
      <w:start w:val="1"/>
      <w:numFmt w:val="lowerLetter"/>
      <w:lvlText w:val="%2."/>
      <w:lvlJc w:val="left"/>
      <w:pPr>
        <w:ind w:left="522" w:hanging="360"/>
      </w:pPr>
    </w:lvl>
    <w:lvl w:ilvl="2" w:tplc="0809001B">
      <w:start w:val="1"/>
      <w:numFmt w:val="lowerRoman"/>
      <w:lvlText w:val="%3."/>
      <w:lvlJc w:val="right"/>
      <w:pPr>
        <w:ind w:left="484" w:hanging="180"/>
      </w:pPr>
    </w:lvl>
    <w:lvl w:ilvl="3" w:tplc="0809000F">
      <w:start w:val="1"/>
      <w:numFmt w:val="decimal"/>
      <w:lvlText w:val="%4."/>
      <w:lvlJc w:val="left"/>
      <w:pPr>
        <w:ind w:left="2662" w:hanging="360"/>
      </w:pPr>
    </w:lvl>
    <w:lvl w:ilvl="4" w:tplc="08090019">
      <w:start w:val="1"/>
      <w:numFmt w:val="lowerLetter"/>
      <w:lvlText w:val="%5."/>
      <w:lvlJc w:val="left"/>
      <w:pPr>
        <w:ind w:left="3382" w:hanging="360"/>
      </w:pPr>
    </w:lvl>
    <w:lvl w:ilvl="5" w:tplc="0809001B">
      <w:start w:val="1"/>
      <w:numFmt w:val="lowerRoman"/>
      <w:lvlText w:val="%6."/>
      <w:lvlJc w:val="right"/>
      <w:pPr>
        <w:ind w:left="4102" w:hanging="180"/>
      </w:pPr>
    </w:lvl>
    <w:lvl w:ilvl="6" w:tplc="0809000F">
      <w:start w:val="1"/>
      <w:numFmt w:val="decimal"/>
      <w:lvlText w:val="%7."/>
      <w:lvlJc w:val="left"/>
      <w:pPr>
        <w:ind w:left="4822" w:hanging="360"/>
      </w:pPr>
    </w:lvl>
    <w:lvl w:ilvl="7" w:tplc="08090019">
      <w:start w:val="1"/>
      <w:numFmt w:val="lowerLetter"/>
      <w:lvlText w:val="%8."/>
      <w:lvlJc w:val="left"/>
      <w:pPr>
        <w:ind w:left="5542" w:hanging="360"/>
      </w:pPr>
    </w:lvl>
    <w:lvl w:ilvl="8" w:tplc="0809001B">
      <w:start w:val="1"/>
      <w:numFmt w:val="lowerRoman"/>
      <w:lvlText w:val="%9."/>
      <w:lvlJc w:val="right"/>
      <w:pPr>
        <w:ind w:left="6262" w:hanging="180"/>
      </w:pPr>
    </w:lvl>
  </w:abstractNum>
  <w:abstractNum w:abstractNumId="11" w15:restartNumberingAfterBreak="0">
    <w:nsid w:val="29EC7955"/>
    <w:multiLevelType w:val="hybridMultilevel"/>
    <w:tmpl w:val="75B0824E"/>
    <w:lvl w:ilvl="0" w:tplc="2AB244FA">
      <w:start w:val="343"/>
      <w:numFmt w:val="bullet"/>
      <w:lvlText w:val=""/>
      <w:lvlJc w:val="left"/>
      <w:pPr>
        <w:ind w:left="1080" w:hanging="360"/>
      </w:pPr>
      <w:rPr>
        <w:rFonts w:ascii="Symbol" w:eastAsia="Calibri" w:hAnsi="Symbol" w:cs="Aria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E3D1612"/>
    <w:multiLevelType w:val="hybridMultilevel"/>
    <w:tmpl w:val="DEB0B7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333525"/>
    <w:multiLevelType w:val="multilevel"/>
    <w:tmpl w:val="1EE46EA0"/>
    <w:lvl w:ilvl="0">
      <w:start w:val="1"/>
      <w:numFmt w:val="lowerLetter"/>
      <w:lvlText w:val="%1."/>
      <w:lvlJc w:val="left"/>
      <w:pPr>
        <w:tabs>
          <w:tab w:val="num" w:pos="360"/>
        </w:tabs>
        <w:ind w:left="360" w:hanging="360"/>
      </w:pPr>
      <w:rPr>
        <w:rFonts w:ascii="Verdana" w:eastAsia="Times New Roman" w:hAnsi="Verdana" w:cs="Times New Roman"/>
        <w:b/>
        <w:sz w:val="20"/>
        <w:szCs w:val="20"/>
      </w:rPr>
    </w:lvl>
    <w:lvl w:ilvl="1">
      <w:start w:val="13"/>
      <w:numFmt w:val="decimal"/>
      <w:lvlText w:val="%2"/>
      <w:lvlJc w:val="left"/>
      <w:pPr>
        <w:ind w:left="360" w:hanging="360"/>
      </w:pPr>
      <w:rPr>
        <w:rFonts w:ascii="Verdana" w:hAnsi="Verdana" w:hint="default"/>
      </w:rPr>
    </w:lvl>
    <w:lvl w:ilvl="2">
      <w:start w:val="1"/>
      <w:numFmt w:val="lowerLetter"/>
      <w:lvlText w:val="%3."/>
      <w:lvlJc w:val="left"/>
      <w:pPr>
        <w:ind w:left="360" w:hanging="360"/>
      </w:pPr>
      <w:rPr>
        <w:rFonts w:ascii="Calibri" w:hAnsi="Calibri" w:hint="default"/>
        <w:b/>
      </w:rPr>
    </w:lvl>
    <w:lvl w:ilvl="3">
      <w:start w:val="1"/>
      <w:numFmt w:val="decimal"/>
      <w:lvlText w:val="%4."/>
      <w:lvlJc w:val="left"/>
      <w:pPr>
        <w:ind w:left="807" w:hanging="360"/>
      </w:pPr>
      <w:rPr>
        <w:rFonts w:cs="Times New Roman" w:hint="default"/>
        <w:b w:val="0"/>
      </w:r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672744C"/>
    <w:multiLevelType w:val="hybridMultilevel"/>
    <w:tmpl w:val="CEDEA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F1266F"/>
    <w:multiLevelType w:val="hybridMultilevel"/>
    <w:tmpl w:val="FD9E354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CC12B1"/>
    <w:multiLevelType w:val="hybridMultilevel"/>
    <w:tmpl w:val="748A413E"/>
    <w:lvl w:ilvl="0" w:tplc="433CB564">
      <w:start w:val="1"/>
      <w:numFmt w:val="lowerLetter"/>
      <w:lvlText w:val="%1."/>
      <w:lvlJc w:val="left"/>
      <w:pPr>
        <w:ind w:left="360" w:hanging="360"/>
      </w:pPr>
      <w:rPr>
        <w:rFonts w:ascii="Verdana" w:hAnsi="Verdana" w:hint="default"/>
        <w:b/>
        <w:sz w:val="20"/>
        <w:szCs w:val="20"/>
      </w:rPr>
    </w:lvl>
    <w:lvl w:ilvl="1" w:tplc="08090019" w:tentative="1">
      <w:start w:val="1"/>
      <w:numFmt w:val="lowerLetter"/>
      <w:lvlText w:val="%2."/>
      <w:lvlJc w:val="left"/>
      <w:pPr>
        <w:ind w:left="796" w:hanging="360"/>
      </w:pPr>
    </w:lvl>
    <w:lvl w:ilvl="2" w:tplc="7D50FCA8">
      <w:start w:val="1"/>
      <w:numFmt w:val="lowerLetter"/>
      <w:lvlText w:val="%3."/>
      <w:lvlJc w:val="left"/>
      <w:pPr>
        <w:ind w:left="-104" w:hanging="180"/>
      </w:pPr>
      <w:rPr>
        <w:rFonts w:ascii="Verdana" w:hAnsi="Verdana" w:hint="default"/>
      </w:r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17" w15:restartNumberingAfterBreak="0">
    <w:nsid w:val="5B9E18C7"/>
    <w:multiLevelType w:val="hybridMultilevel"/>
    <w:tmpl w:val="80D8863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02F3927"/>
    <w:multiLevelType w:val="hybridMultilevel"/>
    <w:tmpl w:val="AE00ACB8"/>
    <w:lvl w:ilvl="0" w:tplc="33360C00">
      <w:start w:val="1"/>
      <w:numFmt w:val="lowerLetter"/>
      <w:lvlText w:val="%1."/>
      <w:lvlJc w:val="left"/>
      <w:pPr>
        <w:ind w:left="720" w:hanging="360"/>
      </w:pPr>
      <w:rPr>
        <w:rFonts w:ascii="Calibri" w:hAnsi="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8CC39BF"/>
    <w:multiLevelType w:val="hybridMultilevel"/>
    <w:tmpl w:val="5890F100"/>
    <w:lvl w:ilvl="0" w:tplc="ADD2FD3A">
      <w:start w:val="343"/>
      <w:numFmt w:val="bullet"/>
      <w:lvlText w:val=""/>
      <w:lvlJc w:val="left"/>
      <w:pPr>
        <w:ind w:left="1440" w:hanging="360"/>
      </w:pPr>
      <w:rPr>
        <w:rFonts w:ascii="Symbol" w:eastAsia="Calibri" w:hAnsi="Symbo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6B992113"/>
    <w:multiLevelType w:val="hybridMultilevel"/>
    <w:tmpl w:val="0C2C3876"/>
    <w:lvl w:ilvl="0" w:tplc="28DE52D4">
      <w:start w:val="1"/>
      <w:numFmt w:val="lowerLetter"/>
      <w:lvlText w:val="%1."/>
      <w:lvlJc w:val="left"/>
      <w:pPr>
        <w:ind w:left="720" w:hanging="360"/>
      </w:pPr>
      <w:rPr>
        <w:rFonts w:eastAsia="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087417E"/>
    <w:multiLevelType w:val="hybridMultilevel"/>
    <w:tmpl w:val="01267D8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18C5A9F"/>
    <w:multiLevelType w:val="hybridMultilevel"/>
    <w:tmpl w:val="DE32E5F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190624A"/>
    <w:multiLevelType w:val="hybridMultilevel"/>
    <w:tmpl w:val="A0BA7A3C"/>
    <w:lvl w:ilvl="0" w:tplc="5B04154E">
      <w:start w:val="343"/>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6B01E04"/>
    <w:multiLevelType w:val="hybridMultilevel"/>
    <w:tmpl w:val="E1C8662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611909"/>
    <w:multiLevelType w:val="hybridMultilevel"/>
    <w:tmpl w:val="9EA0CB32"/>
    <w:lvl w:ilvl="0" w:tplc="E40AF0BA">
      <w:start w:val="1"/>
      <w:numFmt w:val="lowerLetter"/>
      <w:lvlText w:val="%1."/>
      <w:lvlJc w:val="left"/>
      <w:pPr>
        <w:ind w:left="720" w:hanging="360"/>
      </w:pPr>
      <w:rPr>
        <w:rFonts w:ascii="Calibri" w:hAnsi="Calibr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13"/>
  </w:num>
  <w:num w:numId="3">
    <w:abstractNumId w:val="2"/>
  </w:num>
  <w:num w:numId="4">
    <w:abstractNumId w:val="3"/>
  </w:num>
  <w:num w:numId="5">
    <w:abstractNumId w:val="24"/>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3"/>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4"/>
  </w:num>
  <w:num w:numId="12">
    <w:abstractNumId w:val="20"/>
  </w:num>
  <w:num w:numId="13">
    <w:abstractNumId w:val="18"/>
  </w:num>
  <w:num w:numId="14">
    <w:abstractNumId w:val="25"/>
  </w:num>
  <w:num w:numId="15">
    <w:abstractNumId w:val="23"/>
  </w:num>
  <w:num w:numId="16">
    <w:abstractNumId w:val="11"/>
  </w:num>
  <w:num w:numId="17">
    <w:abstractNumId w:val="19"/>
  </w:num>
  <w:num w:numId="18">
    <w:abstractNumId w:val="1"/>
  </w:num>
  <w:num w:numId="19">
    <w:abstractNumId w:val="14"/>
  </w:num>
  <w:num w:numId="20">
    <w:abstractNumId w:val="9"/>
  </w:num>
  <w:num w:numId="21">
    <w:abstractNumId w:val="6"/>
  </w:num>
  <w:num w:numId="22">
    <w:abstractNumId w:val="7"/>
  </w:num>
  <w:num w:numId="23">
    <w:abstractNumId w:val="22"/>
  </w:num>
  <w:num w:numId="24">
    <w:abstractNumId w:val="8"/>
  </w:num>
  <w:num w:numId="25">
    <w:abstractNumId w:val="15"/>
  </w:num>
  <w:num w:numId="26">
    <w:abstractNumId w:val="21"/>
  </w:num>
  <w:num w:numId="27">
    <w:abstractNumId w:val="1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M0NTA0NzSxNDQxNzNV0lEKTi0uzszPAykwMq0FACfRrdItAAAA"/>
  </w:docVars>
  <w:rsids>
    <w:rsidRoot w:val="00934652"/>
    <w:rsid w:val="0000044C"/>
    <w:rsid w:val="00000D85"/>
    <w:rsid w:val="00001992"/>
    <w:rsid w:val="00001B7B"/>
    <w:rsid w:val="00001BF4"/>
    <w:rsid w:val="00001D03"/>
    <w:rsid w:val="00002457"/>
    <w:rsid w:val="00003227"/>
    <w:rsid w:val="00003541"/>
    <w:rsid w:val="000041A1"/>
    <w:rsid w:val="00005617"/>
    <w:rsid w:val="00005662"/>
    <w:rsid w:val="000061BD"/>
    <w:rsid w:val="0000636A"/>
    <w:rsid w:val="000063A3"/>
    <w:rsid w:val="00007075"/>
    <w:rsid w:val="0000731A"/>
    <w:rsid w:val="000074E6"/>
    <w:rsid w:val="000074F3"/>
    <w:rsid w:val="00010184"/>
    <w:rsid w:val="000101F8"/>
    <w:rsid w:val="00010CFF"/>
    <w:rsid w:val="00011C77"/>
    <w:rsid w:val="000134BB"/>
    <w:rsid w:val="0001453D"/>
    <w:rsid w:val="00014AAC"/>
    <w:rsid w:val="00015222"/>
    <w:rsid w:val="000165ED"/>
    <w:rsid w:val="00016B0E"/>
    <w:rsid w:val="00017165"/>
    <w:rsid w:val="0001790D"/>
    <w:rsid w:val="00021137"/>
    <w:rsid w:val="00021DBB"/>
    <w:rsid w:val="00021F71"/>
    <w:rsid w:val="00022EFC"/>
    <w:rsid w:val="000236EB"/>
    <w:rsid w:val="000246DD"/>
    <w:rsid w:val="00024DD4"/>
    <w:rsid w:val="00025463"/>
    <w:rsid w:val="00026136"/>
    <w:rsid w:val="00027C50"/>
    <w:rsid w:val="00027D3D"/>
    <w:rsid w:val="00027F3B"/>
    <w:rsid w:val="00030377"/>
    <w:rsid w:val="0003062D"/>
    <w:rsid w:val="00030A9E"/>
    <w:rsid w:val="00031766"/>
    <w:rsid w:val="000320C5"/>
    <w:rsid w:val="00033424"/>
    <w:rsid w:val="00033DF6"/>
    <w:rsid w:val="00034704"/>
    <w:rsid w:val="00035D2F"/>
    <w:rsid w:val="00035DA1"/>
    <w:rsid w:val="000360F1"/>
    <w:rsid w:val="00036153"/>
    <w:rsid w:val="000369D6"/>
    <w:rsid w:val="00036F03"/>
    <w:rsid w:val="0003719A"/>
    <w:rsid w:val="000402EC"/>
    <w:rsid w:val="00040865"/>
    <w:rsid w:val="0004174F"/>
    <w:rsid w:val="000418F0"/>
    <w:rsid w:val="00041AB4"/>
    <w:rsid w:val="000423BB"/>
    <w:rsid w:val="00042EF3"/>
    <w:rsid w:val="00043514"/>
    <w:rsid w:val="00043AF0"/>
    <w:rsid w:val="0004581B"/>
    <w:rsid w:val="0004585D"/>
    <w:rsid w:val="00045C58"/>
    <w:rsid w:val="000460C5"/>
    <w:rsid w:val="000471EA"/>
    <w:rsid w:val="00047767"/>
    <w:rsid w:val="000477E9"/>
    <w:rsid w:val="0004783C"/>
    <w:rsid w:val="00047B0B"/>
    <w:rsid w:val="00047DB9"/>
    <w:rsid w:val="00047DDF"/>
    <w:rsid w:val="00050381"/>
    <w:rsid w:val="00050D58"/>
    <w:rsid w:val="00050ECA"/>
    <w:rsid w:val="000513A6"/>
    <w:rsid w:val="00052EB6"/>
    <w:rsid w:val="0005320A"/>
    <w:rsid w:val="000533AD"/>
    <w:rsid w:val="000536B5"/>
    <w:rsid w:val="00053C73"/>
    <w:rsid w:val="000545A4"/>
    <w:rsid w:val="000549A1"/>
    <w:rsid w:val="00054ADF"/>
    <w:rsid w:val="00054C8E"/>
    <w:rsid w:val="00054F7F"/>
    <w:rsid w:val="00055C63"/>
    <w:rsid w:val="00055CB9"/>
    <w:rsid w:val="00055E8B"/>
    <w:rsid w:val="00056419"/>
    <w:rsid w:val="00057177"/>
    <w:rsid w:val="00057415"/>
    <w:rsid w:val="00057550"/>
    <w:rsid w:val="00057BD0"/>
    <w:rsid w:val="000600CA"/>
    <w:rsid w:val="00060D16"/>
    <w:rsid w:val="0006174F"/>
    <w:rsid w:val="00061EF5"/>
    <w:rsid w:val="00061FA8"/>
    <w:rsid w:val="00061FC8"/>
    <w:rsid w:val="0006203B"/>
    <w:rsid w:val="000621B9"/>
    <w:rsid w:val="000628EB"/>
    <w:rsid w:val="00062B8F"/>
    <w:rsid w:val="00063122"/>
    <w:rsid w:val="000635C2"/>
    <w:rsid w:val="00063A47"/>
    <w:rsid w:val="0006553E"/>
    <w:rsid w:val="000657F4"/>
    <w:rsid w:val="00065A11"/>
    <w:rsid w:val="00065D9C"/>
    <w:rsid w:val="00066BAD"/>
    <w:rsid w:val="000674F6"/>
    <w:rsid w:val="00067879"/>
    <w:rsid w:val="00067936"/>
    <w:rsid w:val="00070211"/>
    <w:rsid w:val="00071962"/>
    <w:rsid w:val="00071D4E"/>
    <w:rsid w:val="0007470F"/>
    <w:rsid w:val="00074A26"/>
    <w:rsid w:val="00074E96"/>
    <w:rsid w:val="00074E9A"/>
    <w:rsid w:val="0007548A"/>
    <w:rsid w:val="00075DC6"/>
    <w:rsid w:val="00076317"/>
    <w:rsid w:val="00076A0E"/>
    <w:rsid w:val="0007738E"/>
    <w:rsid w:val="00077444"/>
    <w:rsid w:val="00080192"/>
    <w:rsid w:val="00080523"/>
    <w:rsid w:val="000805F5"/>
    <w:rsid w:val="00081065"/>
    <w:rsid w:val="00081C1A"/>
    <w:rsid w:val="00082EC5"/>
    <w:rsid w:val="00083C59"/>
    <w:rsid w:val="00085657"/>
    <w:rsid w:val="00085926"/>
    <w:rsid w:val="00085A17"/>
    <w:rsid w:val="00085D57"/>
    <w:rsid w:val="000862A5"/>
    <w:rsid w:val="00086A69"/>
    <w:rsid w:val="000871D0"/>
    <w:rsid w:val="000875F5"/>
    <w:rsid w:val="0008783A"/>
    <w:rsid w:val="00087A15"/>
    <w:rsid w:val="000907C2"/>
    <w:rsid w:val="000907E9"/>
    <w:rsid w:val="000915EB"/>
    <w:rsid w:val="00091E42"/>
    <w:rsid w:val="00092B24"/>
    <w:rsid w:val="00092F2B"/>
    <w:rsid w:val="00093B86"/>
    <w:rsid w:val="000941AF"/>
    <w:rsid w:val="000943B6"/>
    <w:rsid w:val="00094C68"/>
    <w:rsid w:val="00094D4A"/>
    <w:rsid w:val="00096375"/>
    <w:rsid w:val="00096EB7"/>
    <w:rsid w:val="00097579"/>
    <w:rsid w:val="00097D94"/>
    <w:rsid w:val="000A0A84"/>
    <w:rsid w:val="000A2257"/>
    <w:rsid w:val="000A2DEE"/>
    <w:rsid w:val="000A2FF3"/>
    <w:rsid w:val="000A3866"/>
    <w:rsid w:val="000A4113"/>
    <w:rsid w:val="000A44EA"/>
    <w:rsid w:val="000A45BB"/>
    <w:rsid w:val="000A4B99"/>
    <w:rsid w:val="000A5034"/>
    <w:rsid w:val="000A586D"/>
    <w:rsid w:val="000A5B29"/>
    <w:rsid w:val="000A5C56"/>
    <w:rsid w:val="000A6988"/>
    <w:rsid w:val="000A6EB0"/>
    <w:rsid w:val="000A797F"/>
    <w:rsid w:val="000A79AE"/>
    <w:rsid w:val="000A7C9F"/>
    <w:rsid w:val="000B0656"/>
    <w:rsid w:val="000B3C11"/>
    <w:rsid w:val="000B67CB"/>
    <w:rsid w:val="000B724F"/>
    <w:rsid w:val="000B72B1"/>
    <w:rsid w:val="000B72C0"/>
    <w:rsid w:val="000C01EB"/>
    <w:rsid w:val="000C04F5"/>
    <w:rsid w:val="000C14DF"/>
    <w:rsid w:val="000C18B6"/>
    <w:rsid w:val="000C2067"/>
    <w:rsid w:val="000C24F7"/>
    <w:rsid w:val="000C3641"/>
    <w:rsid w:val="000C38F7"/>
    <w:rsid w:val="000C3F79"/>
    <w:rsid w:val="000C4721"/>
    <w:rsid w:val="000C5FD5"/>
    <w:rsid w:val="000C69D1"/>
    <w:rsid w:val="000C7FC3"/>
    <w:rsid w:val="000D01BF"/>
    <w:rsid w:val="000D036B"/>
    <w:rsid w:val="000D0B90"/>
    <w:rsid w:val="000D1214"/>
    <w:rsid w:val="000D243E"/>
    <w:rsid w:val="000D25CD"/>
    <w:rsid w:val="000D43CC"/>
    <w:rsid w:val="000D4FD5"/>
    <w:rsid w:val="000D548A"/>
    <w:rsid w:val="000D5772"/>
    <w:rsid w:val="000D5897"/>
    <w:rsid w:val="000D5D02"/>
    <w:rsid w:val="000D6991"/>
    <w:rsid w:val="000D6CD4"/>
    <w:rsid w:val="000D7012"/>
    <w:rsid w:val="000D7AAB"/>
    <w:rsid w:val="000D7BAF"/>
    <w:rsid w:val="000E1601"/>
    <w:rsid w:val="000E2078"/>
    <w:rsid w:val="000E24AD"/>
    <w:rsid w:val="000E2506"/>
    <w:rsid w:val="000E3229"/>
    <w:rsid w:val="000E4BEB"/>
    <w:rsid w:val="000E4DA1"/>
    <w:rsid w:val="000E54B7"/>
    <w:rsid w:val="000F0654"/>
    <w:rsid w:val="000F0AC6"/>
    <w:rsid w:val="000F148A"/>
    <w:rsid w:val="000F1ACC"/>
    <w:rsid w:val="000F1C8F"/>
    <w:rsid w:val="000F244A"/>
    <w:rsid w:val="000F254A"/>
    <w:rsid w:val="000F273D"/>
    <w:rsid w:val="000F2A02"/>
    <w:rsid w:val="000F2A2D"/>
    <w:rsid w:val="000F2AAA"/>
    <w:rsid w:val="000F3B34"/>
    <w:rsid w:val="000F455C"/>
    <w:rsid w:val="000F4EC5"/>
    <w:rsid w:val="000F53B1"/>
    <w:rsid w:val="000F5C20"/>
    <w:rsid w:val="000F5CD6"/>
    <w:rsid w:val="000F5F97"/>
    <w:rsid w:val="000F61DF"/>
    <w:rsid w:val="000F70DE"/>
    <w:rsid w:val="000F7324"/>
    <w:rsid w:val="000F7824"/>
    <w:rsid w:val="0010039F"/>
    <w:rsid w:val="00100C40"/>
    <w:rsid w:val="001013F9"/>
    <w:rsid w:val="0010155A"/>
    <w:rsid w:val="00102F6D"/>
    <w:rsid w:val="0010350C"/>
    <w:rsid w:val="00103924"/>
    <w:rsid w:val="00103A36"/>
    <w:rsid w:val="00103B5D"/>
    <w:rsid w:val="00104E31"/>
    <w:rsid w:val="001051A4"/>
    <w:rsid w:val="00106151"/>
    <w:rsid w:val="0010735F"/>
    <w:rsid w:val="001078CF"/>
    <w:rsid w:val="0011151C"/>
    <w:rsid w:val="00111831"/>
    <w:rsid w:val="00112D3D"/>
    <w:rsid w:val="001130BC"/>
    <w:rsid w:val="00113518"/>
    <w:rsid w:val="001135BD"/>
    <w:rsid w:val="001136E4"/>
    <w:rsid w:val="00113B3D"/>
    <w:rsid w:val="00114E9F"/>
    <w:rsid w:val="001152C1"/>
    <w:rsid w:val="00115AAF"/>
    <w:rsid w:val="00116E4C"/>
    <w:rsid w:val="0011709F"/>
    <w:rsid w:val="0011742A"/>
    <w:rsid w:val="001200DA"/>
    <w:rsid w:val="001206E2"/>
    <w:rsid w:val="00120AA7"/>
    <w:rsid w:val="00120B73"/>
    <w:rsid w:val="00121555"/>
    <w:rsid w:val="001216E6"/>
    <w:rsid w:val="001217A1"/>
    <w:rsid w:val="0012194B"/>
    <w:rsid w:val="001223CD"/>
    <w:rsid w:val="001227CC"/>
    <w:rsid w:val="00123C68"/>
    <w:rsid w:val="00123FBB"/>
    <w:rsid w:val="00124A3F"/>
    <w:rsid w:val="0012530B"/>
    <w:rsid w:val="001265DC"/>
    <w:rsid w:val="00126775"/>
    <w:rsid w:val="00126B18"/>
    <w:rsid w:val="00127213"/>
    <w:rsid w:val="001277BC"/>
    <w:rsid w:val="00127879"/>
    <w:rsid w:val="001304BC"/>
    <w:rsid w:val="0013067C"/>
    <w:rsid w:val="00130868"/>
    <w:rsid w:val="001309E0"/>
    <w:rsid w:val="00130E66"/>
    <w:rsid w:val="00131156"/>
    <w:rsid w:val="0013145B"/>
    <w:rsid w:val="00131625"/>
    <w:rsid w:val="00132B97"/>
    <w:rsid w:val="00133B01"/>
    <w:rsid w:val="00133FF7"/>
    <w:rsid w:val="00134154"/>
    <w:rsid w:val="001344D0"/>
    <w:rsid w:val="0013505D"/>
    <w:rsid w:val="00135295"/>
    <w:rsid w:val="0013533F"/>
    <w:rsid w:val="001358A0"/>
    <w:rsid w:val="00135C48"/>
    <w:rsid w:val="00136593"/>
    <w:rsid w:val="00137ECA"/>
    <w:rsid w:val="0014117E"/>
    <w:rsid w:val="0014166F"/>
    <w:rsid w:val="001417E8"/>
    <w:rsid w:val="00142467"/>
    <w:rsid w:val="0014272D"/>
    <w:rsid w:val="001442AD"/>
    <w:rsid w:val="001455B8"/>
    <w:rsid w:val="00145AC5"/>
    <w:rsid w:val="00146285"/>
    <w:rsid w:val="00146FB4"/>
    <w:rsid w:val="00147D2F"/>
    <w:rsid w:val="00147E53"/>
    <w:rsid w:val="00150B3F"/>
    <w:rsid w:val="00150CF5"/>
    <w:rsid w:val="00150D5B"/>
    <w:rsid w:val="00150F2B"/>
    <w:rsid w:val="00151D48"/>
    <w:rsid w:val="00152171"/>
    <w:rsid w:val="00152D6B"/>
    <w:rsid w:val="00152ED7"/>
    <w:rsid w:val="0015307B"/>
    <w:rsid w:val="00153611"/>
    <w:rsid w:val="00153C2C"/>
    <w:rsid w:val="00153C87"/>
    <w:rsid w:val="00154BBD"/>
    <w:rsid w:val="00156855"/>
    <w:rsid w:val="00156B02"/>
    <w:rsid w:val="00157984"/>
    <w:rsid w:val="00157B6A"/>
    <w:rsid w:val="00160574"/>
    <w:rsid w:val="00160F5D"/>
    <w:rsid w:val="001615B6"/>
    <w:rsid w:val="00161CF0"/>
    <w:rsid w:val="00161D33"/>
    <w:rsid w:val="00161D38"/>
    <w:rsid w:val="00161D42"/>
    <w:rsid w:val="0016308D"/>
    <w:rsid w:val="00163C6F"/>
    <w:rsid w:val="00164CD6"/>
    <w:rsid w:val="00165471"/>
    <w:rsid w:val="0016581C"/>
    <w:rsid w:val="00165BE7"/>
    <w:rsid w:val="00166084"/>
    <w:rsid w:val="0016616F"/>
    <w:rsid w:val="00166865"/>
    <w:rsid w:val="001674C1"/>
    <w:rsid w:val="0017190E"/>
    <w:rsid w:val="00171A33"/>
    <w:rsid w:val="00171A65"/>
    <w:rsid w:val="00171F35"/>
    <w:rsid w:val="00172164"/>
    <w:rsid w:val="0017264D"/>
    <w:rsid w:val="00172F27"/>
    <w:rsid w:val="001738D6"/>
    <w:rsid w:val="00173D92"/>
    <w:rsid w:val="00174CC1"/>
    <w:rsid w:val="00174F74"/>
    <w:rsid w:val="00175863"/>
    <w:rsid w:val="00176273"/>
    <w:rsid w:val="00176EAF"/>
    <w:rsid w:val="001775CF"/>
    <w:rsid w:val="001814AE"/>
    <w:rsid w:val="001816ED"/>
    <w:rsid w:val="0018191F"/>
    <w:rsid w:val="00181D5D"/>
    <w:rsid w:val="00181D93"/>
    <w:rsid w:val="001825C9"/>
    <w:rsid w:val="00182AE8"/>
    <w:rsid w:val="0018307D"/>
    <w:rsid w:val="0018321E"/>
    <w:rsid w:val="00183E55"/>
    <w:rsid w:val="00185149"/>
    <w:rsid w:val="0018553E"/>
    <w:rsid w:val="00185BA0"/>
    <w:rsid w:val="00185D17"/>
    <w:rsid w:val="0018658E"/>
    <w:rsid w:val="00186A15"/>
    <w:rsid w:val="00186B1A"/>
    <w:rsid w:val="00186CDC"/>
    <w:rsid w:val="00187483"/>
    <w:rsid w:val="001875EF"/>
    <w:rsid w:val="00187ABB"/>
    <w:rsid w:val="00190328"/>
    <w:rsid w:val="00190FC3"/>
    <w:rsid w:val="00191992"/>
    <w:rsid w:val="00192D4C"/>
    <w:rsid w:val="00194190"/>
    <w:rsid w:val="00194921"/>
    <w:rsid w:val="00196385"/>
    <w:rsid w:val="0019655D"/>
    <w:rsid w:val="00196CA8"/>
    <w:rsid w:val="0019748E"/>
    <w:rsid w:val="001A1657"/>
    <w:rsid w:val="001A192B"/>
    <w:rsid w:val="001A1A89"/>
    <w:rsid w:val="001A1F33"/>
    <w:rsid w:val="001A2132"/>
    <w:rsid w:val="001A2824"/>
    <w:rsid w:val="001A30BC"/>
    <w:rsid w:val="001A339C"/>
    <w:rsid w:val="001A447E"/>
    <w:rsid w:val="001A4AB2"/>
    <w:rsid w:val="001A58FB"/>
    <w:rsid w:val="001A5F97"/>
    <w:rsid w:val="001A6860"/>
    <w:rsid w:val="001A75A0"/>
    <w:rsid w:val="001A7F41"/>
    <w:rsid w:val="001B0BC1"/>
    <w:rsid w:val="001B0DFC"/>
    <w:rsid w:val="001B1380"/>
    <w:rsid w:val="001B220B"/>
    <w:rsid w:val="001B2B6B"/>
    <w:rsid w:val="001B2B72"/>
    <w:rsid w:val="001B3569"/>
    <w:rsid w:val="001B390E"/>
    <w:rsid w:val="001B4230"/>
    <w:rsid w:val="001B54FA"/>
    <w:rsid w:val="001B58DA"/>
    <w:rsid w:val="001B5A98"/>
    <w:rsid w:val="001B5BE4"/>
    <w:rsid w:val="001B5EA9"/>
    <w:rsid w:val="001B6D4C"/>
    <w:rsid w:val="001B73FB"/>
    <w:rsid w:val="001B7486"/>
    <w:rsid w:val="001B7A06"/>
    <w:rsid w:val="001C0495"/>
    <w:rsid w:val="001C064D"/>
    <w:rsid w:val="001C0748"/>
    <w:rsid w:val="001C093F"/>
    <w:rsid w:val="001C0C96"/>
    <w:rsid w:val="001C1DD0"/>
    <w:rsid w:val="001C20D7"/>
    <w:rsid w:val="001C27B1"/>
    <w:rsid w:val="001C346F"/>
    <w:rsid w:val="001C3D2E"/>
    <w:rsid w:val="001C5262"/>
    <w:rsid w:val="001C5775"/>
    <w:rsid w:val="001C5929"/>
    <w:rsid w:val="001C5AE6"/>
    <w:rsid w:val="001C64D4"/>
    <w:rsid w:val="001C6B11"/>
    <w:rsid w:val="001C704C"/>
    <w:rsid w:val="001D0D23"/>
    <w:rsid w:val="001D0E14"/>
    <w:rsid w:val="001D1095"/>
    <w:rsid w:val="001D116B"/>
    <w:rsid w:val="001D1524"/>
    <w:rsid w:val="001D1D06"/>
    <w:rsid w:val="001D2A83"/>
    <w:rsid w:val="001D2C10"/>
    <w:rsid w:val="001D3665"/>
    <w:rsid w:val="001D38FC"/>
    <w:rsid w:val="001D3B01"/>
    <w:rsid w:val="001D3CF4"/>
    <w:rsid w:val="001D3F18"/>
    <w:rsid w:val="001D46F4"/>
    <w:rsid w:val="001D535C"/>
    <w:rsid w:val="001D5750"/>
    <w:rsid w:val="001D5912"/>
    <w:rsid w:val="001D5AAF"/>
    <w:rsid w:val="001D60EE"/>
    <w:rsid w:val="001D71EE"/>
    <w:rsid w:val="001D7541"/>
    <w:rsid w:val="001D7874"/>
    <w:rsid w:val="001D7F24"/>
    <w:rsid w:val="001E0E31"/>
    <w:rsid w:val="001E2335"/>
    <w:rsid w:val="001E376E"/>
    <w:rsid w:val="001E3E50"/>
    <w:rsid w:val="001E3EE9"/>
    <w:rsid w:val="001E4B9B"/>
    <w:rsid w:val="001E63CF"/>
    <w:rsid w:val="001E65A9"/>
    <w:rsid w:val="001E6997"/>
    <w:rsid w:val="001E6A8E"/>
    <w:rsid w:val="001E6F04"/>
    <w:rsid w:val="001E6F20"/>
    <w:rsid w:val="001E6FBF"/>
    <w:rsid w:val="001E7BF7"/>
    <w:rsid w:val="001E7C81"/>
    <w:rsid w:val="001F02A8"/>
    <w:rsid w:val="001F26B3"/>
    <w:rsid w:val="001F2B28"/>
    <w:rsid w:val="001F306C"/>
    <w:rsid w:val="001F34E1"/>
    <w:rsid w:val="001F3615"/>
    <w:rsid w:val="001F38FA"/>
    <w:rsid w:val="001F3BBB"/>
    <w:rsid w:val="001F3CC6"/>
    <w:rsid w:val="001F4365"/>
    <w:rsid w:val="001F53AB"/>
    <w:rsid w:val="001F59C3"/>
    <w:rsid w:val="001F5BFD"/>
    <w:rsid w:val="001F5E1E"/>
    <w:rsid w:val="001F6116"/>
    <w:rsid w:val="001F6159"/>
    <w:rsid w:val="001F6575"/>
    <w:rsid w:val="001F6AB1"/>
    <w:rsid w:val="001F77AC"/>
    <w:rsid w:val="00200E9D"/>
    <w:rsid w:val="0020101E"/>
    <w:rsid w:val="00202452"/>
    <w:rsid w:val="00202AA5"/>
    <w:rsid w:val="00202F44"/>
    <w:rsid w:val="00203585"/>
    <w:rsid w:val="00203BF4"/>
    <w:rsid w:val="002040A6"/>
    <w:rsid w:val="00204517"/>
    <w:rsid w:val="002049DD"/>
    <w:rsid w:val="00204E33"/>
    <w:rsid w:val="002058D2"/>
    <w:rsid w:val="00205BD4"/>
    <w:rsid w:val="00206015"/>
    <w:rsid w:val="002060FC"/>
    <w:rsid w:val="002071B2"/>
    <w:rsid w:val="00207435"/>
    <w:rsid w:val="00207A52"/>
    <w:rsid w:val="00207C23"/>
    <w:rsid w:val="002108A8"/>
    <w:rsid w:val="0021249B"/>
    <w:rsid w:val="0021264D"/>
    <w:rsid w:val="00212713"/>
    <w:rsid w:val="00212AE9"/>
    <w:rsid w:val="00212C5C"/>
    <w:rsid w:val="00212D67"/>
    <w:rsid w:val="00212F01"/>
    <w:rsid w:val="002134BE"/>
    <w:rsid w:val="00213619"/>
    <w:rsid w:val="00213CF4"/>
    <w:rsid w:val="0021406A"/>
    <w:rsid w:val="002140CB"/>
    <w:rsid w:val="00214161"/>
    <w:rsid w:val="002146E6"/>
    <w:rsid w:val="00214AD0"/>
    <w:rsid w:val="0021521B"/>
    <w:rsid w:val="00215776"/>
    <w:rsid w:val="00215864"/>
    <w:rsid w:val="00215881"/>
    <w:rsid w:val="00215887"/>
    <w:rsid w:val="00216084"/>
    <w:rsid w:val="00216E06"/>
    <w:rsid w:val="00216E8B"/>
    <w:rsid w:val="00217B08"/>
    <w:rsid w:val="00222E88"/>
    <w:rsid w:val="002234A8"/>
    <w:rsid w:val="0022391C"/>
    <w:rsid w:val="00224753"/>
    <w:rsid w:val="002248FB"/>
    <w:rsid w:val="00224BE9"/>
    <w:rsid w:val="00226099"/>
    <w:rsid w:val="002262AB"/>
    <w:rsid w:val="00227D92"/>
    <w:rsid w:val="002301C4"/>
    <w:rsid w:val="0023087D"/>
    <w:rsid w:val="002313CD"/>
    <w:rsid w:val="002313F3"/>
    <w:rsid w:val="00231FD6"/>
    <w:rsid w:val="00232264"/>
    <w:rsid w:val="002325A4"/>
    <w:rsid w:val="002326C4"/>
    <w:rsid w:val="00232947"/>
    <w:rsid w:val="002339DF"/>
    <w:rsid w:val="00234390"/>
    <w:rsid w:val="002347BC"/>
    <w:rsid w:val="00234B49"/>
    <w:rsid w:val="00234DAD"/>
    <w:rsid w:val="00234E81"/>
    <w:rsid w:val="00234EDE"/>
    <w:rsid w:val="00235578"/>
    <w:rsid w:val="00235FCB"/>
    <w:rsid w:val="002367AD"/>
    <w:rsid w:val="00237F53"/>
    <w:rsid w:val="002404E1"/>
    <w:rsid w:val="002412DC"/>
    <w:rsid w:val="002413FF"/>
    <w:rsid w:val="00241479"/>
    <w:rsid w:val="00241917"/>
    <w:rsid w:val="00241A29"/>
    <w:rsid w:val="00242AF0"/>
    <w:rsid w:val="00242DF9"/>
    <w:rsid w:val="00243679"/>
    <w:rsid w:val="0024415D"/>
    <w:rsid w:val="00244C6D"/>
    <w:rsid w:val="002453A7"/>
    <w:rsid w:val="00245C17"/>
    <w:rsid w:val="00245F6C"/>
    <w:rsid w:val="002460B4"/>
    <w:rsid w:val="00246533"/>
    <w:rsid w:val="00246673"/>
    <w:rsid w:val="002503B1"/>
    <w:rsid w:val="0025099F"/>
    <w:rsid w:val="00250A82"/>
    <w:rsid w:val="00251644"/>
    <w:rsid w:val="002528C4"/>
    <w:rsid w:val="00252FD4"/>
    <w:rsid w:val="00255E9B"/>
    <w:rsid w:val="0025623D"/>
    <w:rsid w:val="002567AF"/>
    <w:rsid w:val="00256D38"/>
    <w:rsid w:val="0026046B"/>
    <w:rsid w:val="00261ECA"/>
    <w:rsid w:val="00262317"/>
    <w:rsid w:val="00262870"/>
    <w:rsid w:val="00262927"/>
    <w:rsid w:val="00262A17"/>
    <w:rsid w:val="00263026"/>
    <w:rsid w:val="00263522"/>
    <w:rsid w:val="002636E3"/>
    <w:rsid w:val="0026392C"/>
    <w:rsid w:val="002640FE"/>
    <w:rsid w:val="00264BBC"/>
    <w:rsid w:val="0026501F"/>
    <w:rsid w:val="00265095"/>
    <w:rsid w:val="00265AF1"/>
    <w:rsid w:val="00266106"/>
    <w:rsid w:val="00266114"/>
    <w:rsid w:val="00266586"/>
    <w:rsid w:val="002667B8"/>
    <w:rsid w:val="0026699D"/>
    <w:rsid w:val="002670EC"/>
    <w:rsid w:val="00267988"/>
    <w:rsid w:val="00267C44"/>
    <w:rsid w:val="0027026F"/>
    <w:rsid w:val="0027154C"/>
    <w:rsid w:val="0027170D"/>
    <w:rsid w:val="00271C67"/>
    <w:rsid w:val="00272438"/>
    <w:rsid w:val="002729CD"/>
    <w:rsid w:val="00272B60"/>
    <w:rsid w:val="00272B99"/>
    <w:rsid w:val="002733B9"/>
    <w:rsid w:val="00273D77"/>
    <w:rsid w:val="00276C21"/>
    <w:rsid w:val="00277EAB"/>
    <w:rsid w:val="00280F2D"/>
    <w:rsid w:val="00281E39"/>
    <w:rsid w:val="002828BB"/>
    <w:rsid w:val="00283307"/>
    <w:rsid w:val="002833EF"/>
    <w:rsid w:val="0028497B"/>
    <w:rsid w:val="00284D6B"/>
    <w:rsid w:val="00285176"/>
    <w:rsid w:val="0028556B"/>
    <w:rsid w:val="00285A01"/>
    <w:rsid w:val="002861C1"/>
    <w:rsid w:val="00286213"/>
    <w:rsid w:val="00286620"/>
    <w:rsid w:val="00286A29"/>
    <w:rsid w:val="00286E2B"/>
    <w:rsid w:val="00287051"/>
    <w:rsid w:val="0028725F"/>
    <w:rsid w:val="00287765"/>
    <w:rsid w:val="00287AAF"/>
    <w:rsid w:val="00290898"/>
    <w:rsid w:val="00290A07"/>
    <w:rsid w:val="002916AB"/>
    <w:rsid w:val="00291715"/>
    <w:rsid w:val="0029218E"/>
    <w:rsid w:val="002926FE"/>
    <w:rsid w:val="002930E2"/>
    <w:rsid w:val="0029371F"/>
    <w:rsid w:val="00293819"/>
    <w:rsid w:val="00293EDA"/>
    <w:rsid w:val="00294D53"/>
    <w:rsid w:val="002950CA"/>
    <w:rsid w:val="002955AE"/>
    <w:rsid w:val="002960A2"/>
    <w:rsid w:val="00296165"/>
    <w:rsid w:val="002961DF"/>
    <w:rsid w:val="00296578"/>
    <w:rsid w:val="002A02CD"/>
    <w:rsid w:val="002A02FA"/>
    <w:rsid w:val="002A04FA"/>
    <w:rsid w:val="002A16AD"/>
    <w:rsid w:val="002A2052"/>
    <w:rsid w:val="002A42E1"/>
    <w:rsid w:val="002A4382"/>
    <w:rsid w:val="002A43A7"/>
    <w:rsid w:val="002A4C3A"/>
    <w:rsid w:val="002A4EA5"/>
    <w:rsid w:val="002A51A4"/>
    <w:rsid w:val="002A533B"/>
    <w:rsid w:val="002A5958"/>
    <w:rsid w:val="002A5E56"/>
    <w:rsid w:val="002A6B4D"/>
    <w:rsid w:val="002A6D76"/>
    <w:rsid w:val="002A7090"/>
    <w:rsid w:val="002A7D63"/>
    <w:rsid w:val="002A7EFD"/>
    <w:rsid w:val="002B025A"/>
    <w:rsid w:val="002B06D0"/>
    <w:rsid w:val="002B103C"/>
    <w:rsid w:val="002B1D5A"/>
    <w:rsid w:val="002B1D91"/>
    <w:rsid w:val="002B2289"/>
    <w:rsid w:val="002B2374"/>
    <w:rsid w:val="002B32F5"/>
    <w:rsid w:val="002B408C"/>
    <w:rsid w:val="002B40D5"/>
    <w:rsid w:val="002B5814"/>
    <w:rsid w:val="002B58CC"/>
    <w:rsid w:val="002B5B35"/>
    <w:rsid w:val="002B69F5"/>
    <w:rsid w:val="002B6BD8"/>
    <w:rsid w:val="002B70CA"/>
    <w:rsid w:val="002B73B0"/>
    <w:rsid w:val="002B7D73"/>
    <w:rsid w:val="002C01E5"/>
    <w:rsid w:val="002C08EB"/>
    <w:rsid w:val="002C0A45"/>
    <w:rsid w:val="002C0BA6"/>
    <w:rsid w:val="002C0F44"/>
    <w:rsid w:val="002C10E0"/>
    <w:rsid w:val="002C21A9"/>
    <w:rsid w:val="002C2D6E"/>
    <w:rsid w:val="002C2FB6"/>
    <w:rsid w:val="002C3780"/>
    <w:rsid w:val="002C3F81"/>
    <w:rsid w:val="002C43D6"/>
    <w:rsid w:val="002C4637"/>
    <w:rsid w:val="002C471F"/>
    <w:rsid w:val="002C4D97"/>
    <w:rsid w:val="002C628E"/>
    <w:rsid w:val="002C63F4"/>
    <w:rsid w:val="002C7482"/>
    <w:rsid w:val="002D008C"/>
    <w:rsid w:val="002D0D08"/>
    <w:rsid w:val="002D12C8"/>
    <w:rsid w:val="002D168E"/>
    <w:rsid w:val="002D1B7D"/>
    <w:rsid w:val="002D1C30"/>
    <w:rsid w:val="002D28FC"/>
    <w:rsid w:val="002D3315"/>
    <w:rsid w:val="002D3BE3"/>
    <w:rsid w:val="002D44B4"/>
    <w:rsid w:val="002D4A84"/>
    <w:rsid w:val="002D4DB3"/>
    <w:rsid w:val="002D5CA1"/>
    <w:rsid w:val="002D5F18"/>
    <w:rsid w:val="002D5F98"/>
    <w:rsid w:val="002D6DE8"/>
    <w:rsid w:val="002D6EF6"/>
    <w:rsid w:val="002D7321"/>
    <w:rsid w:val="002E0588"/>
    <w:rsid w:val="002E1341"/>
    <w:rsid w:val="002E17C0"/>
    <w:rsid w:val="002E2BCA"/>
    <w:rsid w:val="002E2C63"/>
    <w:rsid w:val="002E3B7B"/>
    <w:rsid w:val="002E436E"/>
    <w:rsid w:val="002E6141"/>
    <w:rsid w:val="002E647B"/>
    <w:rsid w:val="002E6D0E"/>
    <w:rsid w:val="002E749D"/>
    <w:rsid w:val="002E74F6"/>
    <w:rsid w:val="002F0745"/>
    <w:rsid w:val="002F0B83"/>
    <w:rsid w:val="002F24E3"/>
    <w:rsid w:val="002F2F7F"/>
    <w:rsid w:val="002F310D"/>
    <w:rsid w:val="002F40AE"/>
    <w:rsid w:val="002F42BE"/>
    <w:rsid w:val="002F42F1"/>
    <w:rsid w:val="002F4D42"/>
    <w:rsid w:val="002F4F1B"/>
    <w:rsid w:val="002F5959"/>
    <w:rsid w:val="002F5D3F"/>
    <w:rsid w:val="002F5D76"/>
    <w:rsid w:val="002F6941"/>
    <w:rsid w:val="002F7AB5"/>
    <w:rsid w:val="00300501"/>
    <w:rsid w:val="00300756"/>
    <w:rsid w:val="0030092B"/>
    <w:rsid w:val="00300CA6"/>
    <w:rsid w:val="00300CB8"/>
    <w:rsid w:val="00301CFC"/>
    <w:rsid w:val="00301D0E"/>
    <w:rsid w:val="00301ED1"/>
    <w:rsid w:val="003025F0"/>
    <w:rsid w:val="00302A80"/>
    <w:rsid w:val="0030377A"/>
    <w:rsid w:val="00304075"/>
    <w:rsid w:val="003044B8"/>
    <w:rsid w:val="00304BA9"/>
    <w:rsid w:val="00304E0C"/>
    <w:rsid w:val="00305154"/>
    <w:rsid w:val="0030582C"/>
    <w:rsid w:val="00307700"/>
    <w:rsid w:val="00307C88"/>
    <w:rsid w:val="003109AA"/>
    <w:rsid w:val="00311225"/>
    <w:rsid w:val="003114B3"/>
    <w:rsid w:val="003116BB"/>
    <w:rsid w:val="00311A3C"/>
    <w:rsid w:val="003125B2"/>
    <w:rsid w:val="00312712"/>
    <w:rsid w:val="00312B2A"/>
    <w:rsid w:val="00312D39"/>
    <w:rsid w:val="00313314"/>
    <w:rsid w:val="003133A7"/>
    <w:rsid w:val="00314934"/>
    <w:rsid w:val="00314937"/>
    <w:rsid w:val="003153B9"/>
    <w:rsid w:val="003164AF"/>
    <w:rsid w:val="00316DA5"/>
    <w:rsid w:val="003170F1"/>
    <w:rsid w:val="003178FF"/>
    <w:rsid w:val="003201A1"/>
    <w:rsid w:val="003213B4"/>
    <w:rsid w:val="0032145C"/>
    <w:rsid w:val="00321CEB"/>
    <w:rsid w:val="0032236F"/>
    <w:rsid w:val="0032292E"/>
    <w:rsid w:val="00322B64"/>
    <w:rsid w:val="00323508"/>
    <w:rsid w:val="0032411D"/>
    <w:rsid w:val="003241B6"/>
    <w:rsid w:val="00324BAB"/>
    <w:rsid w:val="00324C2E"/>
    <w:rsid w:val="00325F0F"/>
    <w:rsid w:val="0032632B"/>
    <w:rsid w:val="003265CB"/>
    <w:rsid w:val="00326B5E"/>
    <w:rsid w:val="00327690"/>
    <w:rsid w:val="00327BE9"/>
    <w:rsid w:val="0033022F"/>
    <w:rsid w:val="0033175C"/>
    <w:rsid w:val="003317AF"/>
    <w:rsid w:val="00331AA4"/>
    <w:rsid w:val="00331C87"/>
    <w:rsid w:val="003329BB"/>
    <w:rsid w:val="00332A7A"/>
    <w:rsid w:val="00332CE5"/>
    <w:rsid w:val="00332DF6"/>
    <w:rsid w:val="00332FE8"/>
    <w:rsid w:val="0033302C"/>
    <w:rsid w:val="00333117"/>
    <w:rsid w:val="0033375C"/>
    <w:rsid w:val="00333D8C"/>
    <w:rsid w:val="00334F96"/>
    <w:rsid w:val="003357A3"/>
    <w:rsid w:val="00336723"/>
    <w:rsid w:val="0033754B"/>
    <w:rsid w:val="00337AD2"/>
    <w:rsid w:val="00337E7E"/>
    <w:rsid w:val="00340587"/>
    <w:rsid w:val="00340C6F"/>
    <w:rsid w:val="00341F1D"/>
    <w:rsid w:val="00342528"/>
    <w:rsid w:val="0034271F"/>
    <w:rsid w:val="00342865"/>
    <w:rsid w:val="003429E5"/>
    <w:rsid w:val="003430E2"/>
    <w:rsid w:val="00343DBD"/>
    <w:rsid w:val="00344131"/>
    <w:rsid w:val="00344314"/>
    <w:rsid w:val="00344FB8"/>
    <w:rsid w:val="003456B9"/>
    <w:rsid w:val="00345AF3"/>
    <w:rsid w:val="00346048"/>
    <w:rsid w:val="003462AF"/>
    <w:rsid w:val="00346514"/>
    <w:rsid w:val="00346A9B"/>
    <w:rsid w:val="00346D48"/>
    <w:rsid w:val="00346F79"/>
    <w:rsid w:val="00347AE2"/>
    <w:rsid w:val="00350C79"/>
    <w:rsid w:val="00350F27"/>
    <w:rsid w:val="00351333"/>
    <w:rsid w:val="00351A08"/>
    <w:rsid w:val="00352917"/>
    <w:rsid w:val="00352D7C"/>
    <w:rsid w:val="00352E48"/>
    <w:rsid w:val="003540AA"/>
    <w:rsid w:val="003544E7"/>
    <w:rsid w:val="00354FB0"/>
    <w:rsid w:val="003557C0"/>
    <w:rsid w:val="00356675"/>
    <w:rsid w:val="00357C3D"/>
    <w:rsid w:val="00357DE8"/>
    <w:rsid w:val="0036062C"/>
    <w:rsid w:val="003612CC"/>
    <w:rsid w:val="00361354"/>
    <w:rsid w:val="00361DE0"/>
    <w:rsid w:val="0036222A"/>
    <w:rsid w:val="00362638"/>
    <w:rsid w:val="00362B55"/>
    <w:rsid w:val="00363EA1"/>
    <w:rsid w:val="003647ED"/>
    <w:rsid w:val="003649A1"/>
    <w:rsid w:val="003650E1"/>
    <w:rsid w:val="00365EE2"/>
    <w:rsid w:val="00366A14"/>
    <w:rsid w:val="00366A6A"/>
    <w:rsid w:val="00366C46"/>
    <w:rsid w:val="00366FA5"/>
    <w:rsid w:val="00367498"/>
    <w:rsid w:val="003712DA"/>
    <w:rsid w:val="0037150A"/>
    <w:rsid w:val="00371B1D"/>
    <w:rsid w:val="00371D6C"/>
    <w:rsid w:val="0037254B"/>
    <w:rsid w:val="00372786"/>
    <w:rsid w:val="00372B8A"/>
    <w:rsid w:val="003743FC"/>
    <w:rsid w:val="003758AD"/>
    <w:rsid w:val="00376935"/>
    <w:rsid w:val="0037700C"/>
    <w:rsid w:val="00377638"/>
    <w:rsid w:val="00377E59"/>
    <w:rsid w:val="00380236"/>
    <w:rsid w:val="00380B3C"/>
    <w:rsid w:val="00380EF9"/>
    <w:rsid w:val="003817D6"/>
    <w:rsid w:val="00381971"/>
    <w:rsid w:val="00381E56"/>
    <w:rsid w:val="0038271E"/>
    <w:rsid w:val="00382B24"/>
    <w:rsid w:val="003832AD"/>
    <w:rsid w:val="0038390C"/>
    <w:rsid w:val="00383AD6"/>
    <w:rsid w:val="00384608"/>
    <w:rsid w:val="003848B5"/>
    <w:rsid w:val="00385564"/>
    <w:rsid w:val="0038744E"/>
    <w:rsid w:val="00387683"/>
    <w:rsid w:val="003876B0"/>
    <w:rsid w:val="003878E3"/>
    <w:rsid w:val="00387B00"/>
    <w:rsid w:val="0039093B"/>
    <w:rsid w:val="00392814"/>
    <w:rsid w:val="00392A21"/>
    <w:rsid w:val="00392CE0"/>
    <w:rsid w:val="00393D74"/>
    <w:rsid w:val="00394E62"/>
    <w:rsid w:val="00396907"/>
    <w:rsid w:val="00396F02"/>
    <w:rsid w:val="003973F4"/>
    <w:rsid w:val="003979FE"/>
    <w:rsid w:val="003A0FFB"/>
    <w:rsid w:val="003A106A"/>
    <w:rsid w:val="003A12B3"/>
    <w:rsid w:val="003A1FE3"/>
    <w:rsid w:val="003A200F"/>
    <w:rsid w:val="003A2664"/>
    <w:rsid w:val="003A2E39"/>
    <w:rsid w:val="003A2F20"/>
    <w:rsid w:val="003A3B6F"/>
    <w:rsid w:val="003A46A3"/>
    <w:rsid w:val="003A4CD7"/>
    <w:rsid w:val="003A66DD"/>
    <w:rsid w:val="003A6A4A"/>
    <w:rsid w:val="003A7ABC"/>
    <w:rsid w:val="003B04AF"/>
    <w:rsid w:val="003B0D77"/>
    <w:rsid w:val="003B0D79"/>
    <w:rsid w:val="003B0F75"/>
    <w:rsid w:val="003B1ABD"/>
    <w:rsid w:val="003B1D38"/>
    <w:rsid w:val="003B3290"/>
    <w:rsid w:val="003B35B8"/>
    <w:rsid w:val="003B36A5"/>
    <w:rsid w:val="003B3E53"/>
    <w:rsid w:val="003B4060"/>
    <w:rsid w:val="003B56FC"/>
    <w:rsid w:val="003B62B3"/>
    <w:rsid w:val="003B6636"/>
    <w:rsid w:val="003B7780"/>
    <w:rsid w:val="003B7AE4"/>
    <w:rsid w:val="003B7D14"/>
    <w:rsid w:val="003B7D74"/>
    <w:rsid w:val="003C09EE"/>
    <w:rsid w:val="003C139C"/>
    <w:rsid w:val="003C1DBE"/>
    <w:rsid w:val="003C22AA"/>
    <w:rsid w:val="003C2875"/>
    <w:rsid w:val="003C3528"/>
    <w:rsid w:val="003C3DE1"/>
    <w:rsid w:val="003C4251"/>
    <w:rsid w:val="003C428A"/>
    <w:rsid w:val="003C4790"/>
    <w:rsid w:val="003C48EB"/>
    <w:rsid w:val="003C4E69"/>
    <w:rsid w:val="003C5CFE"/>
    <w:rsid w:val="003C5E82"/>
    <w:rsid w:val="003C6774"/>
    <w:rsid w:val="003D01E0"/>
    <w:rsid w:val="003D0244"/>
    <w:rsid w:val="003D054D"/>
    <w:rsid w:val="003D071F"/>
    <w:rsid w:val="003D0A21"/>
    <w:rsid w:val="003D12F4"/>
    <w:rsid w:val="003D1732"/>
    <w:rsid w:val="003D1C5E"/>
    <w:rsid w:val="003D21BF"/>
    <w:rsid w:val="003D2316"/>
    <w:rsid w:val="003D2903"/>
    <w:rsid w:val="003D29C0"/>
    <w:rsid w:val="003D2ECA"/>
    <w:rsid w:val="003D2F67"/>
    <w:rsid w:val="003D3745"/>
    <w:rsid w:val="003D40AC"/>
    <w:rsid w:val="003D411A"/>
    <w:rsid w:val="003D4465"/>
    <w:rsid w:val="003D4E83"/>
    <w:rsid w:val="003D5166"/>
    <w:rsid w:val="003D5610"/>
    <w:rsid w:val="003D61AA"/>
    <w:rsid w:val="003D73E2"/>
    <w:rsid w:val="003E0DD4"/>
    <w:rsid w:val="003E119B"/>
    <w:rsid w:val="003E1248"/>
    <w:rsid w:val="003E169B"/>
    <w:rsid w:val="003E17CC"/>
    <w:rsid w:val="003E3245"/>
    <w:rsid w:val="003E3626"/>
    <w:rsid w:val="003E3703"/>
    <w:rsid w:val="003E3850"/>
    <w:rsid w:val="003E3D8D"/>
    <w:rsid w:val="003E3DC3"/>
    <w:rsid w:val="003E4332"/>
    <w:rsid w:val="003E4E16"/>
    <w:rsid w:val="003E5457"/>
    <w:rsid w:val="003E5665"/>
    <w:rsid w:val="003E62B3"/>
    <w:rsid w:val="003E6390"/>
    <w:rsid w:val="003E7614"/>
    <w:rsid w:val="003F029C"/>
    <w:rsid w:val="003F03B6"/>
    <w:rsid w:val="003F0556"/>
    <w:rsid w:val="003F0E25"/>
    <w:rsid w:val="003F22E5"/>
    <w:rsid w:val="003F22EC"/>
    <w:rsid w:val="003F3682"/>
    <w:rsid w:val="003F3D2B"/>
    <w:rsid w:val="003F4507"/>
    <w:rsid w:val="003F4783"/>
    <w:rsid w:val="003F6B1F"/>
    <w:rsid w:val="003F71D4"/>
    <w:rsid w:val="003F75E9"/>
    <w:rsid w:val="003F7681"/>
    <w:rsid w:val="003F7A93"/>
    <w:rsid w:val="003F7FFE"/>
    <w:rsid w:val="00400446"/>
    <w:rsid w:val="00400481"/>
    <w:rsid w:val="004004A2"/>
    <w:rsid w:val="00400EC0"/>
    <w:rsid w:val="004024C7"/>
    <w:rsid w:val="00402700"/>
    <w:rsid w:val="00402D47"/>
    <w:rsid w:val="00403303"/>
    <w:rsid w:val="004034E7"/>
    <w:rsid w:val="00403899"/>
    <w:rsid w:val="0040485A"/>
    <w:rsid w:val="004052D9"/>
    <w:rsid w:val="00405463"/>
    <w:rsid w:val="00405695"/>
    <w:rsid w:val="00405C9D"/>
    <w:rsid w:val="0040659C"/>
    <w:rsid w:val="004067FA"/>
    <w:rsid w:val="004067FE"/>
    <w:rsid w:val="00406B5C"/>
    <w:rsid w:val="004079CA"/>
    <w:rsid w:val="004101C7"/>
    <w:rsid w:val="00410A10"/>
    <w:rsid w:val="00410A71"/>
    <w:rsid w:val="00410DC4"/>
    <w:rsid w:val="004116D7"/>
    <w:rsid w:val="00412B43"/>
    <w:rsid w:val="00414B10"/>
    <w:rsid w:val="00415BDA"/>
    <w:rsid w:val="00416A0E"/>
    <w:rsid w:val="00416D21"/>
    <w:rsid w:val="00417326"/>
    <w:rsid w:val="00417E63"/>
    <w:rsid w:val="00421220"/>
    <w:rsid w:val="00421277"/>
    <w:rsid w:val="00422293"/>
    <w:rsid w:val="00423D66"/>
    <w:rsid w:val="004241DA"/>
    <w:rsid w:val="00424BAA"/>
    <w:rsid w:val="00425161"/>
    <w:rsid w:val="00425395"/>
    <w:rsid w:val="0042613C"/>
    <w:rsid w:val="004313D8"/>
    <w:rsid w:val="004319C0"/>
    <w:rsid w:val="00431FAF"/>
    <w:rsid w:val="004328CB"/>
    <w:rsid w:val="00432BCC"/>
    <w:rsid w:val="00432C7E"/>
    <w:rsid w:val="00432CFF"/>
    <w:rsid w:val="00432E4D"/>
    <w:rsid w:val="004331C3"/>
    <w:rsid w:val="004331CB"/>
    <w:rsid w:val="00433879"/>
    <w:rsid w:val="00434365"/>
    <w:rsid w:val="00435218"/>
    <w:rsid w:val="004352DC"/>
    <w:rsid w:val="00435C0B"/>
    <w:rsid w:val="0043664E"/>
    <w:rsid w:val="00436876"/>
    <w:rsid w:val="00436DF3"/>
    <w:rsid w:val="00436F90"/>
    <w:rsid w:val="004372CE"/>
    <w:rsid w:val="004374C2"/>
    <w:rsid w:val="004375B7"/>
    <w:rsid w:val="00437977"/>
    <w:rsid w:val="004379CA"/>
    <w:rsid w:val="00437BF1"/>
    <w:rsid w:val="00437FA0"/>
    <w:rsid w:val="0044083A"/>
    <w:rsid w:val="00440993"/>
    <w:rsid w:val="00441171"/>
    <w:rsid w:val="0044151B"/>
    <w:rsid w:val="00441E25"/>
    <w:rsid w:val="00441FE3"/>
    <w:rsid w:val="00442938"/>
    <w:rsid w:val="004431C4"/>
    <w:rsid w:val="004432E2"/>
    <w:rsid w:val="00443A0B"/>
    <w:rsid w:val="004440D7"/>
    <w:rsid w:val="004443A4"/>
    <w:rsid w:val="0044490C"/>
    <w:rsid w:val="0044549C"/>
    <w:rsid w:val="004459F6"/>
    <w:rsid w:val="00445CC1"/>
    <w:rsid w:val="00445E1E"/>
    <w:rsid w:val="00445EEE"/>
    <w:rsid w:val="00446372"/>
    <w:rsid w:val="0044642F"/>
    <w:rsid w:val="004465A7"/>
    <w:rsid w:val="00446C1A"/>
    <w:rsid w:val="00446CD9"/>
    <w:rsid w:val="00446E9E"/>
    <w:rsid w:val="00446F00"/>
    <w:rsid w:val="004476C7"/>
    <w:rsid w:val="00447734"/>
    <w:rsid w:val="00450610"/>
    <w:rsid w:val="00451121"/>
    <w:rsid w:val="00451341"/>
    <w:rsid w:val="00451506"/>
    <w:rsid w:val="0045218A"/>
    <w:rsid w:val="00454928"/>
    <w:rsid w:val="00454FA4"/>
    <w:rsid w:val="00455049"/>
    <w:rsid w:val="004554C4"/>
    <w:rsid w:val="00455E6F"/>
    <w:rsid w:val="00456E61"/>
    <w:rsid w:val="00456EC5"/>
    <w:rsid w:val="00460BCF"/>
    <w:rsid w:val="004612CE"/>
    <w:rsid w:val="004613D3"/>
    <w:rsid w:val="0046147E"/>
    <w:rsid w:val="004616EC"/>
    <w:rsid w:val="004618BF"/>
    <w:rsid w:val="00461B09"/>
    <w:rsid w:val="00461FA4"/>
    <w:rsid w:val="004639B7"/>
    <w:rsid w:val="00465073"/>
    <w:rsid w:val="00465B0E"/>
    <w:rsid w:val="00465D9B"/>
    <w:rsid w:val="00466410"/>
    <w:rsid w:val="00466D65"/>
    <w:rsid w:val="00466E80"/>
    <w:rsid w:val="0046748F"/>
    <w:rsid w:val="00467776"/>
    <w:rsid w:val="0047011E"/>
    <w:rsid w:val="00470214"/>
    <w:rsid w:val="00470635"/>
    <w:rsid w:val="0047070B"/>
    <w:rsid w:val="00470CCA"/>
    <w:rsid w:val="004714B2"/>
    <w:rsid w:val="00471500"/>
    <w:rsid w:val="00472508"/>
    <w:rsid w:val="0047302C"/>
    <w:rsid w:val="004737F5"/>
    <w:rsid w:val="00473C39"/>
    <w:rsid w:val="00473E49"/>
    <w:rsid w:val="0047409A"/>
    <w:rsid w:val="0047414C"/>
    <w:rsid w:val="00474D67"/>
    <w:rsid w:val="00475086"/>
    <w:rsid w:val="00475F02"/>
    <w:rsid w:val="004767AC"/>
    <w:rsid w:val="00477A98"/>
    <w:rsid w:val="0048009E"/>
    <w:rsid w:val="004800C1"/>
    <w:rsid w:val="004804DC"/>
    <w:rsid w:val="004808B0"/>
    <w:rsid w:val="004810A0"/>
    <w:rsid w:val="004812B9"/>
    <w:rsid w:val="00481E2C"/>
    <w:rsid w:val="0048216A"/>
    <w:rsid w:val="0048232B"/>
    <w:rsid w:val="004823B4"/>
    <w:rsid w:val="004826AA"/>
    <w:rsid w:val="0048276C"/>
    <w:rsid w:val="00482F0E"/>
    <w:rsid w:val="00483812"/>
    <w:rsid w:val="00483CEF"/>
    <w:rsid w:val="0048409C"/>
    <w:rsid w:val="00484732"/>
    <w:rsid w:val="00484891"/>
    <w:rsid w:val="00484DA0"/>
    <w:rsid w:val="004851D6"/>
    <w:rsid w:val="00485407"/>
    <w:rsid w:val="00485674"/>
    <w:rsid w:val="004865E4"/>
    <w:rsid w:val="004869A8"/>
    <w:rsid w:val="0048702E"/>
    <w:rsid w:val="0048704C"/>
    <w:rsid w:val="00487C0E"/>
    <w:rsid w:val="00487C46"/>
    <w:rsid w:val="00487DBF"/>
    <w:rsid w:val="00490832"/>
    <w:rsid w:val="004916AD"/>
    <w:rsid w:val="004918F2"/>
    <w:rsid w:val="004926BC"/>
    <w:rsid w:val="004926FD"/>
    <w:rsid w:val="00492ECF"/>
    <w:rsid w:val="00492F15"/>
    <w:rsid w:val="00494E54"/>
    <w:rsid w:val="00494EF8"/>
    <w:rsid w:val="00495206"/>
    <w:rsid w:val="00495374"/>
    <w:rsid w:val="004961A5"/>
    <w:rsid w:val="004969CA"/>
    <w:rsid w:val="00497062"/>
    <w:rsid w:val="004971F2"/>
    <w:rsid w:val="004979D9"/>
    <w:rsid w:val="004A07F1"/>
    <w:rsid w:val="004A0AC4"/>
    <w:rsid w:val="004A0DEE"/>
    <w:rsid w:val="004A3E6C"/>
    <w:rsid w:val="004A4432"/>
    <w:rsid w:val="004A5868"/>
    <w:rsid w:val="004A5E93"/>
    <w:rsid w:val="004A64CA"/>
    <w:rsid w:val="004A7EB9"/>
    <w:rsid w:val="004B00C8"/>
    <w:rsid w:val="004B03FA"/>
    <w:rsid w:val="004B0751"/>
    <w:rsid w:val="004B0E68"/>
    <w:rsid w:val="004B1069"/>
    <w:rsid w:val="004B1692"/>
    <w:rsid w:val="004B3707"/>
    <w:rsid w:val="004B3E7D"/>
    <w:rsid w:val="004B51F9"/>
    <w:rsid w:val="004B5FB0"/>
    <w:rsid w:val="004B6323"/>
    <w:rsid w:val="004C0216"/>
    <w:rsid w:val="004C066D"/>
    <w:rsid w:val="004C06A7"/>
    <w:rsid w:val="004C0D59"/>
    <w:rsid w:val="004C11F4"/>
    <w:rsid w:val="004C30A0"/>
    <w:rsid w:val="004C39A7"/>
    <w:rsid w:val="004C3BB9"/>
    <w:rsid w:val="004C3E7E"/>
    <w:rsid w:val="004C40D5"/>
    <w:rsid w:val="004C443D"/>
    <w:rsid w:val="004C513B"/>
    <w:rsid w:val="004C57E3"/>
    <w:rsid w:val="004C5DFC"/>
    <w:rsid w:val="004C5EA9"/>
    <w:rsid w:val="004C6144"/>
    <w:rsid w:val="004C6C4F"/>
    <w:rsid w:val="004C6DD6"/>
    <w:rsid w:val="004C709C"/>
    <w:rsid w:val="004C7408"/>
    <w:rsid w:val="004C7441"/>
    <w:rsid w:val="004C7DC3"/>
    <w:rsid w:val="004D0566"/>
    <w:rsid w:val="004D05F5"/>
    <w:rsid w:val="004D0F64"/>
    <w:rsid w:val="004D15B2"/>
    <w:rsid w:val="004D183E"/>
    <w:rsid w:val="004D208F"/>
    <w:rsid w:val="004D288D"/>
    <w:rsid w:val="004D2A29"/>
    <w:rsid w:val="004D2A6E"/>
    <w:rsid w:val="004D37D2"/>
    <w:rsid w:val="004D38AD"/>
    <w:rsid w:val="004D40E3"/>
    <w:rsid w:val="004D4464"/>
    <w:rsid w:val="004D4D38"/>
    <w:rsid w:val="004D51FC"/>
    <w:rsid w:val="004D56EC"/>
    <w:rsid w:val="004D783E"/>
    <w:rsid w:val="004D7ECE"/>
    <w:rsid w:val="004E0B97"/>
    <w:rsid w:val="004E1BD4"/>
    <w:rsid w:val="004E1C72"/>
    <w:rsid w:val="004E1E56"/>
    <w:rsid w:val="004E248E"/>
    <w:rsid w:val="004E2546"/>
    <w:rsid w:val="004E26EB"/>
    <w:rsid w:val="004E2F53"/>
    <w:rsid w:val="004E3B42"/>
    <w:rsid w:val="004E539D"/>
    <w:rsid w:val="004E6E5D"/>
    <w:rsid w:val="004E6F1E"/>
    <w:rsid w:val="004E78C9"/>
    <w:rsid w:val="004F0124"/>
    <w:rsid w:val="004F044C"/>
    <w:rsid w:val="004F1152"/>
    <w:rsid w:val="004F1630"/>
    <w:rsid w:val="004F33DC"/>
    <w:rsid w:val="004F393A"/>
    <w:rsid w:val="004F4142"/>
    <w:rsid w:val="004F4241"/>
    <w:rsid w:val="004F4403"/>
    <w:rsid w:val="004F53C5"/>
    <w:rsid w:val="004F595C"/>
    <w:rsid w:val="004F5A8A"/>
    <w:rsid w:val="004F61D5"/>
    <w:rsid w:val="004F6273"/>
    <w:rsid w:val="004F6FF3"/>
    <w:rsid w:val="004F732D"/>
    <w:rsid w:val="00500237"/>
    <w:rsid w:val="005002DB"/>
    <w:rsid w:val="00500663"/>
    <w:rsid w:val="0050090A"/>
    <w:rsid w:val="005011D9"/>
    <w:rsid w:val="005014E6"/>
    <w:rsid w:val="0050181E"/>
    <w:rsid w:val="00501C85"/>
    <w:rsid w:val="005031FE"/>
    <w:rsid w:val="00503754"/>
    <w:rsid w:val="00503FB3"/>
    <w:rsid w:val="00504AFE"/>
    <w:rsid w:val="00505A8C"/>
    <w:rsid w:val="00506396"/>
    <w:rsid w:val="00506612"/>
    <w:rsid w:val="0050712F"/>
    <w:rsid w:val="005071CD"/>
    <w:rsid w:val="005076EA"/>
    <w:rsid w:val="005077EA"/>
    <w:rsid w:val="005079EB"/>
    <w:rsid w:val="005107DE"/>
    <w:rsid w:val="0051117D"/>
    <w:rsid w:val="00511756"/>
    <w:rsid w:val="00511C78"/>
    <w:rsid w:val="0051203E"/>
    <w:rsid w:val="00512484"/>
    <w:rsid w:val="0051258E"/>
    <w:rsid w:val="00512684"/>
    <w:rsid w:val="0051296A"/>
    <w:rsid w:val="0051314C"/>
    <w:rsid w:val="005131F8"/>
    <w:rsid w:val="0051375D"/>
    <w:rsid w:val="00516B4F"/>
    <w:rsid w:val="00517970"/>
    <w:rsid w:val="00517D80"/>
    <w:rsid w:val="005215BC"/>
    <w:rsid w:val="005223D7"/>
    <w:rsid w:val="005224FD"/>
    <w:rsid w:val="00522BD3"/>
    <w:rsid w:val="00522C6E"/>
    <w:rsid w:val="00523A1C"/>
    <w:rsid w:val="00523CCB"/>
    <w:rsid w:val="00523F94"/>
    <w:rsid w:val="005240EC"/>
    <w:rsid w:val="00524A5D"/>
    <w:rsid w:val="00524EFF"/>
    <w:rsid w:val="005264A3"/>
    <w:rsid w:val="00526680"/>
    <w:rsid w:val="005266E1"/>
    <w:rsid w:val="00526C35"/>
    <w:rsid w:val="00526D9E"/>
    <w:rsid w:val="00526F98"/>
    <w:rsid w:val="005270C2"/>
    <w:rsid w:val="0053006A"/>
    <w:rsid w:val="00530813"/>
    <w:rsid w:val="00532681"/>
    <w:rsid w:val="00532852"/>
    <w:rsid w:val="0053287B"/>
    <w:rsid w:val="0053440E"/>
    <w:rsid w:val="0053515C"/>
    <w:rsid w:val="00536230"/>
    <w:rsid w:val="00536587"/>
    <w:rsid w:val="00536B00"/>
    <w:rsid w:val="0053788C"/>
    <w:rsid w:val="00537FFC"/>
    <w:rsid w:val="005400F4"/>
    <w:rsid w:val="00540BE1"/>
    <w:rsid w:val="00540EBB"/>
    <w:rsid w:val="005439F9"/>
    <w:rsid w:val="0054474A"/>
    <w:rsid w:val="00544941"/>
    <w:rsid w:val="005453EE"/>
    <w:rsid w:val="00546318"/>
    <w:rsid w:val="00546761"/>
    <w:rsid w:val="0055170B"/>
    <w:rsid w:val="005535BD"/>
    <w:rsid w:val="00553AD1"/>
    <w:rsid w:val="005546A9"/>
    <w:rsid w:val="005546D7"/>
    <w:rsid w:val="00554F76"/>
    <w:rsid w:val="00555634"/>
    <w:rsid w:val="005556F9"/>
    <w:rsid w:val="005559B8"/>
    <w:rsid w:val="00556081"/>
    <w:rsid w:val="005562C8"/>
    <w:rsid w:val="0055641A"/>
    <w:rsid w:val="00556B75"/>
    <w:rsid w:val="00557093"/>
    <w:rsid w:val="00557574"/>
    <w:rsid w:val="00557CF1"/>
    <w:rsid w:val="00557D10"/>
    <w:rsid w:val="0056056F"/>
    <w:rsid w:val="00561490"/>
    <w:rsid w:val="00562485"/>
    <w:rsid w:val="00563508"/>
    <w:rsid w:val="00563FD5"/>
    <w:rsid w:val="0056449B"/>
    <w:rsid w:val="00565725"/>
    <w:rsid w:val="0056610E"/>
    <w:rsid w:val="0056617C"/>
    <w:rsid w:val="00566947"/>
    <w:rsid w:val="00566BA8"/>
    <w:rsid w:val="0056727A"/>
    <w:rsid w:val="00570691"/>
    <w:rsid w:val="0057100A"/>
    <w:rsid w:val="00571374"/>
    <w:rsid w:val="00571ED2"/>
    <w:rsid w:val="00572333"/>
    <w:rsid w:val="005729CE"/>
    <w:rsid w:val="00572F79"/>
    <w:rsid w:val="00573066"/>
    <w:rsid w:val="00573C60"/>
    <w:rsid w:val="00574073"/>
    <w:rsid w:val="00574260"/>
    <w:rsid w:val="0057429E"/>
    <w:rsid w:val="0057469D"/>
    <w:rsid w:val="00574B50"/>
    <w:rsid w:val="00574F56"/>
    <w:rsid w:val="00574FE8"/>
    <w:rsid w:val="005751DC"/>
    <w:rsid w:val="005755DC"/>
    <w:rsid w:val="00575FB4"/>
    <w:rsid w:val="0057699E"/>
    <w:rsid w:val="00576DFC"/>
    <w:rsid w:val="00580416"/>
    <w:rsid w:val="00581DAD"/>
    <w:rsid w:val="00582DD0"/>
    <w:rsid w:val="00583221"/>
    <w:rsid w:val="00583B94"/>
    <w:rsid w:val="00583E18"/>
    <w:rsid w:val="005841A2"/>
    <w:rsid w:val="00585366"/>
    <w:rsid w:val="00585883"/>
    <w:rsid w:val="005865BD"/>
    <w:rsid w:val="00586ABD"/>
    <w:rsid w:val="0058764C"/>
    <w:rsid w:val="00587B0E"/>
    <w:rsid w:val="00587C08"/>
    <w:rsid w:val="00587E3E"/>
    <w:rsid w:val="00587FBA"/>
    <w:rsid w:val="00591985"/>
    <w:rsid w:val="00591D89"/>
    <w:rsid w:val="00591F64"/>
    <w:rsid w:val="005925A8"/>
    <w:rsid w:val="005925C2"/>
    <w:rsid w:val="00593926"/>
    <w:rsid w:val="005941BF"/>
    <w:rsid w:val="005963BE"/>
    <w:rsid w:val="00596890"/>
    <w:rsid w:val="00596A8B"/>
    <w:rsid w:val="00597187"/>
    <w:rsid w:val="005975D4"/>
    <w:rsid w:val="0059776B"/>
    <w:rsid w:val="00597FAD"/>
    <w:rsid w:val="005A0C10"/>
    <w:rsid w:val="005A15C1"/>
    <w:rsid w:val="005A1AA4"/>
    <w:rsid w:val="005A1C81"/>
    <w:rsid w:val="005A1D49"/>
    <w:rsid w:val="005A2EF9"/>
    <w:rsid w:val="005A2F87"/>
    <w:rsid w:val="005A3095"/>
    <w:rsid w:val="005A32CD"/>
    <w:rsid w:val="005A3327"/>
    <w:rsid w:val="005A360C"/>
    <w:rsid w:val="005A3A37"/>
    <w:rsid w:val="005A3ABA"/>
    <w:rsid w:val="005A60F7"/>
    <w:rsid w:val="005A672C"/>
    <w:rsid w:val="005A6C6D"/>
    <w:rsid w:val="005A71F0"/>
    <w:rsid w:val="005A74CB"/>
    <w:rsid w:val="005A792B"/>
    <w:rsid w:val="005A7EE8"/>
    <w:rsid w:val="005B0474"/>
    <w:rsid w:val="005B0630"/>
    <w:rsid w:val="005B1197"/>
    <w:rsid w:val="005B1595"/>
    <w:rsid w:val="005B246E"/>
    <w:rsid w:val="005B2E84"/>
    <w:rsid w:val="005B3561"/>
    <w:rsid w:val="005B3916"/>
    <w:rsid w:val="005B3962"/>
    <w:rsid w:val="005B3A5D"/>
    <w:rsid w:val="005B3D8A"/>
    <w:rsid w:val="005B3F2E"/>
    <w:rsid w:val="005B4266"/>
    <w:rsid w:val="005B6013"/>
    <w:rsid w:val="005B63DC"/>
    <w:rsid w:val="005B68BC"/>
    <w:rsid w:val="005B69F2"/>
    <w:rsid w:val="005B6F84"/>
    <w:rsid w:val="005C089C"/>
    <w:rsid w:val="005C0E6D"/>
    <w:rsid w:val="005C132B"/>
    <w:rsid w:val="005C2608"/>
    <w:rsid w:val="005C2EC2"/>
    <w:rsid w:val="005C38B1"/>
    <w:rsid w:val="005C3B27"/>
    <w:rsid w:val="005C3E9E"/>
    <w:rsid w:val="005C468C"/>
    <w:rsid w:val="005C4BB4"/>
    <w:rsid w:val="005C600F"/>
    <w:rsid w:val="005C6687"/>
    <w:rsid w:val="005C6995"/>
    <w:rsid w:val="005C6B0A"/>
    <w:rsid w:val="005C6E72"/>
    <w:rsid w:val="005C74F4"/>
    <w:rsid w:val="005D0541"/>
    <w:rsid w:val="005D07BE"/>
    <w:rsid w:val="005D1146"/>
    <w:rsid w:val="005D122A"/>
    <w:rsid w:val="005D29D0"/>
    <w:rsid w:val="005D3086"/>
    <w:rsid w:val="005D3714"/>
    <w:rsid w:val="005D38C4"/>
    <w:rsid w:val="005D3CCA"/>
    <w:rsid w:val="005D52B0"/>
    <w:rsid w:val="005D6273"/>
    <w:rsid w:val="005D6B43"/>
    <w:rsid w:val="005E0939"/>
    <w:rsid w:val="005E15B9"/>
    <w:rsid w:val="005E1BFB"/>
    <w:rsid w:val="005E1C87"/>
    <w:rsid w:val="005E1D97"/>
    <w:rsid w:val="005E2067"/>
    <w:rsid w:val="005E2B70"/>
    <w:rsid w:val="005E34A4"/>
    <w:rsid w:val="005E4CF0"/>
    <w:rsid w:val="005E56B4"/>
    <w:rsid w:val="005E5B42"/>
    <w:rsid w:val="005E6C7C"/>
    <w:rsid w:val="005E7421"/>
    <w:rsid w:val="005E761C"/>
    <w:rsid w:val="005F0D89"/>
    <w:rsid w:val="005F1E33"/>
    <w:rsid w:val="005F23DD"/>
    <w:rsid w:val="005F2873"/>
    <w:rsid w:val="005F2CE2"/>
    <w:rsid w:val="005F3812"/>
    <w:rsid w:val="005F3924"/>
    <w:rsid w:val="005F3C86"/>
    <w:rsid w:val="005F41DD"/>
    <w:rsid w:val="005F6CA1"/>
    <w:rsid w:val="005F6E10"/>
    <w:rsid w:val="005F7299"/>
    <w:rsid w:val="006004D4"/>
    <w:rsid w:val="00601351"/>
    <w:rsid w:val="0060147F"/>
    <w:rsid w:val="006015F9"/>
    <w:rsid w:val="006018BF"/>
    <w:rsid w:val="00601BDC"/>
    <w:rsid w:val="006032D2"/>
    <w:rsid w:val="00604EBC"/>
    <w:rsid w:val="0060516C"/>
    <w:rsid w:val="00605400"/>
    <w:rsid w:val="0060568F"/>
    <w:rsid w:val="00605BD7"/>
    <w:rsid w:val="00605F08"/>
    <w:rsid w:val="00607E5A"/>
    <w:rsid w:val="006102D0"/>
    <w:rsid w:val="00610955"/>
    <w:rsid w:val="00610AF5"/>
    <w:rsid w:val="00610F47"/>
    <w:rsid w:val="006111ED"/>
    <w:rsid w:val="0061287A"/>
    <w:rsid w:val="00612C9F"/>
    <w:rsid w:val="00614484"/>
    <w:rsid w:val="00614A13"/>
    <w:rsid w:val="00615112"/>
    <w:rsid w:val="0061614C"/>
    <w:rsid w:val="0061645D"/>
    <w:rsid w:val="00616F21"/>
    <w:rsid w:val="0061724A"/>
    <w:rsid w:val="00617253"/>
    <w:rsid w:val="00617A88"/>
    <w:rsid w:val="006209EB"/>
    <w:rsid w:val="00622F43"/>
    <w:rsid w:val="00623284"/>
    <w:rsid w:val="00623F66"/>
    <w:rsid w:val="0062436C"/>
    <w:rsid w:val="0062487E"/>
    <w:rsid w:val="00624A77"/>
    <w:rsid w:val="00625857"/>
    <w:rsid w:val="00626620"/>
    <w:rsid w:val="00626BBB"/>
    <w:rsid w:val="00626F6C"/>
    <w:rsid w:val="006274DC"/>
    <w:rsid w:val="00627955"/>
    <w:rsid w:val="00631181"/>
    <w:rsid w:val="0063136B"/>
    <w:rsid w:val="00631E90"/>
    <w:rsid w:val="00632067"/>
    <w:rsid w:val="00632395"/>
    <w:rsid w:val="006325C4"/>
    <w:rsid w:val="00633D1A"/>
    <w:rsid w:val="00633F91"/>
    <w:rsid w:val="006345F0"/>
    <w:rsid w:val="0063514D"/>
    <w:rsid w:val="00635232"/>
    <w:rsid w:val="00636CE8"/>
    <w:rsid w:val="00636E18"/>
    <w:rsid w:val="00640955"/>
    <w:rsid w:val="00640D90"/>
    <w:rsid w:val="00640F4E"/>
    <w:rsid w:val="00641636"/>
    <w:rsid w:val="00641B88"/>
    <w:rsid w:val="00641BEB"/>
    <w:rsid w:val="00642302"/>
    <w:rsid w:val="006423B3"/>
    <w:rsid w:val="00642B29"/>
    <w:rsid w:val="00642D9D"/>
    <w:rsid w:val="00643C84"/>
    <w:rsid w:val="00644104"/>
    <w:rsid w:val="00644E92"/>
    <w:rsid w:val="00646409"/>
    <w:rsid w:val="00646B50"/>
    <w:rsid w:val="00647015"/>
    <w:rsid w:val="006470C2"/>
    <w:rsid w:val="006472AE"/>
    <w:rsid w:val="0064737E"/>
    <w:rsid w:val="0065082D"/>
    <w:rsid w:val="00651208"/>
    <w:rsid w:val="00651F75"/>
    <w:rsid w:val="006521DD"/>
    <w:rsid w:val="00653689"/>
    <w:rsid w:val="00653C4A"/>
    <w:rsid w:val="00653F22"/>
    <w:rsid w:val="00654AED"/>
    <w:rsid w:val="0065541C"/>
    <w:rsid w:val="00655787"/>
    <w:rsid w:val="00655EBD"/>
    <w:rsid w:val="00656455"/>
    <w:rsid w:val="0066047E"/>
    <w:rsid w:val="006606F7"/>
    <w:rsid w:val="00660BE9"/>
    <w:rsid w:val="00660CE3"/>
    <w:rsid w:val="00660E49"/>
    <w:rsid w:val="00660ED4"/>
    <w:rsid w:val="00660F06"/>
    <w:rsid w:val="00661406"/>
    <w:rsid w:val="006616ED"/>
    <w:rsid w:val="006621E5"/>
    <w:rsid w:val="00662CEE"/>
    <w:rsid w:val="00662DCF"/>
    <w:rsid w:val="00664005"/>
    <w:rsid w:val="00664386"/>
    <w:rsid w:val="00664B01"/>
    <w:rsid w:val="00664D98"/>
    <w:rsid w:val="00665040"/>
    <w:rsid w:val="006652AF"/>
    <w:rsid w:val="006652D2"/>
    <w:rsid w:val="00665640"/>
    <w:rsid w:val="00665665"/>
    <w:rsid w:val="00665B5B"/>
    <w:rsid w:val="00665EF7"/>
    <w:rsid w:val="00666297"/>
    <w:rsid w:val="006663B7"/>
    <w:rsid w:val="00667147"/>
    <w:rsid w:val="00667EBE"/>
    <w:rsid w:val="006707ED"/>
    <w:rsid w:val="006711CB"/>
    <w:rsid w:val="00671336"/>
    <w:rsid w:val="00671526"/>
    <w:rsid w:val="00671BC2"/>
    <w:rsid w:val="006720D9"/>
    <w:rsid w:val="00672198"/>
    <w:rsid w:val="0067257A"/>
    <w:rsid w:val="006728A8"/>
    <w:rsid w:val="0067436F"/>
    <w:rsid w:val="006751A9"/>
    <w:rsid w:val="00677333"/>
    <w:rsid w:val="006778EA"/>
    <w:rsid w:val="00677CBF"/>
    <w:rsid w:val="00677E1B"/>
    <w:rsid w:val="00677F2C"/>
    <w:rsid w:val="00677F9C"/>
    <w:rsid w:val="006800AF"/>
    <w:rsid w:val="00680B16"/>
    <w:rsid w:val="00681393"/>
    <w:rsid w:val="00681CCD"/>
    <w:rsid w:val="0068302D"/>
    <w:rsid w:val="006830D4"/>
    <w:rsid w:val="006832B9"/>
    <w:rsid w:val="00683623"/>
    <w:rsid w:val="00683C68"/>
    <w:rsid w:val="006843F9"/>
    <w:rsid w:val="006849F5"/>
    <w:rsid w:val="00685DA2"/>
    <w:rsid w:val="00685E8D"/>
    <w:rsid w:val="00687633"/>
    <w:rsid w:val="00690059"/>
    <w:rsid w:val="00691F22"/>
    <w:rsid w:val="00692C35"/>
    <w:rsid w:val="00694610"/>
    <w:rsid w:val="00694D78"/>
    <w:rsid w:val="00694F55"/>
    <w:rsid w:val="006952BE"/>
    <w:rsid w:val="006959C2"/>
    <w:rsid w:val="006963F2"/>
    <w:rsid w:val="0069671F"/>
    <w:rsid w:val="00696FBD"/>
    <w:rsid w:val="006A03A9"/>
    <w:rsid w:val="006A0936"/>
    <w:rsid w:val="006A109D"/>
    <w:rsid w:val="006A1C82"/>
    <w:rsid w:val="006A2130"/>
    <w:rsid w:val="006A21FF"/>
    <w:rsid w:val="006A265D"/>
    <w:rsid w:val="006A2709"/>
    <w:rsid w:val="006A2891"/>
    <w:rsid w:val="006A2C6E"/>
    <w:rsid w:val="006A2E5F"/>
    <w:rsid w:val="006A3823"/>
    <w:rsid w:val="006A3CD6"/>
    <w:rsid w:val="006A42BD"/>
    <w:rsid w:val="006A4E0A"/>
    <w:rsid w:val="006A568D"/>
    <w:rsid w:val="006A6171"/>
    <w:rsid w:val="006A621D"/>
    <w:rsid w:val="006A6644"/>
    <w:rsid w:val="006A6645"/>
    <w:rsid w:val="006A7E06"/>
    <w:rsid w:val="006B09B1"/>
    <w:rsid w:val="006B1B13"/>
    <w:rsid w:val="006B2127"/>
    <w:rsid w:val="006B2A3F"/>
    <w:rsid w:val="006B2F16"/>
    <w:rsid w:val="006B3DD6"/>
    <w:rsid w:val="006B4078"/>
    <w:rsid w:val="006B5257"/>
    <w:rsid w:val="006B5B08"/>
    <w:rsid w:val="006B5EDC"/>
    <w:rsid w:val="006B5F04"/>
    <w:rsid w:val="006B5F62"/>
    <w:rsid w:val="006B61DE"/>
    <w:rsid w:val="006B6CFB"/>
    <w:rsid w:val="006B71B0"/>
    <w:rsid w:val="006B764D"/>
    <w:rsid w:val="006B76A3"/>
    <w:rsid w:val="006B770B"/>
    <w:rsid w:val="006C00D2"/>
    <w:rsid w:val="006C01C6"/>
    <w:rsid w:val="006C1119"/>
    <w:rsid w:val="006C318D"/>
    <w:rsid w:val="006C31EC"/>
    <w:rsid w:val="006C39EC"/>
    <w:rsid w:val="006C3CD0"/>
    <w:rsid w:val="006C3E1E"/>
    <w:rsid w:val="006C416F"/>
    <w:rsid w:val="006C4332"/>
    <w:rsid w:val="006C4825"/>
    <w:rsid w:val="006C4B4C"/>
    <w:rsid w:val="006C4D7B"/>
    <w:rsid w:val="006C578E"/>
    <w:rsid w:val="006C58F5"/>
    <w:rsid w:val="006C5943"/>
    <w:rsid w:val="006C59D5"/>
    <w:rsid w:val="006C64D4"/>
    <w:rsid w:val="006C6611"/>
    <w:rsid w:val="006C69D7"/>
    <w:rsid w:val="006C6E79"/>
    <w:rsid w:val="006C75C1"/>
    <w:rsid w:val="006D037B"/>
    <w:rsid w:val="006D082F"/>
    <w:rsid w:val="006D09CF"/>
    <w:rsid w:val="006D0E9A"/>
    <w:rsid w:val="006D1BD0"/>
    <w:rsid w:val="006D1C18"/>
    <w:rsid w:val="006D1C89"/>
    <w:rsid w:val="006D2009"/>
    <w:rsid w:val="006D20A5"/>
    <w:rsid w:val="006D241D"/>
    <w:rsid w:val="006D243A"/>
    <w:rsid w:val="006D2538"/>
    <w:rsid w:val="006D312F"/>
    <w:rsid w:val="006D34E6"/>
    <w:rsid w:val="006D3832"/>
    <w:rsid w:val="006D383B"/>
    <w:rsid w:val="006D3A3D"/>
    <w:rsid w:val="006D3DEF"/>
    <w:rsid w:val="006D4265"/>
    <w:rsid w:val="006D43FC"/>
    <w:rsid w:val="006D56AE"/>
    <w:rsid w:val="006D682B"/>
    <w:rsid w:val="006D78EB"/>
    <w:rsid w:val="006E0093"/>
    <w:rsid w:val="006E1494"/>
    <w:rsid w:val="006E1AD7"/>
    <w:rsid w:val="006E2318"/>
    <w:rsid w:val="006E3513"/>
    <w:rsid w:val="006E4FE2"/>
    <w:rsid w:val="006E599E"/>
    <w:rsid w:val="006E59EB"/>
    <w:rsid w:val="006E6F76"/>
    <w:rsid w:val="006E7798"/>
    <w:rsid w:val="006E7B8B"/>
    <w:rsid w:val="006E7DD7"/>
    <w:rsid w:val="006F0326"/>
    <w:rsid w:val="006F0419"/>
    <w:rsid w:val="006F1D49"/>
    <w:rsid w:val="006F2843"/>
    <w:rsid w:val="006F3C1F"/>
    <w:rsid w:val="006F3C35"/>
    <w:rsid w:val="006F5927"/>
    <w:rsid w:val="006F6CD3"/>
    <w:rsid w:val="006F6E88"/>
    <w:rsid w:val="006F7439"/>
    <w:rsid w:val="006F7B9D"/>
    <w:rsid w:val="00700044"/>
    <w:rsid w:val="00703C6F"/>
    <w:rsid w:val="00704421"/>
    <w:rsid w:val="00705A4F"/>
    <w:rsid w:val="0070681C"/>
    <w:rsid w:val="00706F4C"/>
    <w:rsid w:val="00707812"/>
    <w:rsid w:val="0071009C"/>
    <w:rsid w:val="007109C7"/>
    <w:rsid w:val="00710AA2"/>
    <w:rsid w:val="00710D21"/>
    <w:rsid w:val="0071115F"/>
    <w:rsid w:val="0071162B"/>
    <w:rsid w:val="00711D0B"/>
    <w:rsid w:val="00712171"/>
    <w:rsid w:val="00712A2C"/>
    <w:rsid w:val="00712A37"/>
    <w:rsid w:val="00713657"/>
    <w:rsid w:val="00713E9B"/>
    <w:rsid w:val="00713F7C"/>
    <w:rsid w:val="00714536"/>
    <w:rsid w:val="007145AF"/>
    <w:rsid w:val="00714B0E"/>
    <w:rsid w:val="00714CDC"/>
    <w:rsid w:val="0071502E"/>
    <w:rsid w:val="0071541B"/>
    <w:rsid w:val="00715C8C"/>
    <w:rsid w:val="00715F1D"/>
    <w:rsid w:val="00716858"/>
    <w:rsid w:val="00716B64"/>
    <w:rsid w:val="007176B6"/>
    <w:rsid w:val="00720D5B"/>
    <w:rsid w:val="00720F8F"/>
    <w:rsid w:val="007213D2"/>
    <w:rsid w:val="007218E9"/>
    <w:rsid w:val="0072297B"/>
    <w:rsid w:val="00723503"/>
    <w:rsid w:val="0072366E"/>
    <w:rsid w:val="00723B53"/>
    <w:rsid w:val="00723C0D"/>
    <w:rsid w:val="00724018"/>
    <w:rsid w:val="00724E85"/>
    <w:rsid w:val="00725A23"/>
    <w:rsid w:val="00726604"/>
    <w:rsid w:val="00726DFB"/>
    <w:rsid w:val="00726EDC"/>
    <w:rsid w:val="007270FC"/>
    <w:rsid w:val="007277A8"/>
    <w:rsid w:val="00731202"/>
    <w:rsid w:val="00731807"/>
    <w:rsid w:val="00732633"/>
    <w:rsid w:val="00734950"/>
    <w:rsid w:val="00734D08"/>
    <w:rsid w:val="00734DB2"/>
    <w:rsid w:val="00734E20"/>
    <w:rsid w:val="007352A4"/>
    <w:rsid w:val="007354AD"/>
    <w:rsid w:val="00736032"/>
    <w:rsid w:val="00736135"/>
    <w:rsid w:val="00737A0D"/>
    <w:rsid w:val="00737EC0"/>
    <w:rsid w:val="00737EEC"/>
    <w:rsid w:val="007402CB"/>
    <w:rsid w:val="00740A87"/>
    <w:rsid w:val="0074179D"/>
    <w:rsid w:val="0074181A"/>
    <w:rsid w:val="00741B35"/>
    <w:rsid w:val="00742437"/>
    <w:rsid w:val="00742B41"/>
    <w:rsid w:val="00742BF2"/>
    <w:rsid w:val="00745B44"/>
    <w:rsid w:val="00745CE2"/>
    <w:rsid w:val="00745FEF"/>
    <w:rsid w:val="00746314"/>
    <w:rsid w:val="00746AF3"/>
    <w:rsid w:val="0074745F"/>
    <w:rsid w:val="0074789E"/>
    <w:rsid w:val="00747959"/>
    <w:rsid w:val="00747D25"/>
    <w:rsid w:val="00747EA0"/>
    <w:rsid w:val="007500DF"/>
    <w:rsid w:val="0075031F"/>
    <w:rsid w:val="00751282"/>
    <w:rsid w:val="0075243B"/>
    <w:rsid w:val="00752475"/>
    <w:rsid w:val="007525DB"/>
    <w:rsid w:val="00752C96"/>
    <w:rsid w:val="007534E3"/>
    <w:rsid w:val="00753667"/>
    <w:rsid w:val="007537A6"/>
    <w:rsid w:val="0075428A"/>
    <w:rsid w:val="007544F0"/>
    <w:rsid w:val="00756159"/>
    <w:rsid w:val="00756CB2"/>
    <w:rsid w:val="007574FA"/>
    <w:rsid w:val="00757E35"/>
    <w:rsid w:val="00760039"/>
    <w:rsid w:val="007608EA"/>
    <w:rsid w:val="00760E45"/>
    <w:rsid w:val="007625AC"/>
    <w:rsid w:val="00762D65"/>
    <w:rsid w:val="00762F16"/>
    <w:rsid w:val="0076300F"/>
    <w:rsid w:val="00763806"/>
    <w:rsid w:val="00763913"/>
    <w:rsid w:val="00763A9F"/>
    <w:rsid w:val="00763AEB"/>
    <w:rsid w:val="00766215"/>
    <w:rsid w:val="007662EE"/>
    <w:rsid w:val="0076638E"/>
    <w:rsid w:val="0076696E"/>
    <w:rsid w:val="00767A1E"/>
    <w:rsid w:val="00767CAA"/>
    <w:rsid w:val="00770415"/>
    <w:rsid w:val="0077097A"/>
    <w:rsid w:val="0077282D"/>
    <w:rsid w:val="007732D3"/>
    <w:rsid w:val="00773E7B"/>
    <w:rsid w:val="007745CC"/>
    <w:rsid w:val="007749AA"/>
    <w:rsid w:val="00774B24"/>
    <w:rsid w:val="00774F14"/>
    <w:rsid w:val="007752E8"/>
    <w:rsid w:val="007757DD"/>
    <w:rsid w:val="00775876"/>
    <w:rsid w:val="00776037"/>
    <w:rsid w:val="00776301"/>
    <w:rsid w:val="007765C1"/>
    <w:rsid w:val="00776DE1"/>
    <w:rsid w:val="0077754D"/>
    <w:rsid w:val="00777613"/>
    <w:rsid w:val="007776FF"/>
    <w:rsid w:val="007777D9"/>
    <w:rsid w:val="007778D3"/>
    <w:rsid w:val="0077798E"/>
    <w:rsid w:val="00777E8E"/>
    <w:rsid w:val="00780F9B"/>
    <w:rsid w:val="00781334"/>
    <w:rsid w:val="00781617"/>
    <w:rsid w:val="00781692"/>
    <w:rsid w:val="007820C2"/>
    <w:rsid w:val="0078262B"/>
    <w:rsid w:val="00782918"/>
    <w:rsid w:val="00782963"/>
    <w:rsid w:val="00782FA8"/>
    <w:rsid w:val="007838F3"/>
    <w:rsid w:val="00783E2F"/>
    <w:rsid w:val="0078407D"/>
    <w:rsid w:val="0078435C"/>
    <w:rsid w:val="0078465E"/>
    <w:rsid w:val="007856F0"/>
    <w:rsid w:val="007862A5"/>
    <w:rsid w:val="007868C3"/>
    <w:rsid w:val="00786CC3"/>
    <w:rsid w:val="007871BB"/>
    <w:rsid w:val="00787740"/>
    <w:rsid w:val="00790073"/>
    <w:rsid w:val="00790F3D"/>
    <w:rsid w:val="007928C0"/>
    <w:rsid w:val="007935DC"/>
    <w:rsid w:val="00793D74"/>
    <w:rsid w:val="00795AA8"/>
    <w:rsid w:val="00796C3B"/>
    <w:rsid w:val="00797315"/>
    <w:rsid w:val="007977EE"/>
    <w:rsid w:val="00797F46"/>
    <w:rsid w:val="007A0AF5"/>
    <w:rsid w:val="007A0E15"/>
    <w:rsid w:val="007A186B"/>
    <w:rsid w:val="007A1E87"/>
    <w:rsid w:val="007A2173"/>
    <w:rsid w:val="007A2E76"/>
    <w:rsid w:val="007A37A8"/>
    <w:rsid w:val="007A3CA2"/>
    <w:rsid w:val="007A3D63"/>
    <w:rsid w:val="007A3DC1"/>
    <w:rsid w:val="007A5242"/>
    <w:rsid w:val="007A5288"/>
    <w:rsid w:val="007A5328"/>
    <w:rsid w:val="007A5618"/>
    <w:rsid w:val="007A5B1D"/>
    <w:rsid w:val="007A6049"/>
    <w:rsid w:val="007A66B4"/>
    <w:rsid w:val="007A677B"/>
    <w:rsid w:val="007A7187"/>
    <w:rsid w:val="007A7557"/>
    <w:rsid w:val="007A79F8"/>
    <w:rsid w:val="007A7E97"/>
    <w:rsid w:val="007B01E3"/>
    <w:rsid w:val="007B022B"/>
    <w:rsid w:val="007B05CC"/>
    <w:rsid w:val="007B12F6"/>
    <w:rsid w:val="007B17D6"/>
    <w:rsid w:val="007B1E47"/>
    <w:rsid w:val="007B1F98"/>
    <w:rsid w:val="007B279D"/>
    <w:rsid w:val="007B3055"/>
    <w:rsid w:val="007B3739"/>
    <w:rsid w:val="007B38B0"/>
    <w:rsid w:val="007B5288"/>
    <w:rsid w:val="007B534C"/>
    <w:rsid w:val="007B58FC"/>
    <w:rsid w:val="007B5A86"/>
    <w:rsid w:val="007B5B4F"/>
    <w:rsid w:val="007B6272"/>
    <w:rsid w:val="007B6308"/>
    <w:rsid w:val="007B661C"/>
    <w:rsid w:val="007B698F"/>
    <w:rsid w:val="007C0370"/>
    <w:rsid w:val="007C0F67"/>
    <w:rsid w:val="007C1197"/>
    <w:rsid w:val="007C1AD4"/>
    <w:rsid w:val="007C1D05"/>
    <w:rsid w:val="007C336E"/>
    <w:rsid w:val="007C3A49"/>
    <w:rsid w:val="007C44A8"/>
    <w:rsid w:val="007C49EA"/>
    <w:rsid w:val="007C56C7"/>
    <w:rsid w:val="007C58C0"/>
    <w:rsid w:val="007C62CE"/>
    <w:rsid w:val="007C62F8"/>
    <w:rsid w:val="007C69A7"/>
    <w:rsid w:val="007C6A4B"/>
    <w:rsid w:val="007C6C3F"/>
    <w:rsid w:val="007C7061"/>
    <w:rsid w:val="007C71CB"/>
    <w:rsid w:val="007C738C"/>
    <w:rsid w:val="007C7658"/>
    <w:rsid w:val="007C7A4D"/>
    <w:rsid w:val="007D05D8"/>
    <w:rsid w:val="007D05E7"/>
    <w:rsid w:val="007D08DE"/>
    <w:rsid w:val="007D0B2D"/>
    <w:rsid w:val="007D0CA3"/>
    <w:rsid w:val="007D0E34"/>
    <w:rsid w:val="007D1A87"/>
    <w:rsid w:val="007D2915"/>
    <w:rsid w:val="007D422C"/>
    <w:rsid w:val="007D4D10"/>
    <w:rsid w:val="007D5334"/>
    <w:rsid w:val="007D62D4"/>
    <w:rsid w:val="007D68DC"/>
    <w:rsid w:val="007D6991"/>
    <w:rsid w:val="007D7830"/>
    <w:rsid w:val="007D7A7A"/>
    <w:rsid w:val="007D7F39"/>
    <w:rsid w:val="007E016A"/>
    <w:rsid w:val="007E07F2"/>
    <w:rsid w:val="007E0EAB"/>
    <w:rsid w:val="007E0F94"/>
    <w:rsid w:val="007E1DCC"/>
    <w:rsid w:val="007E2263"/>
    <w:rsid w:val="007E2487"/>
    <w:rsid w:val="007E24C9"/>
    <w:rsid w:val="007E31CA"/>
    <w:rsid w:val="007E348D"/>
    <w:rsid w:val="007E3BEB"/>
    <w:rsid w:val="007E3E36"/>
    <w:rsid w:val="007E3F82"/>
    <w:rsid w:val="007E4D22"/>
    <w:rsid w:val="007E5433"/>
    <w:rsid w:val="007E54FB"/>
    <w:rsid w:val="007E57B6"/>
    <w:rsid w:val="007E5D87"/>
    <w:rsid w:val="007E5FA3"/>
    <w:rsid w:val="007E6C71"/>
    <w:rsid w:val="007E6E56"/>
    <w:rsid w:val="007E7AE0"/>
    <w:rsid w:val="007E7E0D"/>
    <w:rsid w:val="007F003D"/>
    <w:rsid w:val="007F0F00"/>
    <w:rsid w:val="007F1534"/>
    <w:rsid w:val="007F2B9C"/>
    <w:rsid w:val="007F30DE"/>
    <w:rsid w:val="007F3293"/>
    <w:rsid w:val="007F3378"/>
    <w:rsid w:val="007F4524"/>
    <w:rsid w:val="007F4A6F"/>
    <w:rsid w:val="007F4F5B"/>
    <w:rsid w:val="007F5377"/>
    <w:rsid w:val="007F57DC"/>
    <w:rsid w:val="007F6E85"/>
    <w:rsid w:val="007F7071"/>
    <w:rsid w:val="007F7122"/>
    <w:rsid w:val="0080195D"/>
    <w:rsid w:val="00801A2F"/>
    <w:rsid w:val="00802768"/>
    <w:rsid w:val="00802D82"/>
    <w:rsid w:val="00803BAF"/>
    <w:rsid w:val="0080475D"/>
    <w:rsid w:val="0080578E"/>
    <w:rsid w:val="008058B0"/>
    <w:rsid w:val="008061E0"/>
    <w:rsid w:val="00806316"/>
    <w:rsid w:val="00806955"/>
    <w:rsid w:val="00807646"/>
    <w:rsid w:val="0080782C"/>
    <w:rsid w:val="00807C59"/>
    <w:rsid w:val="00807EAB"/>
    <w:rsid w:val="008100D5"/>
    <w:rsid w:val="008116D1"/>
    <w:rsid w:val="00812330"/>
    <w:rsid w:val="008128F8"/>
    <w:rsid w:val="00813816"/>
    <w:rsid w:val="0081388D"/>
    <w:rsid w:val="00813AD9"/>
    <w:rsid w:val="00814DCC"/>
    <w:rsid w:val="008151D6"/>
    <w:rsid w:val="00815529"/>
    <w:rsid w:val="0081630D"/>
    <w:rsid w:val="00816C3F"/>
    <w:rsid w:val="00816D36"/>
    <w:rsid w:val="0081712F"/>
    <w:rsid w:val="00817163"/>
    <w:rsid w:val="008177EE"/>
    <w:rsid w:val="0082082A"/>
    <w:rsid w:val="00821245"/>
    <w:rsid w:val="008219DB"/>
    <w:rsid w:val="00821BF5"/>
    <w:rsid w:val="00821C38"/>
    <w:rsid w:val="00822318"/>
    <w:rsid w:val="00822397"/>
    <w:rsid w:val="008225AB"/>
    <w:rsid w:val="00823559"/>
    <w:rsid w:val="00824E39"/>
    <w:rsid w:val="00824E72"/>
    <w:rsid w:val="0082518C"/>
    <w:rsid w:val="008251A2"/>
    <w:rsid w:val="008257BE"/>
    <w:rsid w:val="008260AC"/>
    <w:rsid w:val="008265B6"/>
    <w:rsid w:val="00827826"/>
    <w:rsid w:val="0083079E"/>
    <w:rsid w:val="0083085E"/>
    <w:rsid w:val="00830D56"/>
    <w:rsid w:val="0083128F"/>
    <w:rsid w:val="008314F9"/>
    <w:rsid w:val="00831785"/>
    <w:rsid w:val="0083275F"/>
    <w:rsid w:val="008328BD"/>
    <w:rsid w:val="00832EA0"/>
    <w:rsid w:val="00833A5D"/>
    <w:rsid w:val="008340AD"/>
    <w:rsid w:val="0083421A"/>
    <w:rsid w:val="008342F8"/>
    <w:rsid w:val="00834AB2"/>
    <w:rsid w:val="00835FDF"/>
    <w:rsid w:val="008371DA"/>
    <w:rsid w:val="00840B52"/>
    <w:rsid w:val="00840C68"/>
    <w:rsid w:val="0084113C"/>
    <w:rsid w:val="008411F4"/>
    <w:rsid w:val="008422F4"/>
    <w:rsid w:val="00842EB5"/>
    <w:rsid w:val="008439A1"/>
    <w:rsid w:val="008450FB"/>
    <w:rsid w:val="00845599"/>
    <w:rsid w:val="00845711"/>
    <w:rsid w:val="00846733"/>
    <w:rsid w:val="00846C18"/>
    <w:rsid w:val="008470D7"/>
    <w:rsid w:val="008471DC"/>
    <w:rsid w:val="00847885"/>
    <w:rsid w:val="00850131"/>
    <w:rsid w:val="00850E55"/>
    <w:rsid w:val="00851421"/>
    <w:rsid w:val="0085162A"/>
    <w:rsid w:val="00851852"/>
    <w:rsid w:val="00851AC4"/>
    <w:rsid w:val="008521E2"/>
    <w:rsid w:val="00852A47"/>
    <w:rsid w:val="00852B89"/>
    <w:rsid w:val="00852C39"/>
    <w:rsid w:val="008542F6"/>
    <w:rsid w:val="00854880"/>
    <w:rsid w:val="0085574F"/>
    <w:rsid w:val="00855E7F"/>
    <w:rsid w:val="00855FC5"/>
    <w:rsid w:val="0085615D"/>
    <w:rsid w:val="008600D0"/>
    <w:rsid w:val="008605D7"/>
    <w:rsid w:val="00860FEA"/>
    <w:rsid w:val="008620E7"/>
    <w:rsid w:val="008630FC"/>
    <w:rsid w:val="00863997"/>
    <w:rsid w:val="008646DD"/>
    <w:rsid w:val="00864946"/>
    <w:rsid w:val="00864B5E"/>
    <w:rsid w:val="0086520D"/>
    <w:rsid w:val="00865307"/>
    <w:rsid w:val="00865732"/>
    <w:rsid w:val="00866911"/>
    <w:rsid w:val="00866A27"/>
    <w:rsid w:val="00866AED"/>
    <w:rsid w:val="00866BE6"/>
    <w:rsid w:val="00866CE6"/>
    <w:rsid w:val="00867375"/>
    <w:rsid w:val="0086780B"/>
    <w:rsid w:val="00871150"/>
    <w:rsid w:val="00871207"/>
    <w:rsid w:val="0087138C"/>
    <w:rsid w:val="0087165D"/>
    <w:rsid w:val="008717B7"/>
    <w:rsid w:val="00872448"/>
    <w:rsid w:val="00872A37"/>
    <w:rsid w:val="00873230"/>
    <w:rsid w:val="00873408"/>
    <w:rsid w:val="0087350C"/>
    <w:rsid w:val="008740B2"/>
    <w:rsid w:val="00875460"/>
    <w:rsid w:val="0087557F"/>
    <w:rsid w:val="008765F8"/>
    <w:rsid w:val="008766EF"/>
    <w:rsid w:val="00877387"/>
    <w:rsid w:val="00880B83"/>
    <w:rsid w:val="00882391"/>
    <w:rsid w:val="00882580"/>
    <w:rsid w:val="0088270E"/>
    <w:rsid w:val="00882B7C"/>
    <w:rsid w:val="00882C87"/>
    <w:rsid w:val="008832B7"/>
    <w:rsid w:val="00883312"/>
    <w:rsid w:val="008834E0"/>
    <w:rsid w:val="00884764"/>
    <w:rsid w:val="00884B58"/>
    <w:rsid w:val="00884CA6"/>
    <w:rsid w:val="00885185"/>
    <w:rsid w:val="00886412"/>
    <w:rsid w:val="00887580"/>
    <w:rsid w:val="00887CE1"/>
    <w:rsid w:val="00890311"/>
    <w:rsid w:val="00890644"/>
    <w:rsid w:val="00890E6B"/>
    <w:rsid w:val="0089126D"/>
    <w:rsid w:val="00891402"/>
    <w:rsid w:val="008915D7"/>
    <w:rsid w:val="00891E87"/>
    <w:rsid w:val="0089232E"/>
    <w:rsid w:val="008924AE"/>
    <w:rsid w:val="008927BE"/>
    <w:rsid w:val="00892976"/>
    <w:rsid w:val="00892C1D"/>
    <w:rsid w:val="00893226"/>
    <w:rsid w:val="00893B0E"/>
    <w:rsid w:val="00893C36"/>
    <w:rsid w:val="00893D01"/>
    <w:rsid w:val="0089412B"/>
    <w:rsid w:val="00894D5F"/>
    <w:rsid w:val="00894F48"/>
    <w:rsid w:val="0089519C"/>
    <w:rsid w:val="00895838"/>
    <w:rsid w:val="00895E62"/>
    <w:rsid w:val="0089636C"/>
    <w:rsid w:val="00896450"/>
    <w:rsid w:val="00896873"/>
    <w:rsid w:val="008973F3"/>
    <w:rsid w:val="00897E8E"/>
    <w:rsid w:val="008A0193"/>
    <w:rsid w:val="008A0475"/>
    <w:rsid w:val="008A0592"/>
    <w:rsid w:val="008A121A"/>
    <w:rsid w:val="008A13F5"/>
    <w:rsid w:val="008A24A5"/>
    <w:rsid w:val="008A2733"/>
    <w:rsid w:val="008A37C2"/>
    <w:rsid w:val="008A3A5E"/>
    <w:rsid w:val="008A3EE3"/>
    <w:rsid w:val="008A45D4"/>
    <w:rsid w:val="008A4987"/>
    <w:rsid w:val="008A4C03"/>
    <w:rsid w:val="008A5543"/>
    <w:rsid w:val="008A5663"/>
    <w:rsid w:val="008A6114"/>
    <w:rsid w:val="008A64EE"/>
    <w:rsid w:val="008A6BDC"/>
    <w:rsid w:val="008A746E"/>
    <w:rsid w:val="008B0D93"/>
    <w:rsid w:val="008B0E97"/>
    <w:rsid w:val="008B1299"/>
    <w:rsid w:val="008B1E55"/>
    <w:rsid w:val="008B4D3F"/>
    <w:rsid w:val="008B56CF"/>
    <w:rsid w:val="008B5707"/>
    <w:rsid w:val="008B596E"/>
    <w:rsid w:val="008B5F1D"/>
    <w:rsid w:val="008B5F87"/>
    <w:rsid w:val="008B6D60"/>
    <w:rsid w:val="008B6E69"/>
    <w:rsid w:val="008B6E98"/>
    <w:rsid w:val="008B706F"/>
    <w:rsid w:val="008B73DF"/>
    <w:rsid w:val="008B749F"/>
    <w:rsid w:val="008B77DD"/>
    <w:rsid w:val="008B789F"/>
    <w:rsid w:val="008B7B7B"/>
    <w:rsid w:val="008B7CE1"/>
    <w:rsid w:val="008B7EC5"/>
    <w:rsid w:val="008C0B2A"/>
    <w:rsid w:val="008C0F18"/>
    <w:rsid w:val="008C130F"/>
    <w:rsid w:val="008C14B6"/>
    <w:rsid w:val="008C1B15"/>
    <w:rsid w:val="008C2258"/>
    <w:rsid w:val="008C2E21"/>
    <w:rsid w:val="008C3BFA"/>
    <w:rsid w:val="008C402F"/>
    <w:rsid w:val="008C5D1B"/>
    <w:rsid w:val="008C64E2"/>
    <w:rsid w:val="008C70B7"/>
    <w:rsid w:val="008C7B8B"/>
    <w:rsid w:val="008D0606"/>
    <w:rsid w:val="008D0A9A"/>
    <w:rsid w:val="008D131A"/>
    <w:rsid w:val="008D1658"/>
    <w:rsid w:val="008D1E89"/>
    <w:rsid w:val="008D1F16"/>
    <w:rsid w:val="008D230C"/>
    <w:rsid w:val="008D2CC2"/>
    <w:rsid w:val="008D2F31"/>
    <w:rsid w:val="008D3D78"/>
    <w:rsid w:val="008D4C2E"/>
    <w:rsid w:val="008D570D"/>
    <w:rsid w:val="008D5A82"/>
    <w:rsid w:val="008D6A13"/>
    <w:rsid w:val="008D6BEF"/>
    <w:rsid w:val="008D6E3E"/>
    <w:rsid w:val="008D7154"/>
    <w:rsid w:val="008D732B"/>
    <w:rsid w:val="008D7BF6"/>
    <w:rsid w:val="008E14A2"/>
    <w:rsid w:val="008E14F8"/>
    <w:rsid w:val="008E2B24"/>
    <w:rsid w:val="008E33EC"/>
    <w:rsid w:val="008E3601"/>
    <w:rsid w:val="008E36E5"/>
    <w:rsid w:val="008E3983"/>
    <w:rsid w:val="008E3BE7"/>
    <w:rsid w:val="008E3BF9"/>
    <w:rsid w:val="008E4353"/>
    <w:rsid w:val="008E56F6"/>
    <w:rsid w:val="008E6955"/>
    <w:rsid w:val="008E715B"/>
    <w:rsid w:val="008E7447"/>
    <w:rsid w:val="008F0233"/>
    <w:rsid w:val="008F1913"/>
    <w:rsid w:val="008F2441"/>
    <w:rsid w:val="008F346C"/>
    <w:rsid w:val="008F4E66"/>
    <w:rsid w:val="008F50D8"/>
    <w:rsid w:val="008F54BA"/>
    <w:rsid w:val="008F579E"/>
    <w:rsid w:val="008F760C"/>
    <w:rsid w:val="0090039B"/>
    <w:rsid w:val="00900724"/>
    <w:rsid w:val="009018B2"/>
    <w:rsid w:val="00901A60"/>
    <w:rsid w:val="00902499"/>
    <w:rsid w:val="00904DCE"/>
    <w:rsid w:val="00905533"/>
    <w:rsid w:val="00905D10"/>
    <w:rsid w:val="009061A7"/>
    <w:rsid w:val="00906500"/>
    <w:rsid w:val="0090667D"/>
    <w:rsid w:val="009066D6"/>
    <w:rsid w:val="00906CC2"/>
    <w:rsid w:val="00906F2B"/>
    <w:rsid w:val="00907073"/>
    <w:rsid w:val="00907D25"/>
    <w:rsid w:val="00910283"/>
    <w:rsid w:val="009106CF"/>
    <w:rsid w:val="009108EE"/>
    <w:rsid w:val="00910E65"/>
    <w:rsid w:val="0091123F"/>
    <w:rsid w:val="009112C9"/>
    <w:rsid w:val="00911C4A"/>
    <w:rsid w:val="00911E73"/>
    <w:rsid w:val="009131A3"/>
    <w:rsid w:val="0091440D"/>
    <w:rsid w:val="009169A7"/>
    <w:rsid w:val="0091701C"/>
    <w:rsid w:val="00917CBE"/>
    <w:rsid w:val="00917D4A"/>
    <w:rsid w:val="00917F4F"/>
    <w:rsid w:val="00920936"/>
    <w:rsid w:val="00920B81"/>
    <w:rsid w:val="00920CA9"/>
    <w:rsid w:val="0092120D"/>
    <w:rsid w:val="00921634"/>
    <w:rsid w:val="00921AB3"/>
    <w:rsid w:val="00921FCE"/>
    <w:rsid w:val="00923433"/>
    <w:rsid w:val="00924474"/>
    <w:rsid w:val="009250A6"/>
    <w:rsid w:val="00925B97"/>
    <w:rsid w:val="00926442"/>
    <w:rsid w:val="00926857"/>
    <w:rsid w:val="00926A2B"/>
    <w:rsid w:val="00926AB0"/>
    <w:rsid w:val="00926B12"/>
    <w:rsid w:val="0092705F"/>
    <w:rsid w:val="00927ADA"/>
    <w:rsid w:val="00930281"/>
    <w:rsid w:val="009302FF"/>
    <w:rsid w:val="00930DCF"/>
    <w:rsid w:val="00930F2F"/>
    <w:rsid w:val="00931299"/>
    <w:rsid w:val="009319BC"/>
    <w:rsid w:val="009320E0"/>
    <w:rsid w:val="0093260C"/>
    <w:rsid w:val="009329F7"/>
    <w:rsid w:val="00932AC8"/>
    <w:rsid w:val="00932F5A"/>
    <w:rsid w:val="00933327"/>
    <w:rsid w:val="009338BB"/>
    <w:rsid w:val="00934652"/>
    <w:rsid w:val="00934E40"/>
    <w:rsid w:val="00934E87"/>
    <w:rsid w:val="00934F52"/>
    <w:rsid w:val="00934FB7"/>
    <w:rsid w:val="00935036"/>
    <w:rsid w:val="009350BD"/>
    <w:rsid w:val="00935B7C"/>
    <w:rsid w:val="00936053"/>
    <w:rsid w:val="00937BBB"/>
    <w:rsid w:val="00937C15"/>
    <w:rsid w:val="00937FBF"/>
    <w:rsid w:val="00940043"/>
    <w:rsid w:val="009406E0"/>
    <w:rsid w:val="00940E65"/>
    <w:rsid w:val="00941467"/>
    <w:rsid w:val="00942D3C"/>
    <w:rsid w:val="0094389F"/>
    <w:rsid w:val="00943C57"/>
    <w:rsid w:val="00944144"/>
    <w:rsid w:val="00944382"/>
    <w:rsid w:val="0094520B"/>
    <w:rsid w:val="009457BA"/>
    <w:rsid w:val="00945DEF"/>
    <w:rsid w:val="00946140"/>
    <w:rsid w:val="0094679B"/>
    <w:rsid w:val="00946F0F"/>
    <w:rsid w:val="0094730B"/>
    <w:rsid w:val="00950284"/>
    <w:rsid w:val="00950A1D"/>
    <w:rsid w:val="00951146"/>
    <w:rsid w:val="00952E0F"/>
    <w:rsid w:val="00953B36"/>
    <w:rsid w:val="00953C8E"/>
    <w:rsid w:val="00954EFD"/>
    <w:rsid w:val="009552CB"/>
    <w:rsid w:val="00955566"/>
    <w:rsid w:val="00955624"/>
    <w:rsid w:val="00955898"/>
    <w:rsid w:val="009566FA"/>
    <w:rsid w:val="00956919"/>
    <w:rsid w:val="0096187B"/>
    <w:rsid w:val="00961DA2"/>
    <w:rsid w:val="00961EBE"/>
    <w:rsid w:val="00963463"/>
    <w:rsid w:val="00963EBF"/>
    <w:rsid w:val="00963F67"/>
    <w:rsid w:val="00964A3B"/>
    <w:rsid w:val="00964D9F"/>
    <w:rsid w:val="009659F6"/>
    <w:rsid w:val="00966409"/>
    <w:rsid w:val="0096680C"/>
    <w:rsid w:val="009669CE"/>
    <w:rsid w:val="009674DF"/>
    <w:rsid w:val="00967BA2"/>
    <w:rsid w:val="00970573"/>
    <w:rsid w:val="00971124"/>
    <w:rsid w:val="009717E6"/>
    <w:rsid w:val="00972065"/>
    <w:rsid w:val="009720B7"/>
    <w:rsid w:val="0097265D"/>
    <w:rsid w:val="00972E1C"/>
    <w:rsid w:val="00973545"/>
    <w:rsid w:val="0097396A"/>
    <w:rsid w:val="00973B6F"/>
    <w:rsid w:val="00973E89"/>
    <w:rsid w:val="0097426F"/>
    <w:rsid w:val="009744E8"/>
    <w:rsid w:val="00974772"/>
    <w:rsid w:val="00974BAA"/>
    <w:rsid w:val="009758B7"/>
    <w:rsid w:val="00975F8B"/>
    <w:rsid w:val="00976333"/>
    <w:rsid w:val="00976F85"/>
    <w:rsid w:val="0097744A"/>
    <w:rsid w:val="00977532"/>
    <w:rsid w:val="009775F1"/>
    <w:rsid w:val="00977968"/>
    <w:rsid w:val="00977B7E"/>
    <w:rsid w:val="009806DB"/>
    <w:rsid w:val="00980835"/>
    <w:rsid w:val="0098160C"/>
    <w:rsid w:val="00981DDE"/>
    <w:rsid w:val="0098421D"/>
    <w:rsid w:val="00984A86"/>
    <w:rsid w:val="00984AD8"/>
    <w:rsid w:val="0098521B"/>
    <w:rsid w:val="0098594F"/>
    <w:rsid w:val="009859A5"/>
    <w:rsid w:val="00985CD9"/>
    <w:rsid w:val="00985ED2"/>
    <w:rsid w:val="00986109"/>
    <w:rsid w:val="009862BD"/>
    <w:rsid w:val="00987123"/>
    <w:rsid w:val="009872D3"/>
    <w:rsid w:val="00990518"/>
    <w:rsid w:val="00990B6E"/>
    <w:rsid w:val="0099157C"/>
    <w:rsid w:val="00991A44"/>
    <w:rsid w:val="00991B42"/>
    <w:rsid w:val="00991F3A"/>
    <w:rsid w:val="0099297B"/>
    <w:rsid w:val="0099362D"/>
    <w:rsid w:val="00993759"/>
    <w:rsid w:val="00993C47"/>
    <w:rsid w:val="00993D23"/>
    <w:rsid w:val="009943E8"/>
    <w:rsid w:val="00995842"/>
    <w:rsid w:val="0099589E"/>
    <w:rsid w:val="00995A44"/>
    <w:rsid w:val="00996BE7"/>
    <w:rsid w:val="009976F9"/>
    <w:rsid w:val="00997773"/>
    <w:rsid w:val="009977D6"/>
    <w:rsid w:val="00997A5F"/>
    <w:rsid w:val="009A1DCD"/>
    <w:rsid w:val="009A2062"/>
    <w:rsid w:val="009A287A"/>
    <w:rsid w:val="009A2BEC"/>
    <w:rsid w:val="009A2D97"/>
    <w:rsid w:val="009A3BE3"/>
    <w:rsid w:val="009A4560"/>
    <w:rsid w:val="009A4682"/>
    <w:rsid w:val="009A4FDC"/>
    <w:rsid w:val="009A5560"/>
    <w:rsid w:val="009A67A2"/>
    <w:rsid w:val="009A6EBF"/>
    <w:rsid w:val="009A704C"/>
    <w:rsid w:val="009B00C4"/>
    <w:rsid w:val="009B056B"/>
    <w:rsid w:val="009B12A6"/>
    <w:rsid w:val="009B1A83"/>
    <w:rsid w:val="009B1BC3"/>
    <w:rsid w:val="009B2518"/>
    <w:rsid w:val="009B2651"/>
    <w:rsid w:val="009B2BFF"/>
    <w:rsid w:val="009B3295"/>
    <w:rsid w:val="009B3408"/>
    <w:rsid w:val="009B5365"/>
    <w:rsid w:val="009B5595"/>
    <w:rsid w:val="009B562C"/>
    <w:rsid w:val="009B60BC"/>
    <w:rsid w:val="009B6168"/>
    <w:rsid w:val="009B6692"/>
    <w:rsid w:val="009B68A4"/>
    <w:rsid w:val="009B68E0"/>
    <w:rsid w:val="009B6996"/>
    <w:rsid w:val="009B7517"/>
    <w:rsid w:val="009C019A"/>
    <w:rsid w:val="009C062F"/>
    <w:rsid w:val="009C0D39"/>
    <w:rsid w:val="009C113D"/>
    <w:rsid w:val="009C1489"/>
    <w:rsid w:val="009C15F5"/>
    <w:rsid w:val="009C21A8"/>
    <w:rsid w:val="009C25CF"/>
    <w:rsid w:val="009C346F"/>
    <w:rsid w:val="009C465A"/>
    <w:rsid w:val="009C4A15"/>
    <w:rsid w:val="009C4B3E"/>
    <w:rsid w:val="009C534B"/>
    <w:rsid w:val="009C5DCD"/>
    <w:rsid w:val="009C60CF"/>
    <w:rsid w:val="009C627C"/>
    <w:rsid w:val="009C6737"/>
    <w:rsid w:val="009C6D03"/>
    <w:rsid w:val="009C7163"/>
    <w:rsid w:val="009C7EC5"/>
    <w:rsid w:val="009C7FCD"/>
    <w:rsid w:val="009C7FEC"/>
    <w:rsid w:val="009D0166"/>
    <w:rsid w:val="009D098A"/>
    <w:rsid w:val="009D0B41"/>
    <w:rsid w:val="009D0CDC"/>
    <w:rsid w:val="009D0E46"/>
    <w:rsid w:val="009D28EC"/>
    <w:rsid w:val="009D2EDD"/>
    <w:rsid w:val="009D35CD"/>
    <w:rsid w:val="009D35FD"/>
    <w:rsid w:val="009D3A72"/>
    <w:rsid w:val="009D3B3A"/>
    <w:rsid w:val="009D3CBC"/>
    <w:rsid w:val="009D480E"/>
    <w:rsid w:val="009D5F52"/>
    <w:rsid w:val="009D6810"/>
    <w:rsid w:val="009D6DC5"/>
    <w:rsid w:val="009D73E6"/>
    <w:rsid w:val="009D78F8"/>
    <w:rsid w:val="009D7A21"/>
    <w:rsid w:val="009D7BC6"/>
    <w:rsid w:val="009D7CA6"/>
    <w:rsid w:val="009E0253"/>
    <w:rsid w:val="009E10EE"/>
    <w:rsid w:val="009E1E15"/>
    <w:rsid w:val="009E24C4"/>
    <w:rsid w:val="009E320E"/>
    <w:rsid w:val="009E3B7C"/>
    <w:rsid w:val="009E3C55"/>
    <w:rsid w:val="009E44BE"/>
    <w:rsid w:val="009E4648"/>
    <w:rsid w:val="009E46B8"/>
    <w:rsid w:val="009E4F5E"/>
    <w:rsid w:val="009E4FD1"/>
    <w:rsid w:val="009E531E"/>
    <w:rsid w:val="009E5CB7"/>
    <w:rsid w:val="009E6133"/>
    <w:rsid w:val="009F0F0F"/>
    <w:rsid w:val="009F1597"/>
    <w:rsid w:val="009F25B4"/>
    <w:rsid w:val="009F29A8"/>
    <w:rsid w:val="009F2C9F"/>
    <w:rsid w:val="009F3B2B"/>
    <w:rsid w:val="009F3EE1"/>
    <w:rsid w:val="009F3FB8"/>
    <w:rsid w:val="009F4DB8"/>
    <w:rsid w:val="009F5145"/>
    <w:rsid w:val="009F5337"/>
    <w:rsid w:val="009F5C3B"/>
    <w:rsid w:val="009F626C"/>
    <w:rsid w:val="009F6CEF"/>
    <w:rsid w:val="009F708B"/>
    <w:rsid w:val="009F753D"/>
    <w:rsid w:val="00A00FA4"/>
    <w:rsid w:val="00A00FD9"/>
    <w:rsid w:val="00A02168"/>
    <w:rsid w:val="00A02810"/>
    <w:rsid w:val="00A028C9"/>
    <w:rsid w:val="00A03450"/>
    <w:rsid w:val="00A035A6"/>
    <w:rsid w:val="00A03D93"/>
    <w:rsid w:val="00A04B19"/>
    <w:rsid w:val="00A05AA6"/>
    <w:rsid w:val="00A06A35"/>
    <w:rsid w:val="00A06DAB"/>
    <w:rsid w:val="00A10770"/>
    <w:rsid w:val="00A11182"/>
    <w:rsid w:val="00A11410"/>
    <w:rsid w:val="00A11520"/>
    <w:rsid w:val="00A11616"/>
    <w:rsid w:val="00A11F48"/>
    <w:rsid w:val="00A11FAC"/>
    <w:rsid w:val="00A135BA"/>
    <w:rsid w:val="00A13AF5"/>
    <w:rsid w:val="00A13F2C"/>
    <w:rsid w:val="00A14B3B"/>
    <w:rsid w:val="00A1536A"/>
    <w:rsid w:val="00A153B6"/>
    <w:rsid w:val="00A157E8"/>
    <w:rsid w:val="00A15B95"/>
    <w:rsid w:val="00A15E52"/>
    <w:rsid w:val="00A1673B"/>
    <w:rsid w:val="00A1720F"/>
    <w:rsid w:val="00A176ED"/>
    <w:rsid w:val="00A20986"/>
    <w:rsid w:val="00A2110D"/>
    <w:rsid w:val="00A22632"/>
    <w:rsid w:val="00A2282C"/>
    <w:rsid w:val="00A238E2"/>
    <w:rsid w:val="00A23B37"/>
    <w:rsid w:val="00A23BD3"/>
    <w:rsid w:val="00A240CE"/>
    <w:rsid w:val="00A24CA8"/>
    <w:rsid w:val="00A24F2E"/>
    <w:rsid w:val="00A25567"/>
    <w:rsid w:val="00A25B4C"/>
    <w:rsid w:val="00A25B6F"/>
    <w:rsid w:val="00A26580"/>
    <w:rsid w:val="00A27084"/>
    <w:rsid w:val="00A273FF"/>
    <w:rsid w:val="00A27402"/>
    <w:rsid w:val="00A3045C"/>
    <w:rsid w:val="00A30A84"/>
    <w:rsid w:val="00A34884"/>
    <w:rsid w:val="00A34B14"/>
    <w:rsid w:val="00A35131"/>
    <w:rsid w:val="00A35899"/>
    <w:rsid w:val="00A35BFD"/>
    <w:rsid w:val="00A3640E"/>
    <w:rsid w:val="00A374FB"/>
    <w:rsid w:val="00A3768A"/>
    <w:rsid w:val="00A403FA"/>
    <w:rsid w:val="00A4127F"/>
    <w:rsid w:val="00A4130C"/>
    <w:rsid w:val="00A41670"/>
    <w:rsid w:val="00A41CC9"/>
    <w:rsid w:val="00A421EF"/>
    <w:rsid w:val="00A42799"/>
    <w:rsid w:val="00A427B8"/>
    <w:rsid w:val="00A42C02"/>
    <w:rsid w:val="00A42EFA"/>
    <w:rsid w:val="00A43358"/>
    <w:rsid w:val="00A43425"/>
    <w:rsid w:val="00A43C82"/>
    <w:rsid w:val="00A4594F"/>
    <w:rsid w:val="00A460D4"/>
    <w:rsid w:val="00A46224"/>
    <w:rsid w:val="00A464B1"/>
    <w:rsid w:val="00A47A53"/>
    <w:rsid w:val="00A47DB2"/>
    <w:rsid w:val="00A50BB6"/>
    <w:rsid w:val="00A518DB"/>
    <w:rsid w:val="00A529F4"/>
    <w:rsid w:val="00A54174"/>
    <w:rsid w:val="00A544DF"/>
    <w:rsid w:val="00A545B3"/>
    <w:rsid w:val="00A54653"/>
    <w:rsid w:val="00A549D1"/>
    <w:rsid w:val="00A55777"/>
    <w:rsid w:val="00A56407"/>
    <w:rsid w:val="00A56698"/>
    <w:rsid w:val="00A56F7A"/>
    <w:rsid w:val="00A57735"/>
    <w:rsid w:val="00A578A8"/>
    <w:rsid w:val="00A57A39"/>
    <w:rsid w:val="00A60F7F"/>
    <w:rsid w:val="00A61135"/>
    <w:rsid w:val="00A6142A"/>
    <w:rsid w:val="00A61649"/>
    <w:rsid w:val="00A619B7"/>
    <w:rsid w:val="00A61D16"/>
    <w:rsid w:val="00A61E97"/>
    <w:rsid w:val="00A63E89"/>
    <w:rsid w:val="00A64A02"/>
    <w:rsid w:val="00A6537A"/>
    <w:rsid w:val="00A65C72"/>
    <w:rsid w:val="00A664AE"/>
    <w:rsid w:val="00A664C2"/>
    <w:rsid w:val="00A668E7"/>
    <w:rsid w:val="00A669B8"/>
    <w:rsid w:val="00A66BDE"/>
    <w:rsid w:val="00A6746D"/>
    <w:rsid w:val="00A67B87"/>
    <w:rsid w:val="00A7012A"/>
    <w:rsid w:val="00A707DE"/>
    <w:rsid w:val="00A70A46"/>
    <w:rsid w:val="00A71C01"/>
    <w:rsid w:val="00A721D8"/>
    <w:rsid w:val="00A7239D"/>
    <w:rsid w:val="00A73102"/>
    <w:rsid w:val="00A7488C"/>
    <w:rsid w:val="00A74945"/>
    <w:rsid w:val="00A762BB"/>
    <w:rsid w:val="00A7645B"/>
    <w:rsid w:val="00A77349"/>
    <w:rsid w:val="00A77BBC"/>
    <w:rsid w:val="00A77FEA"/>
    <w:rsid w:val="00A80592"/>
    <w:rsid w:val="00A81121"/>
    <w:rsid w:val="00A811AE"/>
    <w:rsid w:val="00A82883"/>
    <w:rsid w:val="00A83A67"/>
    <w:rsid w:val="00A83CC2"/>
    <w:rsid w:val="00A85140"/>
    <w:rsid w:val="00A85884"/>
    <w:rsid w:val="00A861E1"/>
    <w:rsid w:val="00A861EA"/>
    <w:rsid w:val="00A86A52"/>
    <w:rsid w:val="00A87407"/>
    <w:rsid w:val="00A87856"/>
    <w:rsid w:val="00A9037D"/>
    <w:rsid w:val="00A90C96"/>
    <w:rsid w:val="00A91652"/>
    <w:rsid w:val="00A917B1"/>
    <w:rsid w:val="00A91849"/>
    <w:rsid w:val="00A92261"/>
    <w:rsid w:val="00A92277"/>
    <w:rsid w:val="00A92309"/>
    <w:rsid w:val="00A92675"/>
    <w:rsid w:val="00A929FA"/>
    <w:rsid w:val="00A92E8B"/>
    <w:rsid w:val="00A933E1"/>
    <w:rsid w:val="00A93AC5"/>
    <w:rsid w:val="00A940C5"/>
    <w:rsid w:val="00A95BB7"/>
    <w:rsid w:val="00A9792A"/>
    <w:rsid w:val="00A97E19"/>
    <w:rsid w:val="00AA11A1"/>
    <w:rsid w:val="00AA14CF"/>
    <w:rsid w:val="00AA1771"/>
    <w:rsid w:val="00AA19CB"/>
    <w:rsid w:val="00AA2016"/>
    <w:rsid w:val="00AA23F7"/>
    <w:rsid w:val="00AA2421"/>
    <w:rsid w:val="00AA2557"/>
    <w:rsid w:val="00AA2921"/>
    <w:rsid w:val="00AA2EFF"/>
    <w:rsid w:val="00AA2F48"/>
    <w:rsid w:val="00AA4E97"/>
    <w:rsid w:val="00AA53DB"/>
    <w:rsid w:val="00AA6382"/>
    <w:rsid w:val="00AA68BE"/>
    <w:rsid w:val="00AA711E"/>
    <w:rsid w:val="00AA732E"/>
    <w:rsid w:val="00AA73F0"/>
    <w:rsid w:val="00AA7BEB"/>
    <w:rsid w:val="00AB01DD"/>
    <w:rsid w:val="00AB025C"/>
    <w:rsid w:val="00AB02E9"/>
    <w:rsid w:val="00AB067F"/>
    <w:rsid w:val="00AB1330"/>
    <w:rsid w:val="00AB15BB"/>
    <w:rsid w:val="00AB3237"/>
    <w:rsid w:val="00AB3E34"/>
    <w:rsid w:val="00AB4281"/>
    <w:rsid w:val="00AB5920"/>
    <w:rsid w:val="00AB64B3"/>
    <w:rsid w:val="00AB6AD3"/>
    <w:rsid w:val="00AB6B24"/>
    <w:rsid w:val="00AC0407"/>
    <w:rsid w:val="00AC1601"/>
    <w:rsid w:val="00AC184D"/>
    <w:rsid w:val="00AC1DE6"/>
    <w:rsid w:val="00AC26E2"/>
    <w:rsid w:val="00AC2CF9"/>
    <w:rsid w:val="00AC4159"/>
    <w:rsid w:val="00AC423B"/>
    <w:rsid w:val="00AC483F"/>
    <w:rsid w:val="00AC4ABD"/>
    <w:rsid w:val="00AC4B85"/>
    <w:rsid w:val="00AC5159"/>
    <w:rsid w:val="00AC5B9B"/>
    <w:rsid w:val="00AC69D9"/>
    <w:rsid w:val="00AC7669"/>
    <w:rsid w:val="00AD0AE7"/>
    <w:rsid w:val="00AD0C65"/>
    <w:rsid w:val="00AD16A9"/>
    <w:rsid w:val="00AD1913"/>
    <w:rsid w:val="00AD23B3"/>
    <w:rsid w:val="00AD276F"/>
    <w:rsid w:val="00AD2940"/>
    <w:rsid w:val="00AD2CE4"/>
    <w:rsid w:val="00AD30E1"/>
    <w:rsid w:val="00AD3F39"/>
    <w:rsid w:val="00AD4400"/>
    <w:rsid w:val="00AD54AD"/>
    <w:rsid w:val="00AD54D3"/>
    <w:rsid w:val="00AD580B"/>
    <w:rsid w:val="00AD5917"/>
    <w:rsid w:val="00AD66D1"/>
    <w:rsid w:val="00AD6DE3"/>
    <w:rsid w:val="00AD7DC8"/>
    <w:rsid w:val="00AD7FAB"/>
    <w:rsid w:val="00AE0E08"/>
    <w:rsid w:val="00AE1AC9"/>
    <w:rsid w:val="00AE1BF5"/>
    <w:rsid w:val="00AE23A7"/>
    <w:rsid w:val="00AE4C82"/>
    <w:rsid w:val="00AE5100"/>
    <w:rsid w:val="00AE52B2"/>
    <w:rsid w:val="00AE533E"/>
    <w:rsid w:val="00AE5400"/>
    <w:rsid w:val="00AE5568"/>
    <w:rsid w:val="00AE5609"/>
    <w:rsid w:val="00AE5D44"/>
    <w:rsid w:val="00AE5E95"/>
    <w:rsid w:val="00AE6EEB"/>
    <w:rsid w:val="00AE7319"/>
    <w:rsid w:val="00AF081B"/>
    <w:rsid w:val="00AF1708"/>
    <w:rsid w:val="00AF27F6"/>
    <w:rsid w:val="00AF2C08"/>
    <w:rsid w:val="00AF42CF"/>
    <w:rsid w:val="00AF49EC"/>
    <w:rsid w:val="00AF54C3"/>
    <w:rsid w:val="00AF593F"/>
    <w:rsid w:val="00AF7CD7"/>
    <w:rsid w:val="00B0088F"/>
    <w:rsid w:val="00B008C5"/>
    <w:rsid w:val="00B01656"/>
    <w:rsid w:val="00B020D4"/>
    <w:rsid w:val="00B02418"/>
    <w:rsid w:val="00B02CF4"/>
    <w:rsid w:val="00B03EF5"/>
    <w:rsid w:val="00B04C02"/>
    <w:rsid w:val="00B04D96"/>
    <w:rsid w:val="00B057DB"/>
    <w:rsid w:val="00B05CF4"/>
    <w:rsid w:val="00B05EEE"/>
    <w:rsid w:val="00B061C2"/>
    <w:rsid w:val="00B06DAC"/>
    <w:rsid w:val="00B0710F"/>
    <w:rsid w:val="00B076D9"/>
    <w:rsid w:val="00B079CA"/>
    <w:rsid w:val="00B07DA1"/>
    <w:rsid w:val="00B07E0D"/>
    <w:rsid w:val="00B1020E"/>
    <w:rsid w:val="00B10497"/>
    <w:rsid w:val="00B1096A"/>
    <w:rsid w:val="00B121AB"/>
    <w:rsid w:val="00B12293"/>
    <w:rsid w:val="00B12BCA"/>
    <w:rsid w:val="00B1318F"/>
    <w:rsid w:val="00B135C6"/>
    <w:rsid w:val="00B136E2"/>
    <w:rsid w:val="00B1396A"/>
    <w:rsid w:val="00B14DE4"/>
    <w:rsid w:val="00B15491"/>
    <w:rsid w:val="00B155E9"/>
    <w:rsid w:val="00B15FA9"/>
    <w:rsid w:val="00B161E4"/>
    <w:rsid w:val="00B16A60"/>
    <w:rsid w:val="00B17EC4"/>
    <w:rsid w:val="00B17F8E"/>
    <w:rsid w:val="00B20D22"/>
    <w:rsid w:val="00B20D6D"/>
    <w:rsid w:val="00B211BB"/>
    <w:rsid w:val="00B2136F"/>
    <w:rsid w:val="00B2189E"/>
    <w:rsid w:val="00B22101"/>
    <w:rsid w:val="00B227DD"/>
    <w:rsid w:val="00B23210"/>
    <w:rsid w:val="00B2353E"/>
    <w:rsid w:val="00B2400E"/>
    <w:rsid w:val="00B24163"/>
    <w:rsid w:val="00B2752F"/>
    <w:rsid w:val="00B27998"/>
    <w:rsid w:val="00B27CA9"/>
    <w:rsid w:val="00B3056E"/>
    <w:rsid w:val="00B30E2C"/>
    <w:rsid w:val="00B3111B"/>
    <w:rsid w:val="00B31C5F"/>
    <w:rsid w:val="00B32954"/>
    <w:rsid w:val="00B329AE"/>
    <w:rsid w:val="00B32E5B"/>
    <w:rsid w:val="00B33761"/>
    <w:rsid w:val="00B34096"/>
    <w:rsid w:val="00B346A7"/>
    <w:rsid w:val="00B35576"/>
    <w:rsid w:val="00B35FEA"/>
    <w:rsid w:val="00B36433"/>
    <w:rsid w:val="00B36C5E"/>
    <w:rsid w:val="00B36C9D"/>
    <w:rsid w:val="00B3748F"/>
    <w:rsid w:val="00B37794"/>
    <w:rsid w:val="00B400B6"/>
    <w:rsid w:val="00B402E8"/>
    <w:rsid w:val="00B40F57"/>
    <w:rsid w:val="00B41518"/>
    <w:rsid w:val="00B41CFC"/>
    <w:rsid w:val="00B41D7B"/>
    <w:rsid w:val="00B42735"/>
    <w:rsid w:val="00B429FF"/>
    <w:rsid w:val="00B42AB3"/>
    <w:rsid w:val="00B42FB3"/>
    <w:rsid w:val="00B4384F"/>
    <w:rsid w:val="00B439B2"/>
    <w:rsid w:val="00B44BE2"/>
    <w:rsid w:val="00B44E7E"/>
    <w:rsid w:val="00B44EE9"/>
    <w:rsid w:val="00B45170"/>
    <w:rsid w:val="00B45180"/>
    <w:rsid w:val="00B45DFB"/>
    <w:rsid w:val="00B463F6"/>
    <w:rsid w:val="00B46C16"/>
    <w:rsid w:val="00B47047"/>
    <w:rsid w:val="00B47A2A"/>
    <w:rsid w:val="00B50297"/>
    <w:rsid w:val="00B5056A"/>
    <w:rsid w:val="00B50C85"/>
    <w:rsid w:val="00B510F9"/>
    <w:rsid w:val="00B51602"/>
    <w:rsid w:val="00B527EE"/>
    <w:rsid w:val="00B52A66"/>
    <w:rsid w:val="00B537CD"/>
    <w:rsid w:val="00B5393D"/>
    <w:rsid w:val="00B53984"/>
    <w:rsid w:val="00B53D34"/>
    <w:rsid w:val="00B5455C"/>
    <w:rsid w:val="00B54AF8"/>
    <w:rsid w:val="00B5522D"/>
    <w:rsid w:val="00B55415"/>
    <w:rsid w:val="00B566AB"/>
    <w:rsid w:val="00B574CA"/>
    <w:rsid w:val="00B5751F"/>
    <w:rsid w:val="00B57B3B"/>
    <w:rsid w:val="00B57B85"/>
    <w:rsid w:val="00B57C47"/>
    <w:rsid w:val="00B6058A"/>
    <w:rsid w:val="00B606DF"/>
    <w:rsid w:val="00B609D1"/>
    <w:rsid w:val="00B611A6"/>
    <w:rsid w:val="00B63109"/>
    <w:rsid w:val="00B63240"/>
    <w:rsid w:val="00B634C8"/>
    <w:rsid w:val="00B63B0C"/>
    <w:rsid w:val="00B640AB"/>
    <w:rsid w:val="00B64473"/>
    <w:rsid w:val="00B648A3"/>
    <w:rsid w:val="00B66009"/>
    <w:rsid w:val="00B66A0B"/>
    <w:rsid w:val="00B66AAF"/>
    <w:rsid w:val="00B66EE8"/>
    <w:rsid w:val="00B67272"/>
    <w:rsid w:val="00B67744"/>
    <w:rsid w:val="00B67EFE"/>
    <w:rsid w:val="00B70501"/>
    <w:rsid w:val="00B707B5"/>
    <w:rsid w:val="00B70C04"/>
    <w:rsid w:val="00B70E13"/>
    <w:rsid w:val="00B7102F"/>
    <w:rsid w:val="00B72493"/>
    <w:rsid w:val="00B73986"/>
    <w:rsid w:val="00B73EDC"/>
    <w:rsid w:val="00B74A25"/>
    <w:rsid w:val="00B752B5"/>
    <w:rsid w:val="00B75E78"/>
    <w:rsid w:val="00B7671B"/>
    <w:rsid w:val="00B81388"/>
    <w:rsid w:val="00B82271"/>
    <w:rsid w:val="00B82433"/>
    <w:rsid w:val="00B827DE"/>
    <w:rsid w:val="00B8281D"/>
    <w:rsid w:val="00B82E6E"/>
    <w:rsid w:val="00B82F86"/>
    <w:rsid w:val="00B830D5"/>
    <w:rsid w:val="00B8378C"/>
    <w:rsid w:val="00B83CBE"/>
    <w:rsid w:val="00B84858"/>
    <w:rsid w:val="00B84920"/>
    <w:rsid w:val="00B860AE"/>
    <w:rsid w:val="00B865B7"/>
    <w:rsid w:val="00B8731E"/>
    <w:rsid w:val="00B919AB"/>
    <w:rsid w:val="00B93044"/>
    <w:rsid w:val="00B932D4"/>
    <w:rsid w:val="00B93667"/>
    <w:rsid w:val="00B940EB"/>
    <w:rsid w:val="00B946C5"/>
    <w:rsid w:val="00B94825"/>
    <w:rsid w:val="00B94FA7"/>
    <w:rsid w:val="00B953A5"/>
    <w:rsid w:val="00B953F9"/>
    <w:rsid w:val="00B95472"/>
    <w:rsid w:val="00B954F6"/>
    <w:rsid w:val="00B956B6"/>
    <w:rsid w:val="00B9589C"/>
    <w:rsid w:val="00B967ED"/>
    <w:rsid w:val="00B96E93"/>
    <w:rsid w:val="00B9776E"/>
    <w:rsid w:val="00B97B74"/>
    <w:rsid w:val="00B97BB4"/>
    <w:rsid w:val="00B97CE4"/>
    <w:rsid w:val="00BA0187"/>
    <w:rsid w:val="00BA0917"/>
    <w:rsid w:val="00BA0F77"/>
    <w:rsid w:val="00BA1085"/>
    <w:rsid w:val="00BA1225"/>
    <w:rsid w:val="00BA156E"/>
    <w:rsid w:val="00BA33C1"/>
    <w:rsid w:val="00BA49E3"/>
    <w:rsid w:val="00BA4C1E"/>
    <w:rsid w:val="00BA6EAF"/>
    <w:rsid w:val="00BA7165"/>
    <w:rsid w:val="00BA730A"/>
    <w:rsid w:val="00BA738B"/>
    <w:rsid w:val="00BA7E5F"/>
    <w:rsid w:val="00BB05C2"/>
    <w:rsid w:val="00BB0DA7"/>
    <w:rsid w:val="00BB1464"/>
    <w:rsid w:val="00BB23AF"/>
    <w:rsid w:val="00BB2434"/>
    <w:rsid w:val="00BB270D"/>
    <w:rsid w:val="00BB3349"/>
    <w:rsid w:val="00BB3653"/>
    <w:rsid w:val="00BB41EE"/>
    <w:rsid w:val="00BB44D9"/>
    <w:rsid w:val="00BB4CC4"/>
    <w:rsid w:val="00BB504A"/>
    <w:rsid w:val="00BB6232"/>
    <w:rsid w:val="00BB67D5"/>
    <w:rsid w:val="00BB6EED"/>
    <w:rsid w:val="00BB7548"/>
    <w:rsid w:val="00BB7791"/>
    <w:rsid w:val="00BB789D"/>
    <w:rsid w:val="00BC0C72"/>
    <w:rsid w:val="00BC0E85"/>
    <w:rsid w:val="00BC12D1"/>
    <w:rsid w:val="00BC176B"/>
    <w:rsid w:val="00BC1B14"/>
    <w:rsid w:val="00BC1F23"/>
    <w:rsid w:val="00BC27B8"/>
    <w:rsid w:val="00BC28AF"/>
    <w:rsid w:val="00BC2FCC"/>
    <w:rsid w:val="00BC4517"/>
    <w:rsid w:val="00BC52D2"/>
    <w:rsid w:val="00BC58DD"/>
    <w:rsid w:val="00BC5BEC"/>
    <w:rsid w:val="00BC69A4"/>
    <w:rsid w:val="00BC6C26"/>
    <w:rsid w:val="00BC6F60"/>
    <w:rsid w:val="00BC79A9"/>
    <w:rsid w:val="00BD0447"/>
    <w:rsid w:val="00BD0853"/>
    <w:rsid w:val="00BD0FED"/>
    <w:rsid w:val="00BD14EA"/>
    <w:rsid w:val="00BD1959"/>
    <w:rsid w:val="00BD261D"/>
    <w:rsid w:val="00BD2BF3"/>
    <w:rsid w:val="00BD3137"/>
    <w:rsid w:val="00BD3AC1"/>
    <w:rsid w:val="00BD4E57"/>
    <w:rsid w:val="00BD521E"/>
    <w:rsid w:val="00BD5321"/>
    <w:rsid w:val="00BD6044"/>
    <w:rsid w:val="00BD6232"/>
    <w:rsid w:val="00BD6467"/>
    <w:rsid w:val="00BD7322"/>
    <w:rsid w:val="00BD738C"/>
    <w:rsid w:val="00BE0117"/>
    <w:rsid w:val="00BE1838"/>
    <w:rsid w:val="00BE24CF"/>
    <w:rsid w:val="00BE29C4"/>
    <w:rsid w:val="00BE2B10"/>
    <w:rsid w:val="00BE51BA"/>
    <w:rsid w:val="00BE5CF3"/>
    <w:rsid w:val="00BE63C9"/>
    <w:rsid w:val="00BE6B2D"/>
    <w:rsid w:val="00BE6FD5"/>
    <w:rsid w:val="00BE7443"/>
    <w:rsid w:val="00BE7733"/>
    <w:rsid w:val="00BE7AE2"/>
    <w:rsid w:val="00BE7D8A"/>
    <w:rsid w:val="00BF02E8"/>
    <w:rsid w:val="00BF080C"/>
    <w:rsid w:val="00BF0C1D"/>
    <w:rsid w:val="00BF0F9B"/>
    <w:rsid w:val="00BF0FC2"/>
    <w:rsid w:val="00BF119F"/>
    <w:rsid w:val="00BF171B"/>
    <w:rsid w:val="00BF1F49"/>
    <w:rsid w:val="00BF3109"/>
    <w:rsid w:val="00BF3967"/>
    <w:rsid w:val="00BF3B8A"/>
    <w:rsid w:val="00BF43C8"/>
    <w:rsid w:val="00BF4E78"/>
    <w:rsid w:val="00BF573A"/>
    <w:rsid w:val="00BF58D4"/>
    <w:rsid w:val="00BF5C37"/>
    <w:rsid w:val="00BF5E08"/>
    <w:rsid w:val="00BF6B2B"/>
    <w:rsid w:val="00BF6FDF"/>
    <w:rsid w:val="00BF7191"/>
    <w:rsid w:val="00BF7A37"/>
    <w:rsid w:val="00BF7AF0"/>
    <w:rsid w:val="00C009C3"/>
    <w:rsid w:val="00C00FF5"/>
    <w:rsid w:val="00C018CC"/>
    <w:rsid w:val="00C01B9B"/>
    <w:rsid w:val="00C01CBD"/>
    <w:rsid w:val="00C02315"/>
    <w:rsid w:val="00C025A5"/>
    <w:rsid w:val="00C02D3A"/>
    <w:rsid w:val="00C02F4F"/>
    <w:rsid w:val="00C04746"/>
    <w:rsid w:val="00C05069"/>
    <w:rsid w:val="00C05C21"/>
    <w:rsid w:val="00C05D8E"/>
    <w:rsid w:val="00C061BF"/>
    <w:rsid w:val="00C07365"/>
    <w:rsid w:val="00C1094A"/>
    <w:rsid w:val="00C115B1"/>
    <w:rsid w:val="00C12106"/>
    <w:rsid w:val="00C123B3"/>
    <w:rsid w:val="00C1280C"/>
    <w:rsid w:val="00C13382"/>
    <w:rsid w:val="00C14CB6"/>
    <w:rsid w:val="00C14F3B"/>
    <w:rsid w:val="00C152B6"/>
    <w:rsid w:val="00C1570F"/>
    <w:rsid w:val="00C16D3C"/>
    <w:rsid w:val="00C17D34"/>
    <w:rsid w:val="00C2088C"/>
    <w:rsid w:val="00C20C5D"/>
    <w:rsid w:val="00C21343"/>
    <w:rsid w:val="00C21427"/>
    <w:rsid w:val="00C21CFF"/>
    <w:rsid w:val="00C2225A"/>
    <w:rsid w:val="00C22476"/>
    <w:rsid w:val="00C23E10"/>
    <w:rsid w:val="00C23ED2"/>
    <w:rsid w:val="00C2546F"/>
    <w:rsid w:val="00C25EC9"/>
    <w:rsid w:val="00C25F9D"/>
    <w:rsid w:val="00C26BAD"/>
    <w:rsid w:val="00C271EB"/>
    <w:rsid w:val="00C275AA"/>
    <w:rsid w:val="00C27A79"/>
    <w:rsid w:val="00C27E6E"/>
    <w:rsid w:val="00C30653"/>
    <w:rsid w:val="00C3185C"/>
    <w:rsid w:val="00C31CA6"/>
    <w:rsid w:val="00C32E25"/>
    <w:rsid w:val="00C32EB8"/>
    <w:rsid w:val="00C343EF"/>
    <w:rsid w:val="00C3488F"/>
    <w:rsid w:val="00C34A3C"/>
    <w:rsid w:val="00C355EC"/>
    <w:rsid w:val="00C361E8"/>
    <w:rsid w:val="00C36633"/>
    <w:rsid w:val="00C37351"/>
    <w:rsid w:val="00C37810"/>
    <w:rsid w:val="00C37839"/>
    <w:rsid w:val="00C4055D"/>
    <w:rsid w:val="00C40627"/>
    <w:rsid w:val="00C40B3D"/>
    <w:rsid w:val="00C40BDC"/>
    <w:rsid w:val="00C41A04"/>
    <w:rsid w:val="00C41CFC"/>
    <w:rsid w:val="00C4256E"/>
    <w:rsid w:val="00C42F92"/>
    <w:rsid w:val="00C440B7"/>
    <w:rsid w:val="00C444B4"/>
    <w:rsid w:val="00C44B50"/>
    <w:rsid w:val="00C44D9A"/>
    <w:rsid w:val="00C44F9B"/>
    <w:rsid w:val="00C45197"/>
    <w:rsid w:val="00C452C8"/>
    <w:rsid w:val="00C459EA"/>
    <w:rsid w:val="00C45C93"/>
    <w:rsid w:val="00C45D8D"/>
    <w:rsid w:val="00C45E7B"/>
    <w:rsid w:val="00C45F72"/>
    <w:rsid w:val="00C465B3"/>
    <w:rsid w:val="00C46A3B"/>
    <w:rsid w:val="00C47011"/>
    <w:rsid w:val="00C472BA"/>
    <w:rsid w:val="00C472EA"/>
    <w:rsid w:val="00C47429"/>
    <w:rsid w:val="00C47EF0"/>
    <w:rsid w:val="00C5018B"/>
    <w:rsid w:val="00C503DA"/>
    <w:rsid w:val="00C50C43"/>
    <w:rsid w:val="00C516BB"/>
    <w:rsid w:val="00C51745"/>
    <w:rsid w:val="00C51C46"/>
    <w:rsid w:val="00C52474"/>
    <w:rsid w:val="00C5264D"/>
    <w:rsid w:val="00C52EBE"/>
    <w:rsid w:val="00C53456"/>
    <w:rsid w:val="00C53988"/>
    <w:rsid w:val="00C53D02"/>
    <w:rsid w:val="00C53EE5"/>
    <w:rsid w:val="00C5404E"/>
    <w:rsid w:val="00C54F58"/>
    <w:rsid w:val="00C55D7B"/>
    <w:rsid w:val="00C56074"/>
    <w:rsid w:val="00C56657"/>
    <w:rsid w:val="00C57381"/>
    <w:rsid w:val="00C575F7"/>
    <w:rsid w:val="00C5783E"/>
    <w:rsid w:val="00C612E6"/>
    <w:rsid w:val="00C61D06"/>
    <w:rsid w:val="00C626CF"/>
    <w:rsid w:val="00C62CEA"/>
    <w:rsid w:val="00C62FF5"/>
    <w:rsid w:val="00C630E3"/>
    <w:rsid w:val="00C631C5"/>
    <w:rsid w:val="00C63754"/>
    <w:rsid w:val="00C63942"/>
    <w:rsid w:val="00C641FB"/>
    <w:rsid w:val="00C644F0"/>
    <w:rsid w:val="00C64752"/>
    <w:rsid w:val="00C64D2B"/>
    <w:rsid w:val="00C650DC"/>
    <w:rsid w:val="00C65353"/>
    <w:rsid w:val="00C65D60"/>
    <w:rsid w:val="00C664C9"/>
    <w:rsid w:val="00C66B9D"/>
    <w:rsid w:val="00C67047"/>
    <w:rsid w:val="00C674C5"/>
    <w:rsid w:val="00C67D45"/>
    <w:rsid w:val="00C704BB"/>
    <w:rsid w:val="00C70C77"/>
    <w:rsid w:val="00C718D5"/>
    <w:rsid w:val="00C724EC"/>
    <w:rsid w:val="00C72811"/>
    <w:rsid w:val="00C734D4"/>
    <w:rsid w:val="00C740AA"/>
    <w:rsid w:val="00C74F1E"/>
    <w:rsid w:val="00C75501"/>
    <w:rsid w:val="00C75BBE"/>
    <w:rsid w:val="00C76973"/>
    <w:rsid w:val="00C76994"/>
    <w:rsid w:val="00C774CE"/>
    <w:rsid w:val="00C77A59"/>
    <w:rsid w:val="00C80205"/>
    <w:rsid w:val="00C804AC"/>
    <w:rsid w:val="00C816BF"/>
    <w:rsid w:val="00C818A2"/>
    <w:rsid w:val="00C82016"/>
    <w:rsid w:val="00C821CA"/>
    <w:rsid w:val="00C83145"/>
    <w:rsid w:val="00C837D0"/>
    <w:rsid w:val="00C8424A"/>
    <w:rsid w:val="00C86EF0"/>
    <w:rsid w:val="00C8700D"/>
    <w:rsid w:val="00C872F9"/>
    <w:rsid w:val="00C90011"/>
    <w:rsid w:val="00C90531"/>
    <w:rsid w:val="00C90F66"/>
    <w:rsid w:val="00C91461"/>
    <w:rsid w:val="00C921E5"/>
    <w:rsid w:val="00C924BE"/>
    <w:rsid w:val="00C924C9"/>
    <w:rsid w:val="00C93823"/>
    <w:rsid w:val="00C93A26"/>
    <w:rsid w:val="00C943AD"/>
    <w:rsid w:val="00C94814"/>
    <w:rsid w:val="00C9488B"/>
    <w:rsid w:val="00C948FD"/>
    <w:rsid w:val="00C94A53"/>
    <w:rsid w:val="00C952AA"/>
    <w:rsid w:val="00C959EE"/>
    <w:rsid w:val="00C96B5C"/>
    <w:rsid w:val="00C96B81"/>
    <w:rsid w:val="00C96F83"/>
    <w:rsid w:val="00C973BE"/>
    <w:rsid w:val="00C977F1"/>
    <w:rsid w:val="00C97839"/>
    <w:rsid w:val="00C97953"/>
    <w:rsid w:val="00CA004E"/>
    <w:rsid w:val="00CA0380"/>
    <w:rsid w:val="00CA07F1"/>
    <w:rsid w:val="00CA0812"/>
    <w:rsid w:val="00CA128A"/>
    <w:rsid w:val="00CA21D7"/>
    <w:rsid w:val="00CA2280"/>
    <w:rsid w:val="00CA2715"/>
    <w:rsid w:val="00CA291E"/>
    <w:rsid w:val="00CA2B9B"/>
    <w:rsid w:val="00CA2CBB"/>
    <w:rsid w:val="00CA3CDE"/>
    <w:rsid w:val="00CA3D1E"/>
    <w:rsid w:val="00CA4EF5"/>
    <w:rsid w:val="00CA52EF"/>
    <w:rsid w:val="00CA53E3"/>
    <w:rsid w:val="00CA5917"/>
    <w:rsid w:val="00CA59F0"/>
    <w:rsid w:val="00CA5AF5"/>
    <w:rsid w:val="00CA61B5"/>
    <w:rsid w:val="00CA6265"/>
    <w:rsid w:val="00CA6BE4"/>
    <w:rsid w:val="00CA6F5E"/>
    <w:rsid w:val="00CA788B"/>
    <w:rsid w:val="00CA7B1E"/>
    <w:rsid w:val="00CB20C6"/>
    <w:rsid w:val="00CB2D17"/>
    <w:rsid w:val="00CB2F19"/>
    <w:rsid w:val="00CB3061"/>
    <w:rsid w:val="00CB4D59"/>
    <w:rsid w:val="00CB6E8B"/>
    <w:rsid w:val="00CB6EE4"/>
    <w:rsid w:val="00CB761D"/>
    <w:rsid w:val="00CC0419"/>
    <w:rsid w:val="00CC0E76"/>
    <w:rsid w:val="00CC1253"/>
    <w:rsid w:val="00CC1344"/>
    <w:rsid w:val="00CC1874"/>
    <w:rsid w:val="00CC1A3D"/>
    <w:rsid w:val="00CC3A2E"/>
    <w:rsid w:val="00CC3CF8"/>
    <w:rsid w:val="00CC4400"/>
    <w:rsid w:val="00CC4743"/>
    <w:rsid w:val="00CC4937"/>
    <w:rsid w:val="00CC4A05"/>
    <w:rsid w:val="00CC4D6E"/>
    <w:rsid w:val="00CC4EFF"/>
    <w:rsid w:val="00CC62D0"/>
    <w:rsid w:val="00CC6FC6"/>
    <w:rsid w:val="00CC78FC"/>
    <w:rsid w:val="00CD05E1"/>
    <w:rsid w:val="00CD29C3"/>
    <w:rsid w:val="00CD312E"/>
    <w:rsid w:val="00CD3D86"/>
    <w:rsid w:val="00CD4641"/>
    <w:rsid w:val="00CD4DBE"/>
    <w:rsid w:val="00CD4E47"/>
    <w:rsid w:val="00CD5410"/>
    <w:rsid w:val="00CD5749"/>
    <w:rsid w:val="00CD5B0A"/>
    <w:rsid w:val="00CD5C5E"/>
    <w:rsid w:val="00CD6596"/>
    <w:rsid w:val="00CD68CC"/>
    <w:rsid w:val="00CE04FF"/>
    <w:rsid w:val="00CE1A8D"/>
    <w:rsid w:val="00CE1AB4"/>
    <w:rsid w:val="00CE3484"/>
    <w:rsid w:val="00CE3A24"/>
    <w:rsid w:val="00CE4C25"/>
    <w:rsid w:val="00CE51FE"/>
    <w:rsid w:val="00CE53B2"/>
    <w:rsid w:val="00CE6378"/>
    <w:rsid w:val="00CE69A4"/>
    <w:rsid w:val="00CF0781"/>
    <w:rsid w:val="00CF0C2B"/>
    <w:rsid w:val="00CF1DD8"/>
    <w:rsid w:val="00CF22FC"/>
    <w:rsid w:val="00CF2E9F"/>
    <w:rsid w:val="00CF3119"/>
    <w:rsid w:val="00CF359A"/>
    <w:rsid w:val="00CF398F"/>
    <w:rsid w:val="00CF3A14"/>
    <w:rsid w:val="00CF3C8E"/>
    <w:rsid w:val="00CF3DB0"/>
    <w:rsid w:val="00CF3F06"/>
    <w:rsid w:val="00CF434E"/>
    <w:rsid w:val="00CF44A5"/>
    <w:rsid w:val="00CF48B9"/>
    <w:rsid w:val="00CF4FFC"/>
    <w:rsid w:val="00CF568B"/>
    <w:rsid w:val="00CF5C69"/>
    <w:rsid w:val="00CF6132"/>
    <w:rsid w:val="00CF6413"/>
    <w:rsid w:val="00CF6ED3"/>
    <w:rsid w:val="00CF718D"/>
    <w:rsid w:val="00CF74C4"/>
    <w:rsid w:val="00CF7D4B"/>
    <w:rsid w:val="00CF7F53"/>
    <w:rsid w:val="00CF7FE6"/>
    <w:rsid w:val="00D00EF2"/>
    <w:rsid w:val="00D01FD2"/>
    <w:rsid w:val="00D02378"/>
    <w:rsid w:val="00D04999"/>
    <w:rsid w:val="00D05088"/>
    <w:rsid w:val="00D05466"/>
    <w:rsid w:val="00D05E63"/>
    <w:rsid w:val="00D05F06"/>
    <w:rsid w:val="00D06283"/>
    <w:rsid w:val="00D0681D"/>
    <w:rsid w:val="00D0701D"/>
    <w:rsid w:val="00D071F2"/>
    <w:rsid w:val="00D10457"/>
    <w:rsid w:val="00D10FC2"/>
    <w:rsid w:val="00D1118C"/>
    <w:rsid w:val="00D1126E"/>
    <w:rsid w:val="00D11ADE"/>
    <w:rsid w:val="00D1224F"/>
    <w:rsid w:val="00D13B1E"/>
    <w:rsid w:val="00D14399"/>
    <w:rsid w:val="00D14F36"/>
    <w:rsid w:val="00D153E3"/>
    <w:rsid w:val="00D15521"/>
    <w:rsid w:val="00D15878"/>
    <w:rsid w:val="00D16196"/>
    <w:rsid w:val="00D164A1"/>
    <w:rsid w:val="00D164E9"/>
    <w:rsid w:val="00D170EC"/>
    <w:rsid w:val="00D17340"/>
    <w:rsid w:val="00D17C8E"/>
    <w:rsid w:val="00D17F08"/>
    <w:rsid w:val="00D20156"/>
    <w:rsid w:val="00D201DC"/>
    <w:rsid w:val="00D20488"/>
    <w:rsid w:val="00D20706"/>
    <w:rsid w:val="00D210CB"/>
    <w:rsid w:val="00D21385"/>
    <w:rsid w:val="00D22AA9"/>
    <w:rsid w:val="00D22F2C"/>
    <w:rsid w:val="00D23AA7"/>
    <w:rsid w:val="00D23E91"/>
    <w:rsid w:val="00D25215"/>
    <w:rsid w:val="00D2539B"/>
    <w:rsid w:val="00D25B7F"/>
    <w:rsid w:val="00D26754"/>
    <w:rsid w:val="00D2694B"/>
    <w:rsid w:val="00D26EAB"/>
    <w:rsid w:val="00D273C4"/>
    <w:rsid w:val="00D2746F"/>
    <w:rsid w:val="00D306BD"/>
    <w:rsid w:val="00D307A7"/>
    <w:rsid w:val="00D30DE5"/>
    <w:rsid w:val="00D30EAF"/>
    <w:rsid w:val="00D311D1"/>
    <w:rsid w:val="00D31844"/>
    <w:rsid w:val="00D320BD"/>
    <w:rsid w:val="00D328D8"/>
    <w:rsid w:val="00D32A8E"/>
    <w:rsid w:val="00D33A3C"/>
    <w:rsid w:val="00D3499B"/>
    <w:rsid w:val="00D34DE5"/>
    <w:rsid w:val="00D34E0D"/>
    <w:rsid w:val="00D351F6"/>
    <w:rsid w:val="00D35F7F"/>
    <w:rsid w:val="00D36CBA"/>
    <w:rsid w:val="00D37550"/>
    <w:rsid w:val="00D37690"/>
    <w:rsid w:val="00D4102C"/>
    <w:rsid w:val="00D4141D"/>
    <w:rsid w:val="00D41BAC"/>
    <w:rsid w:val="00D425A5"/>
    <w:rsid w:val="00D446B5"/>
    <w:rsid w:val="00D4496D"/>
    <w:rsid w:val="00D44EDC"/>
    <w:rsid w:val="00D450AB"/>
    <w:rsid w:val="00D45386"/>
    <w:rsid w:val="00D458B7"/>
    <w:rsid w:val="00D50FF9"/>
    <w:rsid w:val="00D5285A"/>
    <w:rsid w:val="00D52ACF"/>
    <w:rsid w:val="00D52F0E"/>
    <w:rsid w:val="00D54AE8"/>
    <w:rsid w:val="00D55592"/>
    <w:rsid w:val="00D55863"/>
    <w:rsid w:val="00D55E06"/>
    <w:rsid w:val="00D55EB8"/>
    <w:rsid w:val="00D56D99"/>
    <w:rsid w:val="00D56E7D"/>
    <w:rsid w:val="00D5724F"/>
    <w:rsid w:val="00D5771B"/>
    <w:rsid w:val="00D577EC"/>
    <w:rsid w:val="00D57A98"/>
    <w:rsid w:val="00D603D9"/>
    <w:rsid w:val="00D609D6"/>
    <w:rsid w:val="00D60FCC"/>
    <w:rsid w:val="00D614F8"/>
    <w:rsid w:val="00D616D5"/>
    <w:rsid w:val="00D61BDF"/>
    <w:rsid w:val="00D635AE"/>
    <w:rsid w:val="00D64400"/>
    <w:rsid w:val="00D647B4"/>
    <w:rsid w:val="00D65EDF"/>
    <w:rsid w:val="00D66CF9"/>
    <w:rsid w:val="00D6737B"/>
    <w:rsid w:val="00D67CFB"/>
    <w:rsid w:val="00D700AC"/>
    <w:rsid w:val="00D70145"/>
    <w:rsid w:val="00D70D72"/>
    <w:rsid w:val="00D713A8"/>
    <w:rsid w:val="00D722CC"/>
    <w:rsid w:val="00D72CE5"/>
    <w:rsid w:val="00D730D8"/>
    <w:rsid w:val="00D731F5"/>
    <w:rsid w:val="00D73885"/>
    <w:rsid w:val="00D73BC2"/>
    <w:rsid w:val="00D73EC4"/>
    <w:rsid w:val="00D74254"/>
    <w:rsid w:val="00D74409"/>
    <w:rsid w:val="00D74F48"/>
    <w:rsid w:val="00D75117"/>
    <w:rsid w:val="00D75D4F"/>
    <w:rsid w:val="00D765D3"/>
    <w:rsid w:val="00D769BB"/>
    <w:rsid w:val="00D77A03"/>
    <w:rsid w:val="00D800B3"/>
    <w:rsid w:val="00D802AB"/>
    <w:rsid w:val="00D80372"/>
    <w:rsid w:val="00D80BED"/>
    <w:rsid w:val="00D80E7E"/>
    <w:rsid w:val="00D8165B"/>
    <w:rsid w:val="00D83350"/>
    <w:rsid w:val="00D8392B"/>
    <w:rsid w:val="00D84B72"/>
    <w:rsid w:val="00D84BF6"/>
    <w:rsid w:val="00D8561E"/>
    <w:rsid w:val="00D85622"/>
    <w:rsid w:val="00D85703"/>
    <w:rsid w:val="00D865A9"/>
    <w:rsid w:val="00D86E87"/>
    <w:rsid w:val="00D870CA"/>
    <w:rsid w:val="00D9009E"/>
    <w:rsid w:val="00D90BEE"/>
    <w:rsid w:val="00D90CF8"/>
    <w:rsid w:val="00D9180A"/>
    <w:rsid w:val="00D933AF"/>
    <w:rsid w:val="00D93642"/>
    <w:rsid w:val="00D93F80"/>
    <w:rsid w:val="00D943AA"/>
    <w:rsid w:val="00D94875"/>
    <w:rsid w:val="00D94BC4"/>
    <w:rsid w:val="00D94CFD"/>
    <w:rsid w:val="00D951CE"/>
    <w:rsid w:val="00D954CE"/>
    <w:rsid w:val="00D95D94"/>
    <w:rsid w:val="00D96219"/>
    <w:rsid w:val="00D9627E"/>
    <w:rsid w:val="00D96866"/>
    <w:rsid w:val="00D973A1"/>
    <w:rsid w:val="00D9777E"/>
    <w:rsid w:val="00D97CFF"/>
    <w:rsid w:val="00D97DC4"/>
    <w:rsid w:val="00DA02FD"/>
    <w:rsid w:val="00DA086B"/>
    <w:rsid w:val="00DA0AC4"/>
    <w:rsid w:val="00DA2C0B"/>
    <w:rsid w:val="00DA2DCC"/>
    <w:rsid w:val="00DA3160"/>
    <w:rsid w:val="00DA33B8"/>
    <w:rsid w:val="00DA36EB"/>
    <w:rsid w:val="00DA3C73"/>
    <w:rsid w:val="00DA4D9C"/>
    <w:rsid w:val="00DA4E53"/>
    <w:rsid w:val="00DA54BF"/>
    <w:rsid w:val="00DA55E6"/>
    <w:rsid w:val="00DA5804"/>
    <w:rsid w:val="00DA5877"/>
    <w:rsid w:val="00DA6D12"/>
    <w:rsid w:val="00DA793D"/>
    <w:rsid w:val="00DB0184"/>
    <w:rsid w:val="00DB031D"/>
    <w:rsid w:val="00DB089C"/>
    <w:rsid w:val="00DB15B2"/>
    <w:rsid w:val="00DB1F0C"/>
    <w:rsid w:val="00DB1F5A"/>
    <w:rsid w:val="00DB27BA"/>
    <w:rsid w:val="00DB2E09"/>
    <w:rsid w:val="00DB3700"/>
    <w:rsid w:val="00DB3E59"/>
    <w:rsid w:val="00DB502B"/>
    <w:rsid w:val="00DB57EB"/>
    <w:rsid w:val="00DB5A30"/>
    <w:rsid w:val="00DB5F43"/>
    <w:rsid w:val="00DB6C76"/>
    <w:rsid w:val="00DB6F0E"/>
    <w:rsid w:val="00DB70C9"/>
    <w:rsid w:val="00DB7364"/>
    <w:rsid w:val="00DC0834"/>
    <w:rsid w:val="00DC12B4"/>
    <w:rsid w:val="00DC266B"/>
    <w:rsid w:val="00DC3022"/>
    <w:rsid w:val="00DC32FC"/>
    <w:rsid w:val="00DC40AD"/>
    <w:rsid w:val="00DC48F0"/>
    <w:rsid w:val="00DC61E7"/>
    <w:rsid w:val="00DC68B3"/>
    <w:rsid w:val="00DC7887"/>
    <w:rsid w:val="00DC7979"/>
    <w:rsid w:val="00DC7E86"/>
    <w:rsid w:val="00DC7FB8"/>
    <w:rsid w:val="00DD07DB"/>
    <w:rsid w:val="00DD17C8"/>
    <w:rsid w:val="00DD3231"/>
    <w:rsid w:val="00DD358F"/>
    <w:rsid w:val="00DD3FE4"/>
    <w:rsid w:val="00DD49DC"/>
    <w:rsid w:val="00DD5816"/>
    <w:rsid w:val="00DD6237"/>
    <w:rsid w:val="00DE0675"/>
    <w:rsid w:val="00DE10FC"/>
    <w:rsid w:val="00DE14E3"/>
    <w:rsid w:val="00DE19A1"/>
    <w:rsid w:val="00DE27DF"/>
    <w:rsid w:val="00DE29AD"/>
    <w:rsid w:val="00DE2C17"/>
    <w:rsid w:val="00DE4457"/>
    <w:rsid w:val="00DE4589"/>
    <w:rsid w:val="00DE4701"/>
    <w:rsid w:val="00DE47EB"/>
    <w:rsid w:val="00DE5326"/>
    <w:rsid w:val="00DE7040"/>
    <w:rsid w:val="00DE73D2"/>
    <w:rsid w:val="00DE7614"/>
    <w:rsid w:val="00DE7A11"/>
    <w:rsid w:val="00DE7B0E"/>
    <w:rsid w:val="00DF0AF6"/>
    <w:rsid w:val="00DF1812"/>
    <w:rsid w:val="00DF19CC"/>
    <w:rsid w:val="00DF1F1C"/>
    <w:rsid w:val="00DF2336"/>
    <w:rsid w:val="00DF2C82"/>
    <w:rsid w:val="00DF2FAE"/>
    <w:rsid w:val="00DF36DB"/>
    <w:rsid w:val="00DF375F"/>
    <w:rsid w:val="00DF3881"/>
    <w:rsid w:val="00DF4079"/>
    <w:rsid w:val="00DF4169"/>
    <w:rsid w:val="00DF4411"/>
    <w:rsid w:val="00DF57D7"/>
    <w:rsid w:val="00DF5872"/>
    <w:rsid w:val="00DF5C20"/>
    <w:rsid w:val="00DF64A1"/>
    <w:rsid w:val="00DF6896"/>
    <w:rsid w:val="00DF6E8A"/>
    <w:rsid w:val="00DF73C6"/>
    <w:rsid w:val="00E006B1"/>
    <w:rsid w:val="00E01833"/>
    <w:rsid w:val="00E01F0B"/>
    <w:rsid w:val="00E02126"/>
    <w:rsid w:val="00E02145"/>
    <w:rsid w:val="00E0284F"/>
    <w:rsid w:val="00E03785"/>
    <w:rsid w:val="00E04098"/>
    <w:rsid w:val="00E04694"/>
    <w:rsid w:val="00E046AB"/>
    <w:rsid w:val="00E049C4"/>
    <w:rsid w:val="00E051C3"/>
    <w:rsid w:val="00E0572A"/>
    <w:rsid w:val="00E06558"/>
    <w:rsid w:val="00E0695F"/>
    <w:rsid w:val="00E07341"/>
    <w:rsid w:val="00E07368"/>
    <w:rsid w:val="00E07C49"/>
    <w:rsid w:val="00E11094"/>
    <w:rsid w:val="00E116B6"/>
    <w:rsid w:val="00E118B4"/>
    <w:rsid w:val="00E126E9"/>
    <w:rsid w:val="00E13221"/>
    <w:rsid w:val="00E138C0"/>
    <w:rsid w:val="00E13959"/>
    <w:rsid w:val="00E13AC4"/>
    <w:rsid w:val="00E145E8"/>
    <w:rsid w:val="00E148EE"/>
    <w:rsid w:val="00E14C76"/>
    <w:rsid w:val="00E151D3"/>
    <w:rsid w:val="00E1563C"/>
    <w:rsid w:val="00E15E4B"/>
    <w:rsid w:val="00E16146"/>
    <w:rsid w:val="00E16350"/>
    <w:rsid w:val="00E20061"/>
    <w:rsid w:val="00E20211"/>
    <w:rsid w:val="00E21C42"/>
    <w:rsid w:val="00E21E76"/>
    <w:rsid w:val="00E21E98"/>
    <w:rsid w:val="00E22B09"/>
    <w:rsid w:val="00E22DBF"/>
    <w:rsid w:val="00E23403"/>
    <w:rsid w:val="00E23FB8"/>
    <w:rsid w:val="00E24413"/>
    <w:rsid w:val="00E24A70"/>
    <w:rsid w:val="00E25158"/>
    <w:rsid w:val="00E25F33"/>
    <w:rsid w:val="00E260E8"/>
    <w:rsid w:val="00E2636D"/>
    <w:rsid w:val="00E26FB1"/>
    <w:rsid w:val="00E274F6"/>
    <w:rsid w:val="00E275BC"/>
    <w:rsid w:val="00E275FE"/>
    <w:rsid w:val="00E3031F"/>
    <w:rsid w:val="00E304CF"/>
    <w:rsid w:val="00E31D42"/>
    <w:rsid w:val="00E31F1E"/>
    <w:rsid w:val="00E31FFA"/>
    <w:rsid w:val="00E3236F"/>
    <w:rsid w:val="00E32409"/>
    <w:rsid w:val="00E3272A"/>
    <w:rsid w:val="00E3294A"/>
    <w:rsid w:val="00E33A22"/>
    <w:rsid w:val="00E356CE"/>
    <w:rsid w:val="00E356FF"/>
    <w:rsid w:val="00E35C18"/>
    <w:rsid w:val="00E35E95"/>
    <w:rsid w:val="00E404B5"/>
    <w:rsid w:val="00E40EA1"/>
    <w:rsid w:val="00E41784"/>
    <w:rsid w:val="00E420EF"/>
    <w:rsid w:val="00E42BC9"/>
    <w:rsid w:val="00E42D1A"/>
    <w:rsid w:val="00E440F1"/>
    <w:rsid w:val="00E4491D"/>
    <w:rsid w:val="00E45250"/>
    <w:rsid w:val="00E46064"/>
    <w:rsid w:val="00E466A7"/>
    <w:rsid w:val="00E476BE"/>
    <w:rsid w:val="00E47C13"/>
    <w:rsid w:val="00E47EED"/>
    <w:rsid w:val="00E47F55"/>
    <w:rsid w:val="00E5092C"/>
    <w:rsid w:val="00E50CD8"/>
    <w:rsid w:val="00E50DFA"/>
    <w:rsid w:val="00E51378"/>
    <w:rsid w:val="00E51A4C"/>
    <w:rsid w:val="00E52312"/>
    <w:rsid w:val="00E52517"/>
    <w:rsid w:val="00E52C9A"/>
    <w:rsid w:val="00E5390B"/>
    <w:rsid w:val="00E556CE"/>
    <w:rsid w:val="00E55E2E"/>
    <w:rsid w:val="00E568EA"/>
    <w:rsid w:val="00E56B31"/>
    <w:rsid w:val="00E56E4D"/>
    <w:rsid w:val="00E56EC8"/>
    <w:rsid w:val="00E615E8"/>
    <w:rsid w:val="00E61A2C"/>
    <w:rsid w:val="00E62130"/>
    <w:rsid w:val="00E62391"/>
    <w:rsid w:val="00E62392"/>
    <w:rsid w:val="00E626F2"/>
    <w:rsid w:val="00E62EB5"/>
    <w:rsid w:val="00E63275"/>
    <w:rsid w:val="00E6349E"/>
    <w:rsid w:val="00E636CD"/>
    <w:rsid w:val="00E6373A"/>
    <w:rsid w:val="00E65236"/>
    <w:rsid w:val="00E65B25"/>
    <w:rsid w:val="00E67741"/>
    <w:rsid w:val="00E67A4D"/>
    <w:rsid w:val="00E67FFC"/>
    <w:rsid w:val="00E70035"/>
    <w:rsid w:val="00E709AE"/>
    <w:rsid w:val="00E7134C"/>
    <w:rsid w:val="00E7244C"/>
    <w:rsid w:val="00E72A61"/>
    <w:rsid w:val="00E734F1"/>
    <w:rsid w:val="00E73F6E"/>
    <w:rsid w:val="00E7662B"/>
    <w:rsid w:val="00E767C8"/>
    <w:rsid w:val="00E7680A"/>
    <w:rsid w:val="00E77046"/>
    <w:rsid w:val="00E77899"/>
    <w:rsid w:val="00E816ED"/>
    <w:rsid w:val="00E81869"/>
    <w:rsid w:val="00E81936"/>
    <w:rsid w:val="00E8197D"/>
    <w:rsid w:val="00E82681"/>
    <w:rsid w:val="00E8274E"/>
    <w:rsid w:val="00E82910"/>
    <w:rsid w:val="00E82AB4"/>
    <w:rsid w:val="00E82D04"/>
    <w:rsid w:val="00E82D19"/>
    <w:rsid w:val="00E82DB1"/>
    <w:rsid w:val="00E82EBB"/>
    <w:rsid w:val="00E83329"/>
    <w:rsid w:val="00E836D4"/>
    <w:rsid w:val="00E838EA"/>
    <w:rsid w:val="00E84233"/>
    <w:rsid w:val="00E84268"/>
    <w:rsid w:val="00E85025"/>
    <w:rsid w:val="00E851AB"/>
    <w:rsid w:val="00E8521D"/>
    <w:rsid w:val="00E86722"/>
    <w:rsid w:val="00E87597"/>
    <w:rsid w:val="00E90021"/>
    <w:rsid w:val="00E909A6"/>
    <w:rsid w:val="00E90A20"/>
    <w:rsid w:val="00E90A3C"/>
    <w:rsid w:val="00E911F5"/>
    <w:rsid w:val="00E91B11"/>
    <w:rsid w:val="00E92B52"/>
    <w:rsid w:val="00E92C75"/>
    <w:rsid w:val="00E932CC"/>
    <w:rsid w:val="00E9338A"/>
    <w:rsid w:val="00E933BC"/>
    <w:rsid w:val="00E93C7C"/>
    <w:rsid w:val="00E943AE"/>
    <w:rsid w:val="00E94B79"/>
    <w:rsid w:val="00E950A1"/>
    <w:rsid w:val="00E95348"/>
    <w:rsid w:val="00E953EA"/>
    <w:rsid w:val="00E95553"/>
    <w:rsid w:val="00E95C70"/>
    <w:rsid w:val="00E9609A"/>
    <w:rsid w:val="00EA0420"/>
    <w:rsid w:val="00EA17D4"/>
    <w:rsid w:val="00EA2CFD"/>
    <w:rsid w:val="00EA2E32"/>
    <w:rsid w:val="00EA3FA0"/>
    <w:rsid w:val="00EA412E"/>
    <w:rsid w:val="00EA43D3"/>
    <w:rsid w:val="00EA46A2"/>
    <w:rsid w:val="00EA4764"/>
    <w:rsid w:val="00EA4A69"/>
    <w:rsid w:val="00EA5346"/>
    <w:rsid w:val="00EA59C9"/>
    <w:rsid w:val="00EA6560"/>
    <w:rsid w:val="00EA6B89"/>
    <w:rsid w:val="00EA6CD5"/>
    <w:rsid w:val="00EA727D"/>
    <w:rsid w:val="00EA75C6"/>
    <w:rsid w:val="00EA7FCD"/>
    <w:rsid w:val="00EB13BD"/>
    <w:rsid w:val="00EB154E"/>
    <w:rsid w:val="00EB2052"/>
    <w:rsid w:val="00EB2E98"/>
    <w:rsid w:val="00EB3296"/>
    <w:rsid w:val="00EB3796"/>
    <w:rsid w:val="00EB3A68"/>
    <w:rsid w:val="00EB3F48"/>
    <w:rsid w:val="00EB4023"/>
    <w:rsid w:val="00EB4CB6"/>
    <w:rsid w:val="00EB5B2F"/>
    <w:rsid w:val="00EB5ECE"/>
    <w:rsid w:val="00EB5F9F"/>
    <w:rsid w:val="00EB7071"/>
    <w:rsid w:val="00EB756F"/>
    <w:rsid w:val="00EB7AF1"/>
    <w:rsid w:val="00EB7BA4"/>
    <w:rsid w:val="00EC0C31"/>
    <w:rsid w:val="00EC104E"/>
    <w:rsid w:val="00EC138D"/>
    <w:rsid w:val="00EC1A99"/>
    <w:rsid w:val="00EC1EE0"/>
    <w:rsid w:val="00EC3AEC"/>
    <w:rsid w:val="00EC41AB"/>
    <w:rsid w:val="00EC528C"/>
    <w:rsid w:val="00EC55CC"/>
    <w:rsid w:val="00EC59A3"/>
    <w:rsid w:val="00EC63A1"/>
    <w:rsid w:val="00EC7098"/>
    <w:rsid w:val="00EC7DCF"/>
    <w:rsid w:val="00ED02F9"/>
    <w:rsid w:val="00ED08D3"/>
    <w:rsid w:val="00ED0C9F"/>
    <w:rsid w:val="00ED156D"/>
    <w:rsid w:val="00ED1BFF"/>
    <w:rsid w:val="00ED20F8"/>
    <w:rsid w:val="00ED3020"/>
    <w:rsid w:val="00ED430B"/>
    <w:rsid w:val="00ED4529"/>
    <w:rsid w:val="00ED4BFB"/>
    <w:rsid w:val="00ED5029"/>
    <w:rsid w:val="00ED5210"/>
    <w:rsid w:val="00ED538F"/>
    <w:rsid w:val="00ED5EC9"/>
    <w:rsid w:val="00ED6975"/>
    <w:rsid w:val="00ED6B23"/>
    <w:rsid w:val="00ED7C9F"/>
    <w:rsid w:val="00EE08BD"/>
    <w:rsid w:val="00EE18CD"/>
    <w:rsid w:val="00EE1D9B"/>
    <w:rsid w:val="00EE219F"/>
    <w:rsid w:val="00EE251A"/>
    <w:rsid w:val="00EE3A87"/>
    <w:rsid w:val="00EE4FCB"/>
    <w:rsid w:val="00EE56A0"/>
    <w:rsid w:val="00EE62C6"/>
    <w:rsid w:val="00EE75A1"/>
    <w:rsid w:val="00EE793D"/>
    <w:rsid w:val="00EE7FF7"/>
    <w:rsid w:val="00EF02CB"/>
    <w:rsid w:val="00EF03AF"/>
    <w:rsid w:val="00EF03E9"/>
    <w:rsid w:val="00EF0853"/>
    <w:rsid w:val="00EF0A72"/>
    <w:rsid w:val="00EF0E00"/>
    <w:rsid w:val="00EF21AA"/>
    <w:rsid w:val="00EF2811"/>
    <w:rsid w:val="00EF3483"/>
    <w:rsid w:val="00EF3BB5"/>
    <w:rsid w:val="00EF443B"/>
    <w:rsid w:val="00EF447A"/>
    <w:rsid w:val="00EF451F"/>
    <w:rsid w:val="00EF49A7"/>
    <w:rsid w:val="00EF53A9"/>
    <w:rsid w:val="00EF6489"/>
    <w:rsid w:val="00EF69FE"/>
    <w:rsid w:val="00EF7894"/>
    <w:rsid w:val="00F0021E"/>
    <w:rsid w:val="00F00AB8"/>
    <w:rsid w:val="00F00C0C"/>
    <w:rsid w:val="00F0123D"/>
    <w:rsid w:val="00F024A3"/>
    <w:rsid w:val="00F02EF0"/>
    <w:rsid w:val="00F035EB"/>
    <w:rsid w:val="00F037EF"/>
    <w:rsid w:val="00F03A56"/>
    <w:rsid w:val="00F04158"/>
    <w:rsid w:val="00F05719"/>
    <w:rsid w:val="00F057A7"/>
    <w:rsid w:val="00F06035"/>
    <w:rsid w:val="00F06269"/>
    <w:rsid w:val="00F062B2"/>
    <w:rsid w:val="00F067A9"/>
    <w:rsid w:val="00F06952"/>
    <w:rsid w:val="00F074D3"/>
    <w:rsid w:val="00F07555"/>
    <w:rsid w:val="00F07759"/>
    <w:rsid w:val="00F07BCC"/>
    <w:rsid w:val="00F10615"/>
    <w:rsid w:val="00F10CE3"/>
    <w:rsid w:val="00F11F49"/>
    <w:rsid w:val="00F121A2"/>
    <w:rsid w:val="00F12348"/>
    <w:rsid w:val="00F12432"/>
    <w:rsid w:val="00F130C4"/>
    <w:rsid w:val="00F13385"/>
    <w:rsid w:val="00F1359C"/>
    <w:rsid w:val="00F135EB"/>
    <w:rsid w:val="00F13C5D"/>
    <w:rsid w:val="00F13FFA"/>
    <w:rsid w:val="00F140BB"/>
    <w:rsid w:val="00F14EAC"/>
    <w:rsid w:val="00F150D7"/>
    <w:rsid w:val="00F15578"/>
    <w:rsid w:val="00F15790"/>
    <w:rsid w:val="00F15D28"/>
    <w:rsid w:val="00F1674F"/>
    <w:rsid w:val="00F17225"/>
    <w:rsid w:val="00F17629"/>
    <w:rsid w:val="00F179C6"/>
    <w:rsid w:val="00F179DC"/>
    <w:rsid w:val="00F17A7A"/>
    <w:rsid w:val="00F17B39"/>
    <w:rsid w:val="00F20432"/>
    <w:rsid w:val="00F20F4C"/>
    <w:rsid w:val="00F20F8E"/>
    <w:rsid w:val="00F21575"/>
    <w:rsid w:val="00F215C4"/>
    <w:rsid w:val="00F223CD"/>
    <w:rsid w:val="00F22465"/>
    <w:rsid w:val="00F224F5"/>
    <w:rsid w:val="00F225B3"/>
    <w:rsid w:val="00F23633"/>
    <w:rsid w:val="00F23DEE"/>
    <w:rsid w:val="00F2401E"/>
    <w:rsid w:val="00F24D8E"/>
    <w:rsid w:val="00F24F1A"/>
    <w:rsid w:val="00F2597F"/>
    <w:rsid w:val="00F25EF4"/>
    <w:rsid w:val="00F266F6"/>
    <w:rsid w:val="00F268D4"/>
    <w:rsid w:val="00F2784D"/>
    <w:rsid w:val="00F27874"/>
    <w:rsid w:val="00F27A7E"/>
    <w:rsid w:val="00F302BE"/>
    <w:rsid w:val="00F30DDB"/>
    <w:rsid w:val="00F31CB7"/>
    <w:rsid w:val="00F32421"/>
    <w:rsid w:val="00F32EA4"/>
    <w:rsid w:val="00F33537"/>
    <w:rsid w:val="00F33C5C"/>
    <w:rsid w:val="00F3414B"/>
    <w:rsid w:val="00F3414F"/>
    <w:rsid w:val="00F3417C"/>
    <w:rsid w:val="00F349A2"/>
    <w:rsid w:val="00F35838"/>
    <w:rsid w:val="00F36BCD"/>
    <w:rsid w:val="00F36D1D"/>
    <w:rsid w:val="00F3775B"/>
    <w:rsid w:val="00F378BC"/>
    <w:rsid w:val="00F37AB2"/>
    <w:rsid w:val="00F41004"/>
    <w:rsid w:val="00F412DD"/>
    <w:rsid w:val="00F41E00"/>
    <w:rsid w:val="00F423F9"/>
    <w:rsid w:val="00F42C11"/>
    <w:rsid w:val="00F4333C"/>
    <w:rsid w:val="00F43B05"/>
    <w:rsid w:val="00F4404B"/>
    <w:rsid w:val="00F45332"/>
    <w:rsid w:val="00F4583E"/>
    <w:rsid w:val="00F4654F"/>
    <w:rsid w:val="00F467E6"/>
    <w:rsid w:val="00F469E6"/>
    <w:rsid w:val="00F46A92"/>
    <w:rsid w:val="00F46B93"/>
    <w:rsid w:val="00F46E7B"/>
    <w:rsid w:val="00F471E0"/>
    <w:rsid w:val="00F479C1"/>
    <w:rsid w:val="00F50D4D"/>
    <w:rsid w:val="00F50D6B"/>
    <w:rsid w:val="00F50E01"/>
    <w:rsid w:val="00F51366"/>
    <w:rsid w:val="00F52372"/>
    <w:rsid w:val="00F529B0"/>
    <w:rsid w:val="00F52CB1"/>
    <w:rsid w:val="00F532E8"/>
    <w:rsid w:val="00F53327"/>
    <w:rsid w:val="00F537FA"/>
    <w:rsid w:val="00F53B63"/>
    <w:rsid w:val="00F53D93"/>
    <w:rsid w:val="00F540CF"/>
    <w:rsid w:val="00F5569E"/>
    <w:rsid w:val="00F55FD8"/>
    <w:rsid w:val="00F560C0"/>
    <w:rsid w:val="00F56441"/>
    <w:rsid w:val="00F56937"/>
    <w:rsid w:val="00F56A4F"/>
    <w:rsid w:val="00F56BE8"/>
    <w:rsid w:val="00F5762E"/>
    <w:rsid w:val="00F57844"/>
    <w:rsid w:val="00F57A68"/>
    <w:rsid w:val="00F6051B"/>
    <w:rsid w:val="00F6053D"/>
    <w:rsid w:val="00F60924"/>
    <w:rsid w:val="00F60D64"/>
    <w:rsid w:val="00F610C8"/>
    <w:rsid w:val="00F6214C"/>
    <w:rsid w:val="00F621EC"/>
    <w:rsid w:val="00F62242"/>
    <w:rsid w:val="00F62CAF"/>
    <w:rsid w:val="00F63B0E"/>
    <w:rsid w:val="00F6475D"/>
    <w:rsid w:val="00F647CB"/>
    <w:rsid w:val="00F649A4"/>
    <w:rsid w:val="00F64F86"/>
    <w:rsid w:val="00F65BDF"/>
    <w:rsid w:val="00F65EBB"/>
    <w:rsid w:val="00F65F34"/>
    <w:rsid w:val="00F6611B"/>
    <w:rsid w:val="00F66590"/>
    <w:rsid w:val="00F66A6C"/>
    <w:rsid w:val="00F67ADB"/>
    <w:rsid w:val="00F70B47"/>
    <w:rsid w:val="00F70C0F"/>
    <w:rsid w:val="00F713B8"/>
    <w:rsid w:val="00F714DF"/>
    <w:rsid w:val="00F728B7"/>
    <w:rsid w:val="00F72CF3"/>
    <w:rsid w:val="00F73358"/>
    <w:rsid w:val="00F73F84"/>
    <w:rsid w:val="00F74751"/>
    <w:rsid w:val="00F74E8A"/>
    <w:rsid w:val="00F74EE4"/>
    <w:rsid w:val="00F756BF"/>
    <w:rsid w:val="00F75D60"/>
    <w:rsid w:val="00F75E92"/>
    <w:rsid w:val="00F765D9"/>
    <w:rsid w:val="00F76EF3"/>
    <w:rsid w:val="00F77D56"/>
    <w:rsid w:val="00F77DA6"/>
    <w:rsid w:val="00F803CD"/>
    <w:rsid w:val="00F806D6"/>
    <w:rsid w:val="00F80F8B"/>
    <w:rsid w:val="00F81537"/>
    <w:rsid w:val="00F815FF"/>
    <w:rsid w:val="00F81CEC"/>
    <w:rsid w:val="00F81F24"/>
    <w:rsid w:val="00F84576"/>
    <w:rsid w:val="00F85000"/>
    <w:rsid w:val="00F852A5"/>
    <w:rsid w:val="00F85743"/>
    <w:rsid w:val="00F85B9F"/>
    <w:rsid w:val="00F861A1"/>
    <w:rsid w:val="00F862D1"/>
    <w:rsid w:val="00F86692"/>
    <w:rsid w:val="00F868BB"/>
    <w:rsid w:val="00F8730F"/>
    <w:rsid w:val="00F87C75"/>
    <w:rsid w:val="00F87D73"/>
    <w:rsid w:val="00F90241"/>
    <w:rsid w:val="00F903E4"/>
    <w:rsid w:val="00F90C9A"/>
    <w:rsid w:val="00F90DED"/>
    <w:rsid w:val="00F91254"/>
    <w:rsid w:val="00F91B75"/>
    <w:rsid w:val="00F92465"/>
    <w:rsid w:val="00F93CCB"/>
    <w:rsid w:val="00F93E72"/>
    <w:rsid w:val="00F945F3"/>
    <w:rsid w:val="00F94B5F"/>
    <w:rsid w:val="00F9502C"/>
    <w:rsid w:val="00F952F7"/>
    <w:rsid w:val="00F9553C"/>
    <w:rsid w:val="00F95FF7"/>
    <w:rsid w:val="00F968C8"/>
    <w:rsid w:val="00F97358"/>
    <w:rsid w:val="00F9775A"/>
    <w:rsid w:val="00FA06CD"/>
    <w:rsid w:val="00FA1787"/>
    <w:rsid w:val="00FA27B9"/>
    <w:rsid w:val="00FA31F8"/>
    <w:rsid w:val="00FA31FE"/>
    <w:rsid w:val="00FA3FB0"/>
    <w:rsid w:val="00FA4289"/>
    <w:rsid w:val="00FA551B"/>
    <w:rsid w:val="00FA6090"/>
    <w:rsid w:val="00FA673B"/>
    <w:rsid w:val="00FA6774"/>
    <w:rsid w:val="00FA6B23"/>
    <w:rsid w:val="00FA6BC3"/>
    <w:rsid w:val="00FA6C9D"/>
    <w:rsid w:val="00FA6E42"/>
    <w:rsid w:val="00FA7F36"/>
    <w:rsid w:val="00FB01E3"/>
    <w:rsid w:val="00FB0250"/>
    <w:rsid w:val="00FB0A2C"/>
    <w:rsid w:val="00FB16E1"/>
    <w:rsid w:val="00FB1A0C"/>
    <w:rsid w:val="00FB1E92"/>
    <w:rsid w:val="00FB204D"/>
    <w:rsid w:val="00FB2744"/>
    <w:rsid w:val="00FB2E5E"/>
    <w:rsid w:val="00FB34CC"/>
    <w:rsid w:val="00FB391A"/>
    <w:rsid w:val="00FB3D67"/>
    <w:rsid w:val="00FB4304"/>
    <w:rsid w:val="00FB448C"/>
    <w:rsid w:val="00FB4DFF"/>
    <w:rsid w:val="00FB5210"/>
    <w:rsid w:val="00FB556A"/>
    <w:rsid w:val="00FB5C0A"/>
    <w:rsid w:val="00FB5C10"/>
    <w:rsid w:val="00FB5F0E"/>
    <w:rsid w:val="00FB5F7A"/>
    <w:rsid w:val="00FB6FFD"/>
    <w:rsid w:val="00FB73B1"/>
    <w:rsid w:val="00FB7D72"/>
    <w:rsid w:val="00FC01C6"/>
    <w:rsid w:val="00FC0DE1"/>
    <w:rsid w:val="00FC1152"/>
    <w:rsid w:val="00FC133B"/>
    <w:rsid w:val="00FC199C"/>
    <w:rsid w:val="00FC25A1"/>
    <w:rsid w:val="00FC2C15"/>
    <w:rsid w:val="00FC2F3F"/>
    <w:rsid w:val="00FC32DE"/>
    <w:rsid w:val="00FC39BD"/>
    <w:rsid w:val="00FC3E86"/>
    <w:rsid w:val="00FC4E61"/>
    <w:rsid w:val="00FC5AA5"/>
    <w:rsid w:val="00FC5BCD"/>
    <w:rsid w:val="00FC672D"/>
    <w:rsid w:val="00FC68C6"/>
    <w:rsid w:val="00FC6CEB"/>
    <w:rsid w:val="00FC7A6C"/>
    <w:rsid w:val="00FD07D3"/>
    <w:rsid w:val="00FD0E08"/>
    <w:rsid w:val="00FD1380"/>
    <w:rsid w:val="00FD1663"/>
    <w:rsid w:val="00FD3078"/>
    <w:rsid w:val="00FD3250"/>
    <w:rsid w:val="00FD4E00"/>
    <w:rsid w:val="00FD5ADB"/>
    <w:rsid w:val="00FD6943"/>
    <w:rsid w:val="00FE04A2"/>
    <w:rsid w:val="00FE0883"/>
    <w:rsid w:val="00FE09B3"/>
    <w:rsid w:val="00FE09C3"/>
    <w:rsid w:val="00FE11A5"/>
    <w:rsid w:val="00FE13B2"/>
    <w:rsid w:val="00FE13C6"/>
    <w:rsid w:val="00FE1E00"/>
    <w:rsid w:val="00FE263B"/>
    <w:rsid w:val="00FE2AB5"/>
    <w:rsid w:val="00FE317F"/>
    <w:rsid w:val="00FE4448"/>
    <w:rsid w:val="00FE5156"/>
    <w:rsid w:val="00FE5AFB"/>
    <w:rsid w:val="00FE639E"/>
    <w:rsid w:val="00FE6866"/>
    <w:rsid w:val="00FE6941"/>
    <w:rsid w:val="00FE70C3"/>
    <w:rsid w:val="00FE7475"/>
    <w:rsid w:val="00FF0D77"/>
    <w:rsid w:val="00FF0DFF"/>
    <w:rsid w:val="00FF1E08"/>
    <w:rsid w:val="00FF2D8F"/>
    <w:rsid w:val="00FF5CD9"/>
    <w:rsid w:val="00FF603A"/>
    <w:rsid w:val="00FF605E"/>
    <w:rsid w:val="00FF62AD"/>
    <w:rsid w:val="00FF6860"/>
    <w:rsid w:val="00FF6DA0"/>
    <w:rsid w:val="00FF6F05"/>
    <w:rsid w:val="00FF6FEA"/>
    <w:rsid w:val="00FF7BF2"/>
    <w:rsid w:val="00FF7E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937A28"/>
  <w15:chartTrackingRefBased/>
  <w15:docId w15:val="{D94EB066-5D5E-BE4F-93DD-56BF82CAF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B1ABD"/>
    <w:pPr>
      <w:spacing w:after="200" w:line="276" w:lineRule="auto"/>
    </w:pPr>
    <w:rPr>
      <w:sz w:val="22"/>
      <w:szCs w:val="22"/>
      <w:lang w:eastAsia="en-US"/>
    </w:rPr>
  </w:style>
  <w:style w:type="paragraph" w:styleId="Heading1">
    <w:name w:val="heading 1"/>
    <w:basedOn w:val="Normal"/>
    <w:next w:val="Normal"/>
    <w:link w:val="Heading1Char"/>
    <w:uiPriority w:val="9"/>
    <w:qFormat/>
    <w:rsid w:val="00323508"/>
    <w:pPr>
      <w:keepNext/>
      <w:tabs>
        <w:tab w:val="left" w:pos="720"/>
      </w:tabs>
      <w:spacing w:after="0" w:line="240" w:lineRule="auto"/>
      <w:outlineLvl w:val="0"/>
    </w:pPr>
    <w:rPr>
      <w:rFonts w:ascii="Verdana" w:eastAsia="Times New Roman" w:hAnsi="Verdana"/>
      <w:b/>
      <w:sz w:val="20"/>
      <w:szCs w:val="20"/>
      <w:lang w:eastAsia="en-GB"/>
    </w:rPr>
  </w:style>
  <w:style w:type="paragraph" w:styleId="Heading2">
    <w:name w:val="heading 2"/>
    <w:basedOn w:val="Normal"/>
    <w:next w:val="Normal"/>
    <w:link w:val="Heading2Char"/>
    <w:uiPriority w:val="9"/>
    <w:unhideWhenUsed/>
    <w:qFormat/>
    <w:rsid w:val="002A7D63"/>
    <w:pPr>
      <w:keepNext/>
      <w:outlineLvl w:val="1"/>
    </w:pPr>
    <w:rPr>
      <w:b/>
      <w:lang w:eastAsia="en-GB"/>
    </w:rPr>
  </w:style>
  <w:style w:type="paragraph" w:styleId="Heading4">
    <w:name w:val="heading 4"/>
    <w:basedOn w:val="Normal"/>
    <w:next w:val="Normal"/>
    <w:link w:val="Heading4Char"/>
    <w:uiPriority w:val="9"/>
    <w:semiHidden/>
    <w:unhideWhenUsed/>
    <w:qFormat/>
    <w:rsid w:val="00C53D02"/>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4652"/>
    <w:pPr>
      <w:spacing w:before="100" w:beforeAutospacing="1" w:after="119" w:line="240" w:lineRule="auto"/>
    </w:pPr>
    <w:rPr>
      <w:rFonts w:ascii="Times New Roman" w:eastAsia="Times New Roman" w:hAnsi="Times New Roman"/>
      <w:sz w:val="24"/>
      <w:szCs w:val="24"/>
      <w:lang w:eastAsia="en-GB"/>
    </w:rPr>
  </w:style>
  <w:style w:type="paragraph" w:customStyle="1" w:styleId="western">
    <w:name w:val="western"/>
    <w:basedOn w:val="Normal"/>
    <w:rsid w:val="00934652"/>
    <w:pPr>
      <w:spacing w:before="100" w:beforeAutospacing="1" w:after="119" w:line="240" w:lineRule="auto"/>
    </w:pPr>
    <w:rPr>
      <w:rFonts w:ascii="Times New Roman" w:eastAsia="Times New Roman" w:hAnsi="Times New Roman"/>
      <w:sz w:val="24"/>
      <w:szCs w:val="24"/>
      <w:lang w:eastAsia="en-GB"/>
    </w:rPr>
  </w:style>
  <w:style w:type="paragraph" w:styleId="ListParagraph">
    <w:name w:val="List Paragraph"/>
    <w:basedOn w:val="Normal"/>
    <w:uiPriority w:val="34"/>
    <w:qFormat/>
    <w:rsid w:val="00154BBD"/>
    <w:pPr>
      <w:ind w:left="720"/>
      <w:contextualSpacing/>
    </w:pPr>
  </w:style>
  <w:style w:type="paragraph" w:styleId="NoSpacing">
    <w:name w:val="No Spacing"/>
    <w:uiPriority w:val="1"/>
    <w:qFormat/>
    <w:rsid w:val="001051A4"/>
    <w:rPr>
      <w:sz w:val="22"/>
      <w:szCs w:val="22"/>
      <w:lang w:eastAsia="en-US"/>
    </w:rPr>
  </w:style>
  <w:style w:type="character" w:customStyle="1" w:styleId="field1">
    <w:name w:val="field1"/>
    <w:rsid w:val="008100D5"/>
    <w:rPr>
      <w:rFonts w:ascii="Arial" w:hAnsi="Arial" w:cs="Arial" w:hint="default"/>
      <w:color w:val="000000"/>
      <w:sz w:val="18"/>
      <w:szCs w:val="18"/>
    </w:rPr>
  </w:style>
  <w:style w:type="character" w:customStyle="1" w:styleId="hp">
    <w:name w:val="hp"/>
    <w:rsid w:val="009C60CF"/>
  </w:style>
  <w:style w:type="character" w:customStyle="1" w:styleId="apple-converted-space">
    <w:name w:val="apple-converted-space"/>
    <w:rsid w:val="00D11ADE"/>
  </w:style>
  <w:style w:type="character" w:customStyle="1" w:styleId="il">
    <w:name w:val="il"/>
    <w:rsid w:val="00773E7B"/>
  </w:style>
  <w:style w:type="paragraph" w:styleId="BalloonText">
    <w:name w:val="Balloon Text"/>
    <w:basedOn w:val="Normal"/>
    <w:link w:val="BalloonTextChar"/>
    <w:uiPriority w:val="99"/>
    <w:semiHidden/>
    <w:unhideWhenUsed/>
    <w:rsid w:val="00E1395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13959"/>
    <w:rPr>
      <w:rFonts w:ascii="Tahoma" w:hAnsi="Tahoma" w:cs="Tahoma"/>
      <w:sz w:val="16"/>
      <w:szCs w:val="16"/>
      <w:lang w:eastAsia="en-US"/>
    </w:rPr>
  </w:style>
  <w:style w:type="paragraph" w:customStyle="1" w:styleId="Standard">
    <w:name w:val="Standard"/>
    <w:uiPriority w:val="99"/>
    <w:rsid w:val="0013505D"/>
    <w:pPr>
      <w:suppressAutoHyphens/>
      <w:overflowPunct w:val="0"/>
      <w:autoSpaceDN w:val="0"/>
      <w:textAlignment w:val="baseline"/>
    </w:pPr>
    <w:rPr>
      <w:rFonts w:ascii="Times New Roman" w:eastAsia="Times New Roman" w:hAnsi="Times New Roman"/>
      <w:kern w:val="3"/>
    </w:rPr>
  </w:style>
  <w:style w:type="character" w:customStyle="1" w:styleId="casenumber">
    <w:name w:val="casenumber"/>
    <w:rsid w:val="006C59D5"/>
  </w:style>
  <w:style w:type="character" w:customStyle="1" w:styleId="divider1">
    <w:name w:val="divider1"/>
    <w:rsid w:val="006C59D5"/>
  </w:style>
  <w:style w:type="character" w:customStyle="1" w:styleId="description">
    <w:name w:val="description"/>
    <w:rsid w:val="006C59D5"/>
  </w:style>
  <w:style w:type="character" w:customStyle="1" w:styleId="divider2">
    <w:name w:val="divider2"/>
    <w:rsid w:val="006C59D5"/>
  </w:style>
  <w:style w:type="character" w:customStyle="1" w:styleId="address">
    <w:name w:val="address"/>
    <w:rsid w:val="006C59D5"/>
  </w:style>
  <w:style w:type="character" w:customStyle="1" w:styleId="Heading1Char">
    <w:name w:val="Heading 1 Char"/>
    <w:link w:val="Heading1"/>
    <w:uiPriority w:val="9"/>
    <w:rsid w:val="00323508"/>
    <w:rPr>
      <w:rFonts w:ascii="Verdana" w:eastAsia="Times New Roman" w:hAnsi="Verdana"/>
      <w:b/>
    </w:rPr>
  </w:style>
  <w:style w:type="paragraph" w:styleId="Title">
    <w:name w:val="Title"/>
    <w:basedOn w:val="Normal"/>
    <w:next w:val="Normal"/>
    <w:link w:val="TitleChar"/>
    <w:uiPriority w:val="10"/>
    <w:qFormat/>
    <w:rsid w:val="00A578A8"/>
    <w:pPr>
      <w:spacing w:after="0" w:line="240" w:lineRule="auto"/>
      <w:jc w:val="center"/>
    </w:pPr>
    <w:rPr>
      <w:rFonts w:ascii="Verdana" w:eastAsia="Times New Roman" w:hAnsi="Verdana"/>
      <w:b/>
      <w:bCs/>
      <w:sz w:val="27"/>
      <w:szCs w:val="27"/>
      <w:lang w:eastAsia="en-GB"/>
    </w:rPr>
  </w:style>
  <w:style w:type="character" w:customStyle="1" w:styleId="TitleChar">
    <w:name w:val="Title Char"/>
    <w:link w:val="Title"/>
    <w:uiPriority w:val="10"/>
    <w:rsid w:val="00A578A8"/>
    <w:rPr>
      <w:rFonts w:ascii="Verdana" w:eastAsia="Times New Roman" w:hAnsi="Verdana"/>
      <w:b/>
      <w:bCs/>
      <w:sz w:val="27"/>
      <w:szCs w:val="27"/>
    </w:rPr>
  </w:style>
  <w:style w:type="paragraph" w:styleId="BodyText">
    <w:name w:val="Body Text"/>
    <w:basedOn w:val="Normal"/>
    <w:link w:val="BodyTextChar"/>
    <w:uiPriority w:val="99"/>
    <w:unhideWhenUsed/>
    <w:rsid w:val="00536230"/>
    <w:pPr>
      <w:shd w:val="clear" w:color="auto" w:fill="FFFFFF"/>
      <w:spacing w:after="0" w:line="240" w:lineRule="auto"/>
    </w:pPr>
    <w:rPr>
      <w:rFonts w:ascii="Verdana" w:eastAsia="Times New Roman" w:hAnsi="Verdana" w:cs="Arial"/>
      <w:sz w:val="20"/>
      <w:szCs w:val="20"/>
      <w:lang w:eastAsia="en-GB"/>
    </w:rPr>
  </w:style>
  <w:style w:type="character" w:customStyle="1" w:styleId="BodyTextChar">
    <w:name w:val="Body Text Char"/>
    <w:link w:val="BodyText"/>
    <w:uiPriority w:val="99"/>
    <w:rsid w:val="00536230"/>
    <w:rPr>
      <w:rFonts w:ascii="Verdana" w:eastAsia="Times New Roman" w:hAnsi="Verdana" w:cs="Arial"/>
      <w:shd w:val="clear" w:color="auto" w:fill="FFFFFF"/>
    </w:rPr>
  </w:style>
  <w:style w:type="paragraph" w:styleId="BodyTextIndent">
    <w:name w:val="Body Text Indent"/>
    <w:basedOn w:val="Normal"/>
    <w:link w:val="BodyTextIndentChar"/>
    <w:uiPriority w:val="99"/>
    <w:unhideWhenUsed/>
    <w:rsid w:val="004C7DC3"/>
    <w:pPr>
      <w:spacing w:after="0" w:line="240" w:lineRule="auto"/>
      <w:ind w:left="360"/>
    </w:pPr>
    <w:rPr>
      <w:rFonts w:ascii="Verdana" w:eastAsia="Times New Roman" w:hAnsi="Verdana"/>
      <w:sz w:val="20"/>
      <w:szCs w:val="20"/>
      <w:lang w:eastAsia="en-GB"/>
    </w:rPr>
  </w:style>
  <w:style w:type="character" w:customStyle="1" w:styleId="BodyTextIndentChar">
    <w:name w:val="Body Text Indent Char"/>
    <w:link w:val="BodyTextIndent"/>
    <w:uiPriority w:val="99"/>
    <w:rsid w:val="004C7DC3"/>
    <w:rPr>
      <w:rFonts w:ascii="Verdana" w:eastAsia="Times New Roman" w:hAnsi="Verdana"/>
    </w:rPr>
  </w:style>
  <w:style w:type="paragraph" w:styleId="BodyTextIndent2">
    <w:name w:val="Body Text Indent 2"/>
    <w:basedOn w:val="Normal"/>
    <w:link w:val="BodyTextIndent2Char"/>
    <w:uiPriority w:val="99"/>
    <w:unhideWhenUsed/>
    <w:rsid w:val="00181D5D"/>
    <w:pPr>
      <w:shd w:val="clear" w:color="auto" w:fill="FFFFFF"/>
      <w:spacing w:after="0" w:line="240" w:lineRule="auto"/>
      <w:ind w:left="360"/>
    </w:pPr>
    <w:rPr>
      <w:rFonts w:ascii="Verdana" w:hAnsi="Verdana"/>
      <w:sz w:val="20"/>
      <w:szCs w:val="20"/>
    </w:rPr>
  </w:style>
  <w:style w:type="character" w:customStyle="1" w:styleId="BodyTextIndent2Char">
    <w:name w:val="Body Text Indent 2 Char"/>
    <w:link w:val="BodyTextIndent2"/>
    <w:uiPriority w:val="99"/>
    <w:rsid w:val="00181D5D"/>
    <w:rPr>
      <w:rFonts w:ascii="Verdana" w:hAnsi="Verdana"/>
      <w:shd w:val="clear" w:color="auto" w:fill="FFFFFF"/>
      <w:lang w:eastAsia="en-US"/>
    </w:rPr>
  </w:style>
  <w:style w:type="paragraph" w:styleId="BodyText2">
    <w:name w:val="Body Text 2"/>
    <w:basedOn w:val="Normal"/>
    <w:link w:val="BodyText2Char"/>
    <w:uiPriority w:val="99"/>
    <w:unhideWhenUsed/>
    <w:rsid w:val="009106CF"/>
    <w:pPr>
      <w:shd w:val="clear" w:color="auto" w:fill="FFFFFF"/>
      <w:spacing w:after="0" w:line="240" w:lineRule="auto"/>
    </w:pPr>
    <w:rPr>
      <w:rFonts w:ascii="Verdana" w:eastAsia="Times New Roman" w:hAnsi="Verdana" w:cs="Arial"/>
      <w:color w:val="222222"/>
      <w:sz w:val="20"/>
      <w:szCs w:val="20"/>
      <w:lang w:eastAsia="en-GB"/>
    </w:rPr>
  </w:style>
  <w:style w:type="character" w:customStyle="1" w:styleId="BodyText2Char">
    <w:name w:val="Body Text 2 Char"/>
    <w:link w:val="BodyText2"/>
    <w:uiPriority w:val="99"/>
    <w:rsid w:val="009106CF"/>
    <w:rPr>
      <w:rFonts w:ascii="Verdana" w:eastAsia="Times New Roman" w:hAnsi="Verdana" w:cs="Arial"/>
      <w:color w:val="222222"/>
      <w:shd w:val="clear" w:color="auto" w:fill="FFFFFF"/>
    </w:rPr>
  </w:style>
  <w:style w:type="paragraph" w:styleId="BodyTextIndent3">
    <w:name w:val="Body Text Indent 3"/>
    <w:basedOn w:val="Normal"/>
    <w:link w:val="BodyTextIndent3Char"/>
    <w:uiPriority w:val="99"/>
    <w:unhideWhenUsed/>
    <w:rsid w:val="008F579E"/>
    <w:pPr>
      <w:shd w:val="clear" w:color="auto" w:fill="FFFFFF"/>
      <w:spacing w:after="0" w:line="240" w:lineRule="auto"/>
      <w:ind w:left="382"/>
    </w:pPr>
    <w:rPr>
      <w:rFonts w:ascii="Verdana" w:eastAsia="Times New Roman" w:hAnsi="Verdana" w:cs="Arial"/>
      <w:sz w:val="20"/>
      <w:szCs w:val="20"/>
      <w:lang w:eastAsia="en-GB"/>
    </w:rPr>
  </w:style>
  <w:style w:type="character" w:customStyle="1" w:styleId="BodyTextIndent3Char">
    <w:name w:val="Body Text Indent 3 Char"/>
    <w:link w:val="BodyTextIndent3"/>
    <w:uiPriority w:val="99"/>
    <w:rsid w:val="008F579E"/>
    <w:rPr>
      <w:rFonts w:ascii="Verdana" w:eastAsia="Times New Roman" w:hAnsi="Verdana" w:cs="Arial"/>
      <w:shd w:val="clear" w:color="auto" w:fill="FFFFFF"/>
    </w:rPr>
  </w:style>
  <w:style w:type="character" w:styleId="Hyperlink">
    <w:name w:val="Hyperlink"/>
    <w:uiPriority w:val="99"/>
    <w:unhideWhenUsed/>
    <w:rsid w:val="00DF3881"/>
    <w:rPr>
      <w:color w:val="0000FF"/>
      <w:u w:val="single"/>
    </w:rPr>
  </w:style>
  <w:style w:type="character" w:customStyle="1" w:styleId="Heading4Char">
    <w:name w:val="Heading 4 Char"/>
    <w:link w:val="Heading4"/>
    <w:uiPriority w:val="9"/>
    <w:semiHidden/>
    <w:rsid w:val="00C53D02"/>
    <w:rPr>
      <w:rFonts w:ascii="Calibri" w:eastAsia="Times New Roman" w:hAnsi="Calibri" w:cs="Times New Roman"/>
      <w:b/>
      <w:bCs/>
      <w:sz w:val="28"/>
      <w:szCs w:val="28"/>
      <w:lang w:eastAsia="en-US"/>
    </w:rPr>
  </w:style>
  <w:style w:type="character" w:customStyle="1" w:styleId="Heading2Char">
    <w:name w:val="Heading 2 Char"/>
    <w:link w:val="Heading2"/>
    <w:uiPriority w:val="9"/>
    <w:rsid w:val="002A7D63"/>
    <w:rPr>
      <w:b/>
      <w:sz w:val="22"/>
      <w:szCs w:val="22"/>
    </w:rPr>
  </w:style>
  <w:style w:type="paragraph" w:styleId="Header">
    <w:name w:val="header"/>
    <w:basedOn w:val="Normal"/>
    <w:link w:val="HeaderChar"/>
    <w:uiPriority w:val="99"/>
    <w:unhideWhenUsed/>
    <w:rsid w:val="00171F35"/>
    <w:pPr>
      <w:tabs>
        <w:tab w:val="center" w:pos="4513"/>
        <w:tab w:val="right" w:pos="9026"/>
      </w:tabs>
    </w:pPr>
  </w:style>
  <w:style w:type="character" w:customStyle="1" w:styleId="HeaderChar">
    <w:name w:val="Header Char"/>
    <w:link w:val="Header"/>
    <w:uiPriority w:val="99"/>
    <w:rsid w:val="00171F35"/>
    <w:rPr>
      <w:sz w:val="22"/>
      <w:szCs w:val="22"/>
      <w:lang w:eastAsia="en-US"/>
    </w:rPr>
  </w:style>
  <w:style w:type="paragraph" w:styleId="Footer">
    <w:name w:val="footer"/>
    <w:basedOn w:val="Normal"/>
    <w:link w:val="FooterChar"/>
    <w:uiPriority w:val="99"/>
    <w:unhideWhenUsed/>
    <w:rsid w:val="00171F35"/>
    <w:pPr>
      <w:tabs>
        <w:tab w:val="center" w:pos="4513"/>
        <w:tab w:val="right" w:pos="9026"/>
      </w:tabs>
    </w:pPr>
  </w:style>
  <w:style w:type="character" w:customStyle="1" w:styleId="FooterChar">
    <w:name w:val="Footer Char"/>
    <w:link w:val="Footer"/>
    <w:uiPriority w:val="99"/>
    <w:rsid w:val="00171F35"/>
    <w:rPr>
      <w:sz w:val="22"/>
      <w:szCs w:val="22"/>
      <w:lang w:eastAsia="en-US"/>
    </w:rPr>
  </w:style>
  <w:style w:type="table" w:styleId="TableGrid">
    <w:name w:val="Table Grid"/>
    <w:basedOn w:val="TableNormal"/>
    <w:uiPriority w:val="39"/>
    <w:rsid w:val="005A0C10"/>
    <w:rPr>
      <w:rFonts w:eastAsia="Times New Roman"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uiPriority w:val="99"/>
    <w:semiHidden/>
    <w:unhideWhenUsed/>
    <w:rsid w:val="00AB3E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20594">
      <w:bodyDiv w:val="1"/>
      <w:marLeft w:val="0"/>
      <w:marRight w:val="0"/>
      <w:marTop w:val="0"/>
      <w:marBottom w:val="0"/>
      <w:divBdr>
        <w:top w:val="none" w:sz="0" w:space="0" w:color="auto"/>
        <w:left w:val="none" w:sz="0" w:space="0" w:color="auto"/>
        <w:bottom w:val="none" w:sz="0" w:space="0" w:color="auto"/>
        <w:right w:val="none" w:sz="0" w:space="0" w:color="auto"/>
      </w:divBdr>
    </w:div>
    <w:div w:id="30499167">
      <w:bodyDiv w:val="1"/>
      <w:marLeft w:val="0"/>
      <w:marRight w:val="0"/>
      <w:marTop w:val="0"/>
      <w:marBottom w:val="0"/>
      <w:divBdr>
        <w:top w:val="none" w:sz="0" w:space="0" w:color="auto"/>
        <w:left w:val="none" w:sz="0" w:space="0" w:color="auto"/>
        <w:bottom w:val="none" w:sz="0" w:space="0" w:color="auto"/>
        <w:right w:val="none" w:sz="0" w:space="0" w:color="auto"/>
      </w:divBdr>
      <w:divsChild>
        <w:div w:id="580719247">
          <w:marLeft w:val="0"/>
          <w:marRight w:val="0"/>
          <w:marTop w:val="0"/>
          <w:marBottom w:val="0"/>
          <w:divBdr>
            <w:top w:val="none" w:sz="0" w:space="0" w:color="auto"/>
            <w:left w:val="none" w:sz="0" w:space="0" w:color="auto"/>
            <w:bottom w:val="none" w:sz="0" w:space="0" w:color="auto"/>
            <w:right w:val="none" w:sz="0" w:space="0" w:color="auto"/>
          </w:divBdr>
        </w:div>
        <w:div w:id="1030378586">
          <w:marLeft w:val="0"/>
          <w:marRight w:val="0"/>
          <w:marTop w:val="0"/>
          <w:marBottom w:val="0"/>
          <w:divBdr>
            <w:top w:val="none" w:sz="0" w:space="0" w:color="auto"/>
            <w:left w:val="none" w:sz="0" w:space="0" w:color="auto"/>
            <w:bottom w:val="none" w:sz="0" w:space="0" w:color="auto"/>
            <w:right w:val="none" w:sz="0" w:space="0" w:color="auto"/>
          </w:divBdr>
        </w:div>
        <w:div w:id="1141077703">
          <w:marLeft w:val="0"/>
          <w:marRight w:val="0"/>
          <w:marTop w:val="0"/>
          <w:marBottom w:val="0"/>
          <w:divBdr>
            <w:top w:val="none" w:sz="0" w:space="0" w:color="auto"/>
            <w:left w:val="none" w:sz="0" w:space="0" w:color="auto"/>
            <w:bottom w:val="none" w:sz="0" w:space="0" w:color="auto"/>
            <w:right w:val="none" w:sz="0" w:space="0" w:color="auto"/>
          </w:divBdr>
        </w:div>
        <w:div w:id="1820267104">
          <w:marLeft w:val="0"/>
          <w:marRight w:val="0"/>
          <w:marTop w:val="0"/>
          <w:marBottom w:val="0"/>
          <w:divBdr>
            <w:top w:val="none" w:sz="0" w:space="0" w:color="auto"/>
            <w:left w:val="none" w:sz="0" w:space="0" w:color="auto"/>
            <w:bottom w:val="none" w:sz="0" w:space="0" w:color="auto"/>
            <w:right w:val="none" w:sz="0" w:space="0" w:color="auto"/>
          </w:divBdr>
        </w:div>
        <w:div w:id="1902791457">
          <w:marLeft w:val="0"/>
          <w:marRight w:val="0"/>
          <w:marTop w:val="0"/>
          <w:marBottom w:val="0"/>
          <w:divBdr>
            <w:top w:val="none" w:sz="0" w:space="0" w:color="auto"/>
            <w:left w:val="none" w:sz="0" w:space="0" w:color="auto"/>
            <w:bottom w:val="none" w:sz="0" w:space="0" w:color="auto"/>
            <w:right w:val="none" w:sz="0" w:space="0" w:color="auto"/>
          </w:divBdr>
        </w:div>
      </w:divsChild>
    </w:div>
    <w:div w:id="51318559">
      <w:bodyDiv w:val="1"/>
      <w:marLeft w:val="0"/>
      <w:marRight w:val="0"/>
      <w:marTop w:val="0"/>
      <w:marBottom w:val="0"/>
      <w:divBdr>
        <w:top w:val="none" w:sz="0" w:space="0" w:color="auto"/>
        <w:left w:val="none" w:sz="0" w:space="0" w:color="auto"/>
        <w:bottom w:val="none" w:sz="0" w:space="0" w:color="auto"/>
        <w:right w:val="none" w:sz="0" w:space="0" w:color="auto"/>
      </w:divBdr>
    </w:div>
    <w:div w:id="56513533">
      <w:bodyDiv w:val="1"/>
      <w:marLeft w:val="0"/>
      <w:marRight w:val="0"/>
      <w:marTop w:val="0"/>
      <w:marBottom w:val="0"/>
      <w:divBdr>
        <w:top w:val="none" w:sz="0" w:space="0" w:color="auto"/>
        <w:left w:val="none" w:sz="0" w:space="0" w:color="auto"/>
        <w:bottom w:val="none" w:sz="0" w:space="0" w:color="auto"/>
        <w:right w:val="none" w:sz="0" w:space="0" w:color="auto"/>
      </w:divBdr>
    </w:div>
    <w:div w:id="88506128">
      <w:bodyDiv w:val="1"/>
      <w:marLeft w:val="0"/>
      <w:marRight w:val="0"/>
      <w:marTop w:val="0"/>
      <w:marBottom w:val="0"/>
      <w:divBdr>
        <w:top w:val="none" w:sz="0" w:space="0" w:color="auto"/>
        <w:left w:val="none" w:sz="0" w:space="0" w:color="auto"/>
        <w:bottom w:val="none" w:sz="0" w:space="0" w:color="auto"/>
        <w:right w:val="none" w:sz="0" w:space="0" w:color="auto"/>
      </w:divBdr>
    </w:div>
    <w:div w:id="90123839">
      <w:bodyDiv w:val="1"/>
      <w:marLeft w:val="0"/>
      <w:marRight w:val="0"/>
      <w:marTop w:val="0"/>
      <w:marBottom w:val="0"/>
      <w:divBdr>
        <w:top w:val="none" w:sz="0" w:space="0" w:color="auto"/>
        <w:left w:val="none" w:sz="0" w:space="0" w:color="auto"/>
        <w:bottom w:val="none" w:sz="0" w:space="0" w:color="auto"/>
        <w:right w:val="none" w:sz="0" w:space="0" w:color="auto"/>
      </w:divBdr>
      <w:divsChild>
        <w:div w:id="1284577669">
          <w:marLeft w:val="0"/>
          <w:marRight w:val="0"/>
          <w:marTop w:val="0"/>
          <w:marBottom w:val="0"/>
          <w:divBdr>
            <w:top w:val="none" w:sz="0" w:space="0" w:color="auto"/>
            <w:left w:val="none" w:sz="0" w:space="0" w:color="auto"/>
            <w:bottom w:val="none" w:sz="0" w:space="0" w:color="auto"/>
            <w:right w:val="none" w:sz="0" w:space="0" w:color="auto"/>
          </w:divBdr>
        </w:div>
        <w:div w:id="1793135796">
          <w:marLeft w:val="0"/>
          <w:marRight w:val="0"/>
          <w:marTop w:val="0"/>
          <w:marBottom w:val="0"/>
          <w:divBdr>
            <w:top w:val="none" w:sz="0" w:space="0" w:color="auto"/>
            <w:left w:val="none" w:sz="0" w:space="0" w:color="auto"/>
            <w:bottom w:val="none" w:sz="0" w:space="0" w:color="auto"/>
            <w:right w:val="none" w:sz="0" w:space="0" w:color="auto"/>
          </w:divBdr>
        </w:div>
        <w:div w:id="2109427273">
          <w:marLeft w:val="0"/>
          <w:marRight w:val="0"/>
          <w:marTop w:val="0"/>
          <w:marBottom w:val="0"/>
          <w:divBdr>
            <w:top w:val="none" w:sz="0" w:space="0" w:color="auto"/>
            <w:left w:val="none" w:sz="0" w:space="0" w:color="auto"/>
            <w:bottom w:val="none" w:sz="0" w:space="0" w:color="auto"/>
            <w:right w:val="none" w:sz="0" w:space="0" w:color="auto"/>
          </w:divBdr>
        </w:div>
      </w:divsChild>
    </w:div>
    <w:div w:id="109781535">
      <w:bodyDiv w:val="1"/>
      <w:marLeft w:val="0"/>
      <w:marRight w:val="0"/>
      <w:marTop w:val="0"/>
      <w:marBottom w:val="0"/>
      <w:divBdr>
        <w:top w:val="none" w:sz="0" w:space="0" w:color="auto"/>
        <w:left w:val="none" w:sz="0" w:space="0" w:color="auto"/>
        <w:bottom w:val="none" w:sz="0" w:space="0" w:color="auto"/>
        <w:right w:val="none" w:sz="0" w:space="0" w:color="auto"/>
      </w:divBdr>
      <w:divsChild>
        <w:div w:id="23942050">
          <w:marLeft w:val="0"/>
          <w:marRight w:val="0"/>
          <w:marTop w:val="0"/>
          <w:marBottom w:val="0"/>
          <w:divBdr>
            <w:top w:val="none" w:sz="0" w:space="0" w:color="auto"/>
            <w:left w:val="none" w:sz="0" w:space="0" w:color="auto"/>
            <w:bottom w:val="none" w:sz="0" w:space="0" w:color="auto"/>
            <w:right w:val="none" w:sz="0" w:space="0" w:color="auto"/>
          </w:divBdr>
        </w:div>
        <w:div w:id="144787782">
          <w:marLeft w:val="0"/>
          <w:marRight w:val="0"/>
          <w:marTop w:val="0"/>
          <w:marBottom w:val="0"/>
          <w:divBdr>
            <w:top w:val="none" w:sz="0" w:space="0" w:color="auto"/>
            <w:left w:val="none" w:sz="0" w:space="0" w:color="auto"/>
            <w:bottom w:val="none" w:sz="0" w:space="0" w:color="auto"/>
            <w:right w:val="none" w:sz="0" w:space="0" w:color="auto"/>
          </w:divBdr>
        </w:div>
        <w:div w:id="423771342">
          <w:marLeft w:val="0"/>
          <w:marRight w:val="0"/>
          <w:marTop w:val="0"/>
          <w:marBottom w:val="0"/>
          <w:divBdr>
            <w:top w:val="none" w:sz="0" w:space="0" w:color="auto"/>
            <w:left w:val="none" w:sz="0" w:space="0" w:color="auto"/>
            <w:bottom w:val="none" w:sz="0" w:space="0" w:color="auto"/>
            <w:right w:val="none" w:sz="0" w:space="0" w:color="auto"/>
          </w:divBdr>
        </w:div>
        <w:div w:id="1223443634">
          <w:marLeft w:val="0"/>
          <w:marRight w:val="0"/>
          <w:marTop w:val="0"/>
          <w:marBottom w:val="0"/>
          <w:divBdr>
            <w:top w:val="none" w:sz="0" w:space="0" w:color="auto"/>
            <w:left w:val="none" w:sz="0" w:space="0" w:color="auto"/>
            <w:bottom w:val="none" w:sz="0" w:space="0" w:color="auto"/>
            <w:right w:val="none" w:sz="0" w:space="0" w:color="auto"/>
          </w:divBdr>
        </w:div>
      </w:divsChild>
    </w:div>
    <w:div w:id="115410571">
      <w:bodyDiv w:val="1"/>
      <w:marLeft w:val="0"/>
      <w:marRight w:val="0"/>
      <w:marTop w:val="0"/>
      <w:marBottom w:val="0"/>
      <w:divBdr>
        <w:top w:val="none" w:sz="0" w:space="0" w:color="auto"/>
        <w:left w:val="none" w:sz="0" w:space="0" w:color="auto"/>
        <w:bottom w:val="none" w:sz="0" w:space="0" w:color="auto"/>
        <w:right w:val="none" w:sz="0" w:space="0" w:color="auto"/>
      </w:divBdr>
    </w:div>
    <w:div w:id="123737494">
      <w:bodyDiv w:val="1"/>
      <w:marLeft w:val="0"/>
      <w:marRight w:val="0"/>
      <w:marTop w:val="0"/>
      <w:marBottom w:val="0"/>
      <w:divBdr>
        <w:top w:val="none" w:sz="0" w:space="0" w:color="auto"/>
        <w:left w:val="none" w:sz="0" w:space="0" w:color="auto"/>
        <w:bottom w:val="none" w:sz="0" w:space="0" w:color="auto"/>
        <w:right w:val="none" w:sz="0" w:space="0" w:color="auto"/>
      </w:divBdr>
      <w:divsChild>
        <w:div w:id="257640785">
          <w:marLeft w:val="0"/>
          <w:marRight w:val="0"/>
          <w:marTop w:val="0"/>
          <w:marBottom w:val="0"/>
          <w:divBdr>
            <w:top w:val="none" w:sz="0" w:space="0" w:color="auto"/>
            <w:left w:val="none" w:sz="0" w:space="0" w:color="auto"/>
            <w:bottom w:val="none" w:sz="0" w:space="0" w:color="auto"/>
            <w:right w:val="none" w:sz="0" w:space="0" w:color="auto"/>
          </w:divBdr>
        </w:div>
        <w:div w:id="587929407">
          <w:marLeft w:val="0"/>
          <w:marRight w:val="0"/>
          <w:marTop w:val="0"/>
          <w:marBottom w:val="0"/>
          <w:divBdr>
            <w:top w:val="none" w:sz="0" w:space="0" w:color="auto"/>
            <w:left w:val="none" w:sz="0" w:space="0" w:color="auto"/>
            <w:bottom w:val="none" w:sz="0" w:space="0" w:color="auto"/>
            <w:right w:val="none" w:sz="0" w:space="0" w:color="auto"/>
          </w:divBdr>
        </w:div>
        <w:div w:id="674461932">
          <w:marLeft w:val="0"/>
          <w:marRight w:val="0"/>
          <w:marTop w:val="0"/>
          <w:marBottom w:val="0"/>
          <w:divBdr>
            <w:top w:val="none" w:sz="0" w:space="0" w:color="auto"/>
            <w:left w:val="none" w:sz="0" w:space="0" w:color="auto"/>
            <w:bottom w:val="none" w:sz="0" w:space="0" w:color="auto"/>
            <w:right w:val="none" w:sz="0" w:space="0" w:color="auto"/>
          </w:divBdr>
        </w:div>
        <w:div w:id="791871857">
          <w:marLeft w:val="0"/>
          <w:marRight w:val="0"/>
          <w:marTop w:val="0"/>
          <w:marBottom w:val="0"/>
          <w:divBdr>
            <w:top w:val="none" w:sz="0" w:space="0" w:color="auto"/>
            <w:left w:val="none" w:sz="0" w:space="0" w:color="auto"/>
            <w:bottom w:val="none" w:sz="0" w:space="0" w:color="auto"/>
            <w:right w:val="none" w:sz="0" w:space="0" w:color="auto"/>
          </w:divBdr>
        </w:div>
        <w:div w:id="816533782">
          <w:marLeft w:val="0"/>
          <w:marRight w:val="0"/>
          <w:marTop w:val="0"/>
          <w:marBottom w:val="0"/>
          <w:divBdr>
            <w:top w:val="none" w:sz="0" w:space="0" w:color="auto"/>
            <w:left w:val="none" w:sz="0" w:space="0" w:color="auto"/>
            <w:bottom w:val="none" w:sz="0" w:space="0" w:color="auto"/>
            <w:right w:val="none" w:sz="0" w:space="0" w:color="auto"/>
          </w:divBdr>
        </w:div>
        <w:div w:id="1242256292">
          <w:marLeft w:val="0"/>
          <w:marRight w:val="0"/>
          <w:marTop w:val="0"/>
          <w:marBottom w:val="0"/>
          <w:divBdr>
            <w:top w:val="none" w:sz="0" w:space="0" w:color="auto"/>
            <w:left w:val="none" w:sz="0" w:space="0" w:color="auto"/>
            <w:bottom w:val="none" w:sz="0" w:space="0" w:color="auto"/>
            <w:right w:val="none" w:sz="0" w:space="0" w:color="auto"/>
          </w:divBdr>
        </w:div>
        <w:div w:id="1266311003">
          <w:marLeft w:val="0"/>
          <w:marRight w:val="0"/>
          <w:marTop w:val="0"/>
          <w:marBottom w:val="0"/>
          <w:divBdr>
            <w:top w:val="none" w:sz="0" w:space="0" w:color="auto"/>
            <w:left w:val="none" w:sz="0" w:space="0" w:color="auto"/>
            <w:bottom w:val="none" w:sz="0" w:space="0" w:color="auto"/>
            <w:right w:val="none" w:sz="0" w:space="0" w:color="auto"/>
          </w:divBdr>
        </w:div>
        <w:div w:id="1299265334">
          <w:marLeft w:val="0"/>
          <w:marRight w:val="0"/>
          <w:marTop w:val="0"/>
          <w:marBottom w:val="0"/>
          <w:divBdr>
            <w:top w:val="none" w:sz="0" w:space="0" w:color="auto"/>
            <w:left w:val="none" w:sz="0" w:space="0" w:color="auto"/>
            <w:bottom w:val="none" w:sz="0" w:space="0" w:color="auto"/>
            <w:right w:val="none" w:sz="0" w:space="0" w:color="auto"/>
          </w:divBdr>
        </w:div>
        <w:div w:id="1324161016">
          <w:marLeft w:val="0"/>
          <w:marRight w:val="0"/>
          <w:marTop w:val="0"/>
          <w:marBottom w:val="0"/>
          <w:divBdr>
            <w:top w:val="none" w:sz="0" w:space="0" w:color="auto"/>
            <w:left w:val="none" w:sz="0" w:space="0" w:color="auto"/>
            <w:bottom w:val="none" w:sz="0" w:space="0" w:color="auto"/>
            <w:right w:val="none" w:sz="0" w:space="0" w:color="auto"/>
          </w:divBdr>
        </w:div>
        <w:div w:id="1347362763">
          <w:marLeft w:val="0"/>
          <w:marRight w:val="0"/>
          <w:marTop w:val="0"/>
          <w:marBottom w:val="0"/>
          <w:divBdr>
            <w:top w:val="none" w:sz="0" w:space="0" w:color="auto"/>
            <w:left w:val="none" w:sz="0" w:space="0" w:color="auto"/>
            <w:bottom w:val="none" w:sz="0" w:space="0" w:color="auto"/>
            <w:right w:val="none" w:sz="0" w:space="0" w:color="auto"/>
          </w:divBdr>
        </w:div>
        <w:div w:id="1348872787">
          <w:marLeft w:val="0"/>
          <w:marRight w:val="0"/>
          <w:marTop w:val="0"/>
          <w:marBottom w:val="0"/>
          <w:divBdr>
            <w:top w:val="none" w:sz="0" w:space="0" w:color="auto"/>
            <w:left w:val="none" w:sz="0" w:space="0" w:color="auto"/>
            <w:bottom w:val="none" w:sz="0" w:space="0" w:color="auto"/>
            <w:right w:val="none" w:sz="0" w:space="0" w:color="auto"/>
          </w:divBdr>
        </w:div>
        <w:div w:id="1561135484">
          <w:marLeft w:val="0"/>
          <w:marRight w:val="0"/>
          <w:marTop w:val="0"/>
          <w:marBottom w:val="0"/>
          <w:divBdr>
            <w:top w:val="none" w:sz="0" w:space="0" w:color="auto"/>
            <w:left w:val="none" w:sz="0" w:space="0" w:color="auto"/>
            <w:bottom w:val="none" w:sz="0" w:space="0" w:color="auto"/>
            <w:right w:val="none" w:sz="0" w:space="0" w:color="auto"/>
          </w:divBdr>
        </w:div>
        <w:div w:id="1753622612">
          <w:marLeft w:val="0"/>
          <w:marRight w:val="0"/>
          <w:marTop w:val="0"/>
          <w:marBottom w:val="0"/>
          <w:divBdr>
            <w:top w:val="none" w:sz="0" w:space="0" w:color="auto"/>
            <w:left w:val="none" w:sz="0" w:space="0" w:color="auto"/>
            <w:bottom w:val="none" w:sz="0" w:space="0" w:color="auto"/>
            <w:right w:val="none" w:sz="0" w:space="0" w:color="auto"/>
          </w:divBdr>
        </w:div>
        <w:div w:id="1923444239">
          <w:marLeft w:val="0"/>
          <w:marRight w:val="0"/>
          <w:marTop w:val="0"/>
          <w:marBottom w:val="0"/>
          <w:divBdr>
            <w:top w:val="none" w:sz="0" w:space="0" w:color="auto"/>
            <w:left w:val="none" w:sz="0" w:space="0" w:color="auto"/>
            <w:bottom w:val="none" w:sz="0" w:space="0" w:color="auto"/>
            <w:right w:val="none" w:sz="0" w:space="0" w:color="auto"/>
          </w:divBdr>
        </w:div>
      </w:divsChild>
    </w:div>
    <w:div w:id="124661275">
      <w:bodyDiv w:val="1"/>
      <w:marLeft w:val="0"/>
      <w:marRight w:val="0"/>
      <w:marTop w:val="0"/>
      <w:marBottom w:val="0"/>
      <w:divBdr>
        <w:top w:val="none" w:sz="0" w:space="0" w:color="auto"/>
        <w:left w:val="none" w:sz="0" w:space="0" w:color="auto"/>
        <w:bottom w:val="none" w:sz="0" w:space="0" w:color="auto"/>
        <w:right w:val="none" w:sz="0" w:space="0" w:color="auto"/>
      </w:divBdr>
    </w:div>
    <w:div w:id="145051721">
      <w:bodyDiv w:val="1"/>
      <w:marLeft w:val="0"/>
      <w:marRight w:val="0"/>
      <w:marTop w:val="0"/>
      <w:marBottom w:val="0"/>
      <w:divBdr>
        <w:top w:val="none" w:sz="0" w:space="0" w:color="auto"/>
        <w:left w:val="none" w:sz="0" w:space="0" w:color="auto"/>
        <w:bottom w:val="none" w:sz="0" w:space="0" w:color="auto"/>
        <w:right w:val="none" w:sz="0" w:space="0" w:color="auto"/>
      </w:divBdr>
    </w:div>
    <w:div w:id="158664705">
      <w:bodyDiv w:val="1"/>
      <w:marLeft w:val="0"/>
      <w:marRight w:val="0"/>
      <w:marTop w:val="0"/>
      <w:marBottom w:val="0"/>
      <w:divBdr>
        <w:top w:val="none" w:sz="0" w:space="0" w:color="auto"/>
        <w:left w:val="none" w:sz="0" w:space="0" w:color="auto"/>
        <w:bottom w:val="none" w:sz="0" w:space="0" w:color="auto"/>
        <w:right w:val="none" w:sz="0" w:space="0" w:color="auto"/>
      </w:divBdr>
    </w:div>
    <w:div w:id="165479129">
      <w:bodyDiv w:val="1"/>
      <w:marLeft w:val="0"/>
      <w:marRight w:val="0"/>
      <w:marTop w:val="0"/>
      <w:marBottom w:val="0"/>
      <w:divBdr>
        <w:top w:val="none" w:sz="0" w:space="0" w:color="auto"/>
        <w:left w:val="none" w:sz="0" w:space="0" w:color="auto"/>
        <w:bottom w:val="none" w:sz="0" w:space="0" w:color="auto"/>
        <w:right w:val="none" w:sz="0" w:space="0" w:color="auto"/>
      </w:divBdr>
    </w:div>
    <w:div w:id="170413186">
      <w:bodyDiv w:val="1"/>
      <w:marLeft w:val="0"/>
      <w:marRight w:val="0"/>
      <w:marTop w:val="0"/>
      <w:marBottom w:val="0"/>
      <w:divBdr>
        <w:top w:val="none" w:sz="0" w:space="0" w:color="auto"/>
        <w:left w:val="none" w:sz="0" w:space="0" w:color="auto"/>
        <w:bottom w:val="none" w:sz="0" w:space="0" w:color="auto"/>
        <w:right w:val="none" w:sz="0" w:space="0" w:color="auto"/>
      </w:divBdr>
    </w:div>
    <w:div w:id="171455822">
      <w:bodyDiv w:val="1"/>
      <w:marLeft w:val="0"/>
      <w:marRight w:val="0"/>
      <w:marTop w:val="0"/>
      <w:marBottom w:val="0"/>
      <w:divBdr>
        <w:top w:val="none" w:sz="0" w:space="0" w:color="auto"/>
        <w:left w:val="none" w:sz="0" w:space="0" w:color="auto"/>
        <w:bottom w:val="none" w:sz="0" w:space="0" w:color="auto"/>
        <w:right w:val="none" w:sz="0" w:space="0" w:color="auto"/>
      </w:divBdr>
    </w:div>
    <w:div w:id="183831892">
      <w:bodyDiv w:val="1"/>
      <w:marLeft w:val="0"/>
      <w:marRight w:val="0"/>
      <w:marTop w:val="0"/>
      <w:marBottom w:val="0"/>
      <w:divBdr>
        <w:top w:val="none" w:sz="0" w:space="0" w:color="auto"/>
        <w:left w:val="none" w:sz="0" w:space="0" w:color="auto"/>
        <w:bottom w:val="none" w:sz="0" w:space="0" w:color="auto"/>
        <w:right w:val="none" w:sz="0" w:space="0" w:color="auto"/>
      </w:divBdr>
      <w:divsChild>
        <w:div w:id="97919552">
          <w:marLeft w:val="0"/>
          <w:marRight w:val="0"/>
          <w:marTop w:val="0"/>
          <w:marBottom w:val="0"/>
          <w:divBdr>
            <w:top w:val="none" w:sz="0" w:space="0" w:color="auto"/>
            <w:left w:val="none" w:sz="0" w:space="0" w:color="auto"/>
            <w:bottom w:val="none" w:sz="0" w:space="0" w:color="auto"/>
            <w:right w:val="none" w:sz="0" w:space="0" w:color="auto"/>
          </w:divBdr>
        </w:div>
        <w:div w:id="226038185">
          <w:marLeft w:val="0"/>
          <w:marRight w:val="0"/>
          <w:marTop w:val="0"/>
          <w:marBottom w:val="0"/>
          <w:divBdr>
            <w:top w:val="none" w:sz="0" w:space="0" w:color="auto"/>
            <w:left w:val="none" w:sz="0" w:space="0" w:color="auto"/>
            <w:bottom w:val="none" w:sz="0" w:space="0" w:color="auto"/>
            <w:right w:val="none" w:sz="0" w:space="0" w:color="auto"/>
          </w:divBdr>
        </w:div>
        <w:div w:id="404227489">
          <w:marLeft w:val="0"/>
          <w:marRight w:val="0"/>
          <w:marTop w:val="0"/>
          <w:marBottom w:val="0"/>
          <w:divBdr>
            <w:top w:val="none" w:sz="0" w:space="0" w:color="auto"/>
            <w:left w:val="none" w:sz="0" w:space="0" w:color="auto"/>
            <w:bottom w:val="none" w:sz="0" w:space="0" w:color="auto"/>
            <w:right w:val="none" w:sz="0" w:space="0" w:color="auto"/>
          </w:divBdr>
        </w:div>
      </w:divsChild>
    </w:div>
    <w:div w:id="186717753">
      <w:bodyDiv w:val="1"/>
      <w:marLeft w:val="0"/>
      <w:marRight w:val="0"/>
      <w:marTop w:val="0"/>
      <w:marBottom w:val="0"/>
      <w:divBdr>
        <w:top w:val="none" w:sz="0" w:space="0" w:color="auto"/>
        <w:left w:val="none" w:sz="0" w:space="0" w:color="auto"/>
        <w:bottom w:val="none" w:sz="0" w:space="0" w:color="auto"/>
        <w:right w:val="none" w:sz="0" w:space="0" w:color="auto"/>
      </w:divBdr>
    </w:div>
    <w:div w:id="188373203">
      <w:bodyDiv w:val="1"/>
      <w:marLeft w:val="0"/>
      <w:marRight w:val="0"/>
      <w:marTop w:val="0"/>
      <w:marBottom w:val="0"/>
      <w:divBdr>
        <w:top w:val="none" w:sz="0" w:space="0" w:color="auto"/>
        <w:left w:val="none" w:sz="0" w:space="0" w:color="auto"/>
        <w:bottom w:val="none" w:sz="0" w:space="0" w:color="auto"/>
        <w:right w:val="none" w:sz="0" w:space="0" w:color="auto"/>
      </w:divBdr>
    </w:div>
    <w:div w:id="191696147">
      <w:bodyDiv w:val="1"/>
      <w:marLeft w:val="0"/>
      <w:marRight w:val="0"/>
      <w:marTop w:val="0"/>
      <w:marBottom w:val="0"/>
      <w:divBdr>
        <w:top w:val="none" w:sz="0" w:space="0" w:color="auto"/>
        <w:left w:val="none" w:sz="0" w:space="0" w:color="auto"/>
        <w:bottom w:val="none" w:sz="0" w:space="0" w:color="auto"/>
        <w:right w:val="none" w:sz="0" w:space="0" w:color="auto"/>
      </w:divBdr>
    </w:div>
    <w:div w:id="231502009">
      <w:bodyDiv w:val="1"/>
      <w:marLeft w:val="0"/>
      <w:marRight w:val="0"/>
      <w:marTop w:val="0"/>
      <w:marBottom w:val="0"/>
      <w:divBdr>
        <w:top w:val="none" w:sz="0" w:space="0" w:color="auto"/>
        <w:left w:val="none" w:sz="0" w:space="0" w:color="auto"/>
        <w:bottom w:val="none" w:sz="0" w:space="0" w:color="auto"/>
        <w:right w:val="none" w:sz="0" w:space="0" w:color="auto"/>
      </w:divBdr>
    </w:div>
    <w:div w:id="311522151">
      <w:bodyDiv w:val="1"/>
      <w:marLeft w:val="0"/>
      <w:marRight w:val="0"/>
      <w:marTop w:val="0"/>
      <w:marBottom w:val="0"/>
      <w:divBdr>
        <w:top w:val="none" w:sz="0" w:space="0" w:color="auto"/>
        <w:left w:val="none" w:sz="0" w:space="0" w:color="auto"/>
        <w:bottom w:val="none" w:sz="0" w:space="0" w:color="auto"/>
        <w:right w:val="none" w:sz="0" w:space="0" w:color="auto"/>
      </w:divBdr>
    </w:div>
    <w:div w:id="314846103">
      <w:bodyDiv w:val="1"/>
      <w:marLeft w:val="0"/>
      <w:marRight w:val="0"/>
      <w:marTop w:val="0"/>
      <w:marBottom w:val="0"/>
      <w:divBdr>
        <w:top w:val="none" w:sz="0" w:space="0" w:color="auto"/>
        <w:left w:val="none" w:sz="0" w:space="0" w:color="auto"/>
        <w:bottom w:val="none" w:sz="0" w:space="0" w:color="auto"/>
        <w:right w:val="none" w:sz="0" w:space="0" w:color="auto"/>
      </w:divBdr>
    </w:div>
    <w:div w:id="378943685">
      <w:bodyDiv w:val="1"/>
      <w:marLeft w:val="0"/>
      <w:marRight w:val="0"/>
      <w:marTop w:val="0"/>
      <w:marBottom w:val="0"/>
      <w:divBdr>
        <w:top w:val="none" w:sz="0" w:space="0" w:color="auto"/>
        <w:left w:val="none" w:sz="0" w:space="0" w:color="auto"/>
        <w:bottom w:val="none" w:sz="0" w:space="0" w:color="auto"/>
        <w:right w:val="none" w:sz="0" w:space="0" w:color="auto"/>
      </w:divBdr>
    </w:div>
    <w:div w:id="381708266">
      <w:bodyDiv w:val="1"/>
      <w:marLeft w:val="0"/>
      <w:marRight w:val="0"/>
      <w:marTop w:val="0"/>
      <w:marBottom w:val="0"/>
      <w:divBdr>
        <w:top w:val="none" w:sz="0" w:space="0" w:color="auto"/>
        <w:left w:val="none" w:sz="0" w:space="0" w:color="auto"/>
        <w:bottom w:val="none" w:sz="0" w:space="0" w:color="auto"/>
        <w:right w:val="none" w:sz="0" w:space="0" w:color="auto"/>
      </w:divBdr>
    </w:div>
    <w:div w:id="401953130">
      <w:bodyDiv w:val="1"/>
      <w:marLeft w:val="0"/>
      <w:marRight w:val="0"/>
      <w:marTop w:val="0"/>
      <w:marBottom w:val="0"/>
      <w:divBdr>
        <w:top w:val="none" w:sz="0" w:space="0" w:color="auto"/>
        <w:left w:val="none" w:sz="0" w:space="0" w:color="auto"/>
        <w:bottom w:val="none" w:sz="0" w:space="0" w:color="auto"/>
        <w:right w:val="none" w:sz="0" w:space="0" w:color="auto"/>
      </w:divBdr>
    </w:div>
    <w:div w:id="422993731">
      <w:bodyDiv w:val="1"/>
      <w:marLeft w:val="0"/>
      <w:marRight w:val="0"/>
      <w:marTop w:val="0"/>
      <w:marBottom w:val="0"/>
      <w:divBdr>
        <w:top w:val="none" w:sz="0" w:space="0" w:color="auto"/>
        <w:left w:val="none" w:sz="0" w:space="0" w:color="auto"/>
        <w:bottom w:val="none" w:sz="0" w:space="0" w:color="auto"/>
        <w:right w:val="none" w:sz="0" w:space="0" w:color="auto"/>
      </w:divBdr>
      <w:divsChild>
        <w:div w:id="296574015">
          <w:marLeft w:val="0"/>
          <w:marRight w:val="0"/>
          <w:marTop w:val="0"/>
          <w:marBottom w:val="0"/>
          <w:divBdr>
            <w:top w:val="none" w:sz="0" w:space="0" w:color="auto"/>
            <w:left w:val="none" w:sz="0" w:space="0" w:color="auto"/>
            <w:bottom w:val="none" w:sz="0" w:space="0" w:color="auto"/>
            <w:right w:val="none" w:sz="0" w:space="0" w:color="auto"/>
          </w:divBdr>
        </w:div>
        <w:div w:id="333651125">
          <w:marLeft w:val="0"/>
          <w:marRight w:val="0"/>
          <w:marTop w:val="0"/>
          <w:marBottom w:val="0"/>
          <w:divBdr>
            <w:top w:val="none" w:sz="0" w:space="0" w:color="auto"/>
            <w:left w:val="none" w:sz="0" w:space="0" w:color="auto"/>
            <w:bottom w:val="none" w:sz="0" w:space="0" w:color="auto"/>
            <w:right w:val="none" w:sz="0" w:space="0" w:color="auto"/>
          </w:divBdr>
        </w:div>
        <w:div w:id="359204354">
          <w:marLeft w:val="0"/>
          <w:marRight w:val="0"/>
          <w:marTop w:val="0"/>
          <w:marBottom w:val="0"/>
          <w:divBdr>
            <w:top w:val="none" w:sz="0" w:space="0" w:color="auto"/>
            <w:left w:val="none" w:sz="0" w:space="0" w:color="auto"/>
            <w:bottom w:val="none" w:sz="0" w:space="0" w:color="auto"/>
            <w:right w:val="none" w:sz="0" w:space="0" w:color="auto"/>
          </w:divBdr>
        </w:div>
        <w:div w:id="393355317">
          <w:marLeft w:val="0"/>
          <w:marRight w:val="0"/>
          <w:marTop w:val="0"/>
          <w:marBottom w:val="0"/>
          <w:divBdr>
            <w:top w:val="none" w:sz="0" w:space="0" w:color="auto"/>
            <w:left w:val="none" w:sz="0" w:space="0" w:color="auto"/>
            <w:bottom w:val="none" w:sz="0" w:space="0" w:color="auto"/>
            <w:right w:val="none" w:sz="0" w:space="0" w:color="auto"/>
          </w:divBdr>
        </w:div>
        <w:div w:id="519665837">
          <w:marLeft w:val="0"/>
          <w:marRight w:val="0"/>
          <w:marTop w:val="0"/>
          <w:marBottom w:val="0"/>
          <w:divBdr>
            <w:top w:val="none" w:sz="0" w:space="0" w:color="auto"/>
            <w:left w:val="none" w:sz="0" w:space="0" w:color="auto"/>
            <w:bottom w:val="none" w:sz="0" w:space="0" w:color="auto"/>
            <w:right w:val="none" w:sz="0" w:space="0" w:color="auto"/>
          </w:divBdr>
        </w:div>
        <w:div w:id="726803482">
          <w:marLeft w:val="0"/>
          <w:marRight w:val="0"/>
          <w:marTop w:val="0"/>
          <w:marBottom w:val="0"/>
          <w:divBdr>
            <w:top w:val="none" w:sz="0" w:space="0" w:color="auto"/>
            <w:left w:val="none" w:sz="0" w:space="0" w:color="auto"/>
            <w:bottom w:val="none" w:sz="0" w:space="0" w:color="auto"/>
            <w:right w:val="none" w:sz="0" w:space="0" w:color="auto"/>
          </w:divBdr>
        </w:div>
        <w:div w:id="1005674013">
          <w:marLeft w:val="0"/>
          <w:marRight w:val="0"/>
          <w:marTop w:val="0"/>
          <w:marBottom w:val="0"/>
          <w:divBdr>
            <w:top w:val="none" w:sz="0" w:space="0" w:color="auto"/>
            <w:left w:val="none" w:sz="0" w:space="0" w:color="auto"/>
            <w:bottom w:val="none" w:sz="0" w:space="0" w:color="auto"/>
            <w:right w:val="none" w:sz="0" w:space="0" w:color="auto"/>
          </w:divBdr>
        </w:div>
        <w:div w:id="1480927469">
          <w:marLeft w:val="0"/>
          <w:marRight w:val="0"/>
          <w:marTop w:val="0"/>
          <w:marBottom w:val="0"/>
          <w:divBdr>
            <w:top w:val="none" w:sz="0" w:space="0" w:color="auto"/>
            <w:left w:val="none" w:sz="0" w:space="0" w:color="auto"/>
            <w:bottom w:val="none" w:sz="0" w:space="0" w:color="auto"/>
            <w:right w:val="none" w:sz="0" w:space="0" w:color="auto"/>
          </w:divBdr>
        </w:div>
        <w:div w:id="1901280515">
          <w:marLeft w:val="0"/>
          <w:marRight w:val="0"/>
          <w:marTop w:val="0"/>
          <w:marBottom w:val="0"/>
          <w:divBdr>
            <w:top w:val="none" w:sz="0" w:space="0" w:color="auto"/>
            <w:left w:val="none" w:sz="0" w:space="0" w:color="auto"/>
            <w:bottom w:val="none" w:sz="0" w:space="0" w:color="auto"/>
            <w:right w:val="none" w:sz="0" w:space="0" w:color="auto"/>
          </w:divBdr>
        </w:div>
      </w:divsChild>
    </w:div>
    <w:div w:id="438725583">
      <w:bodyDiv w:val="1"/>
      <w:marLeft w:val="0"/>
      <w:marRight w:val="0"/>
      <w:marTop w:val="0"/>
      <w:marBottom w:val="0"/>
      <w:divBdr>
        <w:top w:val="none" w:sz="0" w:space="0" w:color="auto"/>
        <w:left w:val="none" w:sz="0" w:space="0" w:color="auto"/>
        <w:bottom w:val="none" w:sz="0" w:space="0" w:color="auto"/>
        <w:right w:val="none" w:sz="0" w:space="0" w:color="auto"/>
      </w:divBdr>
    </w:div>
    <w:div w:id="440993198">
      <w:bodyDiv w:val="1"/>
      <w:marLeft w:val="0"/>
      <w:marRight w:val="0"/>
      <w:marTop w:val="0"/>
      <w:marBottom w:val="0"/>
      <w:divBdr>
        <w:top w:val="none" w:sz="0" w:space="0" w:color="auto"/>
        <w:left w:val="none" w:sz="0" w:space="0" w:color="auto"/>
        <w:bottom w:val="none" w:sz="0" w:space="0" w:color="auto"/>
        <w:right w:val="none" w:sz="0" w:space="0" w:color="auto"/>
      </w:divBdr>
    </w:div>
    <w:div w:id="442774732">
      <w:bodyDiv w:val="1"/>
      <w:marLeft w:val="0"/>
      <w:marRight w:val="0"/>
      <w:marTop w:val="0"/>
      <w:marBottom w:val="0"/>
      <w:divBdr>
        <w:top w:val="none" w:sz="0" w:space="0" w:color="auto"/>
        <w:left w:val="none" w:sz="0" w:space="0" w:color="auto"/>
        <w:bottom w:val="none" w:sz="0" w:space="0" w:color="auto"/>
        <w:right w:val="none" w:sz="0" w:space="0" w:color="auto"/>
      </w:divBdr>
    </w:div>
    <w:div w:id="443501575">
      <w:bodyDiv w:val="1"/>
      <w:marLeft w:val="0"/>
      <w:marRight w:val="0"/>
      <w:marTop w:val="0"/>
      <w:marBottom w:val="0"/>
      <w:divBdr>
        <w:top w:val="none" w:sz="0" w:space="0" w:color="auto"/>
        <w:left w:val="none" w:sz="0" w:space="0" w:color="auto"/>
        <w:bottom w:val="none" w:sz="0" w:space="0" w:color="auto"/>
        <w:right w:val="none" w:sz="0" w:space="0" w:color="auto"/>
      </w:divBdr>
    </w:div>
    <w:div w:id="462114121">
      <w:bodyDiv w:val="1"/>
      <w:marLeft w:val="0"/>
      <w:marRight w:val="0"/>
      <w:marTop w:val="0"/>
      <w:marBottom w:val="0"/>
      <w:divBdr>
        <w:top w:val="none" w:sz="0" w:space="0" w:color="auto"/>
        <w:left w:val="none" w:sz="0" w:space="0" w:color="auto"/>
        <w:bottom w:val="none" w:sz="0" w:space="0" w:color="auto"/>
        <w:right w:val="none" w:sz="0" w:space="0" w:color="auto"/>
      </w:divBdr>
    </w:div>
    <w:div w:id="479082996">
      <w:bodyDiv w:val="1"/>
      <w:marLeft w:val="0"/>
      <w:marRight w:val="0"/>
      <w:marTop w:val="0"/>
      <w:marBottom w:val="0"/>
      <w:divBdr>
        <w:top w:val="none" w:sz="0" w:space="0" w:color="auto"/>
        <w:left w:val="none" w:sz="0" w:space="0" w:color="auto"/>
        <w:bottom w:val="none" w:sz="0" w:space="0" w:color="auto"/>
        <w:right w:val="none" w:sz="0" w:space="0" w:color="auto"/>
      </w:divBdr>
    </w:div>
    <w:div w:id="481314545">
      <w:bodyDiv w:val="1"/>
      <w:marLeft w:val="0"/>
      <w:marRight w:val="0"/>
      <w:marTop w:val="0"/>
      <w:marBottom w:val="0"/>
      <w:divBdr>
        <w:top w:val="none" w:sz="0" w:space="0" w:color="auto"/>
        <w:left w:val="none" w:sz="0" w:space="0" w:color="auto"/>
        <w:bottom w:val="none" w:sz="0" w:space="0" w:color="auto"/>
        <w:right w:val="none" w:sz="0" w:space="0" w:color="auto"/>
      </w:divBdr>
      <w:divsChild>
        <w:div w:id="168982396">
          <w:marLeft w:val="0"/>
          <w:marRight w:val="0"/>
          <w:marTop w:val="0"/>
          <w:marBottom w:val="0"/>
          <w:divBdr>
            <w:top w:val="none" w:sz="0" w:space="0" w:color="auto"/>
            <w:left w:val="none" w:sz="0" w:space="0" w:color="auto"/>
            <w:bottom w:val="none" w:sz="0" w:space="0" w:color="auto"/>
            <w:right w:val="none" w:sz="0" w:space="0" w:color="auto"/>
          </w:divBdr>
        </w:div>
        <w:div w:id="524750439">
          <w:marLeft w:val="0"/>
          <w:marRight w:val="0"/>
          <w:marTop w:val="0"/>
          <w:marBottom w:val="0"/>
          <w:divBdr>
            <w:top w:val="none" w:sz="0" w:space="0" w:color="auto"/>
            <w:left w:val="none" w:sz="0" w:space="0" w:color="auto"/>
            <w:bottom w:val="none" w:sz="0" w:space="0" w:color="auto"/>
            <w:right w:val="none" w:sz="0" w:space="0" w:color="auto"/>
          </w:divBdr>
        </w:div>
        <w:div w:id="1792824260">
          <w:marLeft w:val="0"/>
          <w:marRight w:val="0"/>
          <w:marTop w:val="0"/>
          <w:marBottom w:val="0"/>
          <w:divBdr>
            <w:top w:val="none" w:sz="0" w:space="0" w:color="auto"/>
            <w:left w:val="none" w:sz="0" w:space="0" w:color="auto"/>
            <w:bottom w:val="none" w:sz="0" w:space="0" w:color="auto"/>
            <w:right w:val="none" w:sz="0" w:space="0" w:color="auto"/>
          </w:divBdr>
        </w:div>
      </w:divsChild>
    </w:div>
    <w:div w:id="491143675">
      <w:bodyDiv w:val="1"/>
      <w:marLeft w:val="0"/>
      <w:marRight w:val="0"/>
      <w:marTop w:val="0"/>
      <w:marBottom w:val="0"/>
      <w:divBdr>
        <w:top w:val="none" w:sz="0" w:space="0" w:color="auto"/>
        <w:left w:val="none" w:sz="0" w:space="0" w:color="auto"/>
        <w:bottom w:val="none" w:sz="0" w:space="0" w:color="auto"/>
        <w:right w:val="none" w:sz="0" w:space="0" w:color="auto"/>
      </w:divBdr>
    </w:div>
    <w:div w:id="499855626">
      <w:bodyDiv w:val="1"/>
      <w:marLeft w:val="0"/>
      <w:marRight w:val="0"/>
      <w:marTop w:val="0"/>
      <w:marBottom w:val="0"/>
      <w:divBdr>
        <w:top w:val="none" w:sz="0" w:space="0" w:color="auto"/>
        <w:left w:val="none" w:sz="0" w:space="0" w:color="auto"/>
        <w:bottom w:val="none" w:sz="0" w:space="0" w:color="auto"/>
        <w:right w:val="none" w:sz="0" w:space="0" w:color="auto"/>
      </w:divBdr>
      <w:divsChild>
        <w:div w:id="821435062">
          <w:marLeft w:val="0"/>
          <w:marRight w:val="0"/>
          <w:marTop w:val="0"/>
          <w:marBottom w:val="0"/>
          <w:divBdr>
            <w:top w:val="none" w:sz="0" w:space="0" w:color="auto"/>
            <w:left w:val="none" w:sz="0" w:space="0" w:color="auto"/>
            <w:bottom w:val="none" w:sz="0" w:space="0" w:color="auto"/>
            <w:right w:val="none" w:sz="0" w:space="0" w:color="auto"/>
          </w:divBdr>
        </w:div>
        <w:div w:id="987901776">
          <w:marLeft w:val="0"/>
          <w:marRight w:val="0"/>
          <w:marTop w:val="0"/>
          <w:marBottom w:val="0"/>
          <w:divBdr>
            <w:top w:val="none" w:sz="0" w:space="0" w:color="auto"/>
            <w:left w:val="none" w:sz="0" w:space="0" w:color="auto"/>
            <w:bottom w:val="none" w:sz="0" w:space="0" w:color="auto"/>
            <w:right w:val="none" w:sz="0" w:space="0" w:color="auto"/>
          </w:divBdr>
        </w:div>
        <w:div w:id="1176578909">
          <w:marLeft w:val="0"/>
          <w:marRight w:val="0"/>
          <w:marTop w:val="0"/>
          <w:marBottom w:val="0"/>
          <w:divBdr>
            <w:top w:val="none" w:sz="0" w:space="0" w:color="auto"/>
            <w:left w:val="none" w:sz="0" w:space="0" w:color="auto"/>
            <w:bottom w:val="none" w:sz="0" w:space="0" w:color="auto"/>
            <w:right w:val="none" w:sz="0" w:space="0" w:color="auto"/>
          </w:divBdr>
        </w:div>
        <w:div w:id="2025354026">
          <w:marLeft w:val="0"/>
          <w:marRight w:val="0"/>
          <w:marTop w:val="0"/>
          <w:marBottom w:val="0"/>
          <w:divBdr>
            <w:top w:val="none" w:sz="0" w:space="0" w:color="auto"/>
            <w:left w:val="none" w:sz="0" w:space="0" w:color="auto"/>
            <w:bottom w:val="none" w:sz="0" w:space="0" w:color="auto"/>
            <w:right w:val="none" w:sz="0" w:space="0" w:color="auto"/>
          </w:divBdr>
        </w:div>
      </w:divsChild>
    </w:div>
    <w:div w:id="500241389">
      <w:bodyDiv w:val="1"/>
      <w:marLeft w:val="0"/>
      <w:marRight w:val="0"/>
      <w:marTop w:val="0"/>
      <w:marBottom w:val="0"/>
      <w:divBdr>
        <w:top w:val="none" w:sz="0" w:space="0" w:color="auto"/>
        <w:left w:val="none" w:sz="0" w:space="0" w:color="auto"/>
        <w:bottom w:val="none" w:sz="0" w:space="0" w:color="auto"/>
        <w:right w:val="none" w:sz="0" w:space="0" w:color="auto"/>
      </w:divBdr>
    </w:div>
    <w:div w:id="539900832">
      <w:bodyDiv w:val="1"/>
      <w:marLeft w:val="0"/>
      <w:marRight w:val="0"/>
      <w:marTop w:val="0"/>
      <w:marBottom w:val="0"/>
      <w:divBdr>
        <w:top w:val="none" w:sz="0" w:space="0" w:color="auto"/>
        <w:left w:val="none" w:sz="0" w:space="0" w:color="auto"/>
        <w:bottom w:val="none" w:sz="0" w:space="0" w:color="auto"/>
        <w:right w:val="none" w:sz="0" w:space="0" w:color="auto"/>
      </w:divBdr>
      <w:divsChild>
        <w:div w:id="121071390">
          <w:marLeft w:val="0"/>
          <w:marRight w:val="0"/>
          <w:marTop w:val="0"/>
          <w:marBottom w:val="0"/>
          <w:divBdr>
            <w:top w:val="none" w:sz="0" w:space="0" w:color="auto"/>
            <w:left w:val="none" w:sz="0" w:space="0" w:color="auto"/>
            <w:bottom w:val="none" w:sz="0" w:space="0" w:color="auto"/>
            <w:right w:val="none" w:sz="0" w:space="0" w:color="auto"/>
          </w:divBdr>
        </w:div>
        <w:div w:id="346829798">
          <w:marLeft w:val="0"/>
          <w:marRight w:val="0"/>
          <w:marTop w:val="0"/>
          <w:marBottom w:val="0"/>
          <w:divBdr>
            <w:top w:val="none" w:sz="0" w:space="0" w:color="auto"/>
            <w:left w:val="none" w:sz="0" w:space="0" w:color="auto"/>
            <w:bottom w:val="none" w:sz="0" w:space="0" w:color="auto"/>
            <w:right w:val="none" w:sz="0" w:space="0" w:color="auto"/>
          </w:divBdr>
        </w:div>
      </w:divsChild>
    </w:div>
    <w:div w:id="563298534">
      <w:bodyDiv w:val="1"/>
      <w:marLeft w:val="0"/>
      <w:marRight w:val="0"/>
      <w:marTop w:val="0"/>
      <w:marBottom w:val="0"/>
      <w:divBdr>
        <w:top w:val="none" w:sz="0" w:space="0" w:color="auto"/>
        <w:left w:val="none" w:sz="0" w:space="0" w:color="auto"/>
        <w:bottom w:val="none" w:sz="0" w:space="0" w:color="auto"/>
        <w:right w:val="none" w:sz="0" w:space="0" w:color="auto"/>
      </w:divBdr>
    </w:div>
    <w:div w:id="565117047">
      <w:bodyDiv w:val="1"/>
      <w:marLeft w:val="0"/>
      <w:marRight w:val="0"/>
      <w:marTop w:val="0"/>
      <w:marBottom w:val="0"/>
      <w:divBdr>
        <w:top w:val="none" w:sz="0" w:space="0" w:color="auto"/>
        <w:left w:val="none" w:sz="0" w:space="0" w:color="auto"/>
        <w:bottom w:val="none" w:sz="0" w:space="0" w:color="auto"/>
        <w:right w:val="none" w:sz="0" w:space="0" w:color="auto"/>
      </w:divBdr>
    </w:div>
    <w:div w:id="567225626">
      <w:bodyDiv w:val="1"/>
      <w:marLeft w:val="0"/>
      <w:marRight w:val="0"/>
      <w:marTop w:val="0"/>
      <w:marBottom w:val="0"/>
      <w:divBdr>
        <w:top w:val="none" w:sz="0" w:space="0" w:color="auto"/>
        <w:left w:val="none" w:sz="0" w:space="0" w:color="auto"/>
        <w:bottom w:val="none" w:sz="0" w:space="0" w:color="auto"/>
        <w:right w:val="none" w:sz="0" w:space="0" w:color="auto"/>
      </w:divBdr>
    </w:div>
    <w:div w:id="579102853">
      <w:bodyDiv w:val="1"/>
      <w:marLeft w:val="0"/>
      <w:marRight w:val="0"/>
      <w:marTop w:val="0"/>
      <w:marBottom w:val="0"/>
      <w:divBdr>
        <w:top w:val="none" w:sz="0" w:space="0" w:color="auto"/>
        <w:left w:val="none" w:sz="0" w:space="0" w:color="auto"/>
        <w:bottom w:val="none" w:sz="0" w:space="0" w:color="auto"/>
        <w:right w:val="none" w:sz="0" w:space="0" w:color="auto"/>
      </w:divBdr>
    </w:div>
    <w:div w:id="596790391">
      <w:bodyDiv w:val="1"/>
      <w:marLeft w:val="0"/>
      <w:marRight w:val="0"/>
      <w:marTop w:val="0"/>
      <w:marBottom w:val="0"/>
      <w:divBdr>
        <w:top w:val="none" w:sz="0" w:space="0" w:color="auto"/>
        <w:left w:val="none" w:sz="0" w:space="0" w:color="auto"/>
        <w:bottom w:val="none" w:sz="0" w:space="0" w:color="auto"/>
        <w:right w:val="none" w:sz="0" w:space="0" w:color="auto"/>
      </w:divBdr>
    </w:div>
    <w:div w:id="599601861">
      <w:bodyDiv w:val="1"/>
      <w:marLeft w:val="0"/>
      <w:marRight w:val="0"/>
      <w:marTop w:val="0"/>
      <w:marBottom w:val="0"/>
      <w:divBdr>
        <w:top w:val="none" w:sz="0" w:space="0" w:color="auto"/>
        <w:left w:val="none" w:sz="0" w:space="0" w:color="auto"/>
        <w:bottom w:val="none" w:sz="0" w:space="0" w:color="auto"/>
        <w:right w:val="none" w:sz="0" w:space="0" w:color="auto"/>
      </w:divBdr>
      <w:divsChild>
        <w:div w:id="262420727">
          <w:marLeft w:val="0"/>
          <w:marRight w:val="0"/>
          <w:marTop w:val="0"/>
          <w:marBottom w:val="0"/>
          <w:divBdr>
            <w:top w:val="none" w:sz="0" w:space="0" w:color="auto"/>
            <w:left w:val="none" w:sz="0" w:space="0" w:color="auto"/>
            <w:bottom w:val="none" w:sz="0" w:space="0" w:color="auto"/>
            <w:right w:val="none" w:sz="0" w:space="0" w:color="auto"/>
          </w:divBdr>
        </w:div>
        <w:div w:id="964775689">
          <w:marLeft w:val="0"/>
          <w:marRight w:val="0"/>
          <w:marTop w:val="0"/>
          <w:marBottom w:val="0"/>
          <w:divBdr>
            <w:top w:val="none" w:sz="0" w:space="0" w:color="auto"/>
            <w:left w:val="none" w:sz="0" w:space="0" w:color="auto"/>
            <w:bottom w:val="none" w:sz="0" w:space="0" w:color="auto"/>
            <w:right w:val="none" w:sz="0" w:space="0" w:color="auto"/>
          </w:divBdr>
        </w:div>
        <w:div w:id="1756902699">
          <w:marLeft w:val="0"/>
          <w:marRight w:val="0"/>
          <w:marTop w:val="0"/>
          <w:marBottom w:val="0"/>
          <w:divBdr>
            <w:top w:val="none" w:sz="0" w:space="0" w:color="auto"/>
            <w:left w:val="none" w:sz="0" w:space="0" w:color="auto"/>
            <w:bottom w:val="none" w:sz="0" w:space="0" w:color="auto"/>
            <w:right w:val="none" w:sz="0" w:space="0" w:color="auto"/>
          </w:divBdr>
        </w:div>
      </w:divsChild>
    </w:div>
    <w:div w:id="628122248">
      <w:bodyDiv w:val="1"/>
      <w:marLeft w:val="0"/>
      <w:marRight w:val="0"/>
      <w:marTop w:val="0"/>
      <w:marBottom w:val="0"/>
      <w:divBdr>
        <w:top w:val="none" w:sz="0" w:space="0" w:color="auto"/>
        <w:left w:val="none" w:sz="0" w:space="0" w:color="auto"/>
        <w:bottom w:val="none" w:sz="0" w:space="0" w:color="auto"/>
        <w:right w:val="none" w:sz="0" w:space="0" w:color="auto"/>
      </w:divBdr>
    </w:div>
    <w:div w:id="637296266">
      <w:bodyDiv w:val="1"/>
      <w:marLeft w:val="0"/>
      <w:marRight w:val="0"/>
      <w:marTop w:val="0"/>
      <w:marBottom w:val="0"/>
      <w:divBdr>
        <w:top w:val="none" w:sz="0" w:space="0" w:color="auto"/>
        <w:left w:val="none" w:sz="0" w:space="0" w:color="auto"/>
        <w:bottom w:val="none" w:sz="0" w:space="0" w:color="auto"/>
        <w:right w:val="none" w:sz="0" w:space="0" w:color="auto"/>
      </w:divBdr>
      <w:divsChild>
        <w:div w:id="833371764">
          <w:marLeft w:val="0"/>
          <w:marRight w:val="0"/>
          <w:marTop w:val="0"/>
          <w:marBottom w:val="0"/>
          <w:divBdr>
            <w:top w:val="none" w:sz="0" w:space="0" w:color="auto"/>
            <w:left w:val="none" w:sz="0" w:space="0" w:color="auto"/>
            <w:bottom w:val="none" w:sz="0" w:space="0" w:color="auto"/>
            <w:right w:val="none" w:sz="0" w:space="0" w:color="auto"/>
          </w:divBdr>
        </w:div>
        <w:div w:id="1165823271">
          <w:marLeft w:val="0"/>
          <w:marRight w:val="0"/>
          <w:marTop w:val="0"/>
          <w:marBottom w:val="0"/>
          <w:divBdr>
            <w:top w:val="none" w:sz="0" w:space="0" w:color="auto"/>
            <w:left w:val="none" w:sz="0" w:space="0" w:color="auto"/>
            <w:bottom w:val="none" w:sz="0" w:space="0" w:color="auto"/>
            <w:right w:val="none" w:sz="0" w:space="0" w:color="auto"/>
          </w:divBdr>
        </w:div>
        <w:div w:id="1837384311">
          <w:marLeft w:val="0"/>
          <w:marRight w:val="0"/>
          <w:marTop w:val="0"/>
          <w:marBottom w:val="0"/>
          <w:divBdr>
            <w:top w:val="none" w:sz="0" w:space="0" w:color="auto"/>
            <w:left w:val="none" w:sz="0" w:space="0" w:color="auto"/>
            <w:bottom w:val="none" w:sz="0" w:space="0" w:color="auto"/>
            <w:right w:val="none" w:sz="0" w:space="0" w:color="auto"/>
          </w:divBdr>
        </w:div>
        <w:div w:id="1965694584">
          <w:marLeft w:val="0"/>
          <w:marRight w:val="0"/>
          <w:marTop w:val="0"/>
          <w:marBottom w:val="0"/>
          <w:divBdr>
            <w:top w:val="none" w:sz="0" w:space="0" w:color="auto"/>
            <w:left w:val="none" w:sz="0" w:space="0" w:color="auto"/>
            <w:bottom w:val="none" w:sz="0" w:space="0" w:color="auto"/>
            <w:right w:val="none" w:sz="0" w:space="0" w:color="auto"/>
          </w:divBdr>
        </w:div>
        <w:div w:id="2006200171">
          <w:marLeft w:val="0"/>
          <w:marRight w:val="0"/>
          <w:marTop w:val="0"/>
          <w:marBottom w:val="0"/>
          <w:divBdr>
            <w:top w:val="none" w:sz="0" w:space="0" w:color="auto"/>
            <w:left w:val="none" w:sz="0" w:space="0" w:color="auto"/>
            <w:bottom w:val="none" w:sz="0" w:space="0" w:color="auto"/>
            <w:right w:val="none" w:sz="0" w:space="0" w:color="auto"/>
          </w:divBdr>
        </w:div>
        <w:div w:id="2013413002">
          <w:marLeft w:val="0"/>
          <w:marRight w:val="0"/>
          <w:marTop w:val="0"/>
          <w:marBottom w:val="0"/>
          <w:divBdr>
            <w:top w:val="none" w:sz="0" w:space="0" w:color="auto"/>
            <w:left w:val="none" w:sz="0" w:space="0" w:color="auto"/>
            <w:bottom w:val="none" w:sz="0" w:space="0" w:color="auto"/>
            <w:right w:val="none" w:sz="0" w:space="0" w:color="auto"/>
          </w:divBdr>
        </w:div>
        <w:div w:id="2038040693">
          <w:marLeft w:val="0"/>
          <w:marRight w:val="0"/>
          <w:marTop w:val="0"/>
          <w:marBottom w:val="0"/>
          <w:divBdr>
            <w:top w:val="none" w:sz="0" w:space="0" w:color="auto"/>
            <w:left w:val="none" w:sz="0" w:space="0" w:color="auto"/>
            <w:bottom w:val="none" w:sz="0" w:space="0" w:color="auto"/>
            <w:right w:val="none" w:sz="0" w:space="0" w:color="auto"/>
          </w:divBdr>
        </w:div>
        <w:div w:id="2046323993">
          <w:marLeft w:val="0"/>
          <w:marRight w:val="0"/>
          <w:marTop w:val="0"/>
          <w:marBottom w:val="0"/>
          <w:divBdr>
            <w:top w:val="none" w:sz="0" w:space="0" w:color="auto"/>
            <w:left w:val="none" w:sz="0" w:space="0" w:color="auto"/>
            <w:bottom w:val="none" w:sz="0" w:space="0" w:color="auto"/>
            <w:right w:val="none" w:sz="0" w:space="0" w:color="auto"/>
          </w:divBdr>
        </w:div>
      </w:divsChild>
    </w:div>
    <w:div w:id="655112936">
      <w:bodyDiv w:val="1"/>
      <w:marLeft w:val="0"/>
      <w:marRight w:val="0"/>
      <w:marTop w:val="0"/>
      <w:marBottom w:val="0"/>
      <w:divBdr>
        <w:top w:val="none" w:sz="0" w:space="0" w:color="auto"/>
        <w:left w:val="none" w:sz="0" w:space="0" w:color="auto"/>
        <w:bottom w:val="none" w:sz="0" w:space="0" w:color="auto"/>
        <w:right w:val="none" w:sz="0" w:space="0" w:color="auto"/>
      </w:divBdr>
    </w:div>
    <w:div w:id="655376489">
      <w:bodyDiv w:val="1"/>
      <w:marLeft w:val="0"/>
      <w:marRight w:val="0"/>
      <w:marTop w:val="0"/>
      <w:marBottom w:val="0"/>
      <w:divBdr>
        <w:top w:val="none" w:sz="0" w:space="0" w:color="auto"/>
        <w:left w:val="none" w:sz="0" w:space="0" w:color="auto"/>
        <w:bottom w:val="none" w:sz="0" w:space="0" w:color="auto"/>
        <w:right w:val="none" w:sz="0" w:space="0" w:color="auto"/>
      </w:divBdr>
    </w:div>
    <w:div w:id="664943376">
      <w:bodyDiv w:val="1"/>
      <w:marLeft w:val="0"/>
      <w:marRight w:val="0"/>
      <w:marTop w:val="0"/>
      <w:marBottom w:val="0"/>
      <w:divBdr>
        <w:top w:val="none" w:sz="0" w:space="0" w:color="auto"/>
        <w:left w:val="none" w:sz="0" w:space="0" w:color="auto"/>
        <w:bottom w:val="none" w:sz="0" w:space="0" w:color="auto"/>
        <w:right w:val="none" w:sz="0" w:space="0" w:color="auto"/>
      </w:divBdr>
    </w:div>
    <w:div w:id="671765569">
      <w:bodyDiv w:val="1"/>
      <w:marLeft w:val="0"/>
      <w:marRight w:val="0"/>
      <w:marTop w:val="0"/>
      <w:marBottom w:val="0"/>
      <w:divBdr>
        <w:top w:val="none" w:sz="0" w:space="0" w:color="auto"/>
        <w:left w:val="none" w:sz="0" w:space="0" w:color="auto"/>
        <w:bottom w:val="none" w:sz="0" w:space="0" w:color="auto"/>
        <w:right w:val="none" w:sz="0" w:space="0" w:color="auto"/>
      </w:divBdr>
    </w:div>
    <w:div w:id="709384499">
      <w:bodyDiv w:val="1"/>
      <w:marLeft w:val="0"/>
      <w:marRight w:val="0"/>
      <w:marTop w:val="0"/>
      <w:marBottom w:val="0"/>
      <w:divBdr>
        <w:top w:val="none" w:sz="0" w:space="0" w:color="auto"/>
        <w:left w:val="none" w:sz="0" w:space="0" w:color="auto"/>
        <w:bottom w:val="none" w:sz="0" w:space="0" w:color="auto"/>
        <w:right w:val="none" w:sz="0" w:space="0" w:color="auto"/>
      </w:divBdr>
    </w:div>
    <w:div w:id="716247032">
      <w:bodyDiv w:val="1"/>
      <w:marLeft w:val="0"/>
      <w:marRight w:val="0"/>
      <w:marTop w:val="0"/>
      <w:marBottom w:val="0"/>
      <w:divBdr>
        <w:top w:val="none" w:sz="0" w:space="0" w:color="auto"/>
        <w:left w:val="none" w:sz="0" w:space="0" w:color="auto"/>
        <w:bottom w:val="none" w:sz="0" w:space="0" w:color="auto"/>
        <w:right w:val="none" w:sz="0" w:space="0" w:color="auto"/>
      </w:divBdr>
    </w:div>
    <w:div w:id="740635504">
      <w:bodyDiv w:val="1"/>
      <w:marLeft w:val="0"/>
      <w:marRight w:val="0"/>
      <w:marTop w:val="0"/>
      <w:marBottom w:val="0"/>
      <w:divBdr>
        <w:top w:val="none" w:sz="0" w:space="0" w:color="auto"/>
        <w:left w:val="none" w:sz="0" w:space="0" w:color="auto"/>
        <w:bottom w:val="none" w:sz="0" w:space="0" w:color="auto"/>
        <w:right w:val="none" w:sz="0" w:space="0" w:color="auto"/>
      </w:divBdr>
    </w:div>
    <w:div w:id="745035265">
      <w:bodyDiv w:val="1"/>
      <w:marLeft w:val="0"/>
      <w:marRight w:val="0"/>
      <w:marTop w:val="0"/>
      <w:marBottom w:val="0"/>
      <w:divBdr>
        <w:top w:val="none" w:sz="0" w:space="0" w:color="auto"/>
        <w:left w:val="none" w:sz="0" w:space="0" w:color="auto"/>
        <w:bottom w:val="none" w:sz="0" w:space="0" w:color="auto"/>
        <w:right w:val="none" w:sz="0" w:space="0" w:color="auto"/>
      </w:divBdr>
    </w:div>
    <w:div w:id="749229948">
      <w:bodyDiv w:val="1"/>
      <w:marLeft w:val="0"/>
      <w:marRight w:val="0"/>
      <w:marTop w:val="0"/>
      <w:marBottom w:val="0"/>
      <w:divBdr>
        <w:top w:val="none" w:sz="0" w:space="0" w:color="auto"/>
        <w:left w:val="none" w:sz="0" w:space="0" w:color="auto"/>
        <w:bottom w:val="none" w:sz="0" w:space="0" w:color="auto"/>
        <w:right w:val="none" w:sz="0" w:space="0" w:color="auto"/>
      </w:divBdr>
    </w:div>
    <w:div w:id="749542670">
      <w:bodyDiv w:val="1"/>
      <w:marLeft w:val="0"/>
      <w:marRight w:val="0"/>
      <w:marTop w:val="0"/>
      <w:marBottom w:val="0"/>
      <w:divBdr>
        <w:top w:val="none" w:sz="0" w:space="0" w:color="auto"/>
        <w:left w:val="none" w:sz="0" w:space="0" w:color="auto"/>
        <w:bottom w:val="none" w:sz="0" w:space="0" w:color="auto"/>
        <w:right w:val="none" w:sz="0" w:space="0" w:color="auto"/>
      </w:divBdr>
      <w:divsChild>
        <w:div w:id="422410596">
          <w:marLeft w:val="0"/>
          <w:marRight w:val="0"/>
          <w:marTop w:val="0"/>
          <w:marBottom w:val="0"/>
          <w:divBdr>
            <w:top w:val="none" w:sz="0" w:space="0" w:color="auto"/>
            <w:left w:val="none" w:sz="0" w:space="0" w:color="auto"/>
            <w:bottom w:val="none" w:sz="0" w:space="0" w:color="auto"/>
            <w:right w:val="none" w:sz="0" w:space="0" w:color="auto"/>
          </w:divBdr>
        </w:div>
        <w:div w:id="455831225">
          <w:marLeft w:val="0"/>
          <w:marRight w:val="0"/>
          <w:marTop w:val="0"/>
          <w:marBottom w:val="0"/>
          <w:divBdr>
            <w:top w:val="none" w:sz="0" w:space="0" w:color="auto"/>
            <w:left w:val="none" w:sz="0" w:space="0" w:color="auto"/>
            <w:bottom w:val="none" w:sz="0" w:space="0" w:color="auto"/>
            <w:right w:val="none" w:sz="0" w:space="0" w:color="auto"/>
          </w:divBdr>
        </w:div>
        <w:div w:id="1055159515">
          <w:marLeft w:val="0"/>
          <w:marRight w:val="0"/>
          <w:marTop w:val="0"/>
          <w:marBottom w:val="0"/>
          <w:divBdr>
            <w:top w:val="none" w:sz="0" w:space="0" w:color="auto"/>
            <w:left w:val="none" w:sz="0" w:space="0" w:color="auto"/>
            <w:bottom w:val="none" w:sz="0" w:space="0" w:color="auto"/>
            <w:right w:val="none" w:sz="0" w:space="0" w:color="auto"/>
          </w:divBdr>
        </w:div>
        <w:div w:id="1238855960">
          <w:marLeft w:val="0"/>
          <w:marRight w:val="0"/>
          <w:marTop w:val="0"/>
          <w:marBottom w:val="0"/>
          <w:divBdr>
            <w:top w:val="none" w:sz="0" w:space="0" w:color="auto"/>
            <w:left w:val="none" w:sz="0" w:space="0" w:color="auto"/>
            <w:bottom w:val="none" w:sz="0" w:space="0" w:color="auto"/>
            <w:right w:val="none" w:sz="0" w:space="0" w:color="auto"/>
          </w:divBdr>
        </w:div>
        <w:div w:id="1264722729">
          <w:marLeft w:val="0"/>
          <w:marRight w:val="0"/>
          <w:marTop w:val="0"/>
          <w:marBottom w:val="0"/>
          <w:divBdr>
            <w:top w:val="none" w:sz="0" w:space="0" w:color="auto"/>
            <w:left w:val="none" w:sz="0" w:space="0" w:color="auto"/>
            <w:bottom w:val="none" w:sz="0" w:space="0" w:color="auto"/>
            <w:right w:val="none" w:sz="0" w:space="0" w:color="auto"/>
          </w:divBdr>
        </w:div>
        <w:div w:id="1415055306">
          <w:marLeft w:val="0"/>
          <w:marRight w:val="0"/>
          <w:marTop w:val="0"/>
          <w:marBottom w:val="0"/>
          <w:divBdr>
            <w:top w:val="none" w:sz="0" w:space="0" w:color="auto"/>
            <w:left w:val="none" w:sz="0" w:space="0" w:color="auto"/>
            <w:bottom w:val="none" w:sz="0" w:space="0" w:color="auto"/>
            <w:right w:val="none" w:sz="0" w:space="0" w:color="auto"/>
          </w:divBdr>
        </w:div>
        <w:div w:id="1597711043">
          <w:marLeft w:val="0"/>
          <w:marRight w:val="0"/>
          <w:marTop w:val="0"/>
          <w:marBottom w:val="0"/>
          <w:divBdr>
            <w:top w:val="none" w:sz="0" w:space="0" w:color="auto"/>
            <w:left w:val="none" w:sz="0" w:space="0" w:color="auto"/>
            <w:bottom w:val="none" w:sz="0" w:space="0" w:color="auto"/>
            <w:right w:val="none" w:sz="0" w:space="0" w:color="auto"/>
          </w:divBdr>
        </w:div>
      </w:divsChild>
    </w:div>
    <w:div w:id="758984322">
      <w:bodyDiv w:val="1"/>
      <w:marLeft w:val="0"/>
      <w:marRight w:val="0"/>
      <w:marTop w:val="0"/>
      <w:marBottom w:val="0"/>
      <w:divBdr>
        <w:top w:val="none" w:sz="0" w:space="0" w:color="auto"/>
        <w:left w:val="none" w:sz="0" w:space="0" w:color="auto"/>
        <w:bottom w:val="none" w:sz="0" w:space="0" w:color="auto"/>
        <w:right w:val="none" w:sz="0" w:space="0" w:color="auto"/>
      </w:divBdr>
    </w:div>
    <w:div w:id="760218831">
      <w:bodyDiv w:val="1"/>
      <w:marLeft w:val="0"/>
      <w:marRight w:val="0"/>
      <w:marTop w:val="0"/>
      <w:marBottom w:val="0"/>
      <w:divBdr>
        <w:top w:val="none" w:sz="0" w:space="0" w:color="auto"/>
        <w:left w:val="none" w:sz="0" w:space="0" w:color="auto"/>
        <w:bottom w:val="none" w:sz="0" w:space="0" w:color="auto"/>
        <w:right w:val="none" w:sz="0" w:space="0" w:color="auto"/>
      </w:divBdr>
      <w:divsChild>
        <w:div w:id="1706326980">
          <w:marLeft w:val="0"/>
          <w:marRight w:val="0"/>
          <w:marTop w:val="0"/>
          <w:marBottom w:val="0"/>
          <w:divBdr>
            <w:top w:val="none" w:sz="0" w:space="0" w:color="auto"/>
            <w:left w:val="none" w:sz="0" w:space="0" w:color="auto"/>
            <w:bottom w:val="none" w:sz="0" w:space="0" w:color="auto"/>
            <w:right w:val="none" w:sz="0" w:space="0" w:color="auto"/>
          </w:divBdr>
          <w:divsChild>
            <w:div w:id="1386642123">
              <w:marLeft w:val="0"/>
              <w:marRight w:val="0"/>
              <w:marTop w:val="0"/>
              <w:marBottom w:val="0"/>
              <w:divBdr>
                <w:top w:val="none" w:sz="0" w:space="0" w:color="auto"/>
                <w:left w:val="none" w:sz="0" w:space="0" w:color="auto"/>
                <w:bottom w:val="none" w:sz="0" w:space="0" w:color="auto"/>
                <w:right w:val="none" w:sz="0" w:space="0" w:color="auto"/>
              </w:divBdr>
              <w:divsChild>
                <w:div w:id="192423040">
                  <w:marLeft w:val="0"/>
                  <w:marRight w:val="0"/>
                  <w:marTop w:val="0"/>
                  <w:marBottom w:val="0"/>
                  <w:divBdr>
                    <w:top w:val="none" w:sz="0" w:space="0" w:color="auto"/>
                    <w:left w:val="none" w:sz="0" w:space="0" w:color="auto"/>
                    <w:bottom w:val="none" w:sz="0" w:space="0" w:color="auto"/>
                    <w:right w:val="none" w:sz="0" w:space="0" w:color="auto"/>
                  </w:divBdr>
                  <w:divsChild>
                    <w:div w:id="1173448218">
                      <w:marLeft w:val="0"/>
                      <w:marRight w:val="0"/>
                      <w:marTop w:val="0"/>
                      <w:marBottom w:val="0"/>
                      <w:divBdr>
                        <w:top w:val="none" w:sz="0" w:space="0" w:color="auto"/>
                        <w:left w:val="none" w:sz="0" w:space="0" w:color="auto"/>
                        <w:bottom w:val="none" w:sz="0" w:space="0" w:color="auto"/>
                        <w:right w:val="none" w:sz="0" w:space="0" w:color="auto"/>
                      </w:divBdr>
                      <w:divsChild>
                        <w:div w:id="993492569">
                          <w:marLeft w:val="0"/>
                          <w:marRight w:val="0"/>
                          <w:marTop w:val="0"/>
                          <w:marBottom w:val="0"/>
                          <w:divBdr>
                            <w:top w:val="none" w:sz="0" w:space="0" w:color="auto"/>
                            <w:left w:val="none" w:sz="0" w:space="0" w:color="auto"/>
                            <w:bottom w:val="none" w:sz="0" w:space="0" w:color="auto"/>
                            <w:right w:val="none" w:sz="0" w:space="0" w:color="auto"/>
                          </w:divBdr>
                          <w:divsChild>
                            <w:div w:id="1287588406">
                              <w:marLeft w:val="0"/>
                              <w:marRight w:val="0"/>
                              <w:marTop w:val="0"/>
                              <w:marBottom w:val="0"/>
                              <w:divBdr>
                                <w:top w:val="none" w:sz="0" w:space="0" w:color="auto"/>
                                <w:left w:val="none" w:sz="0" w:space="0" w:color="auto"/>
                                <w:bottom w:val="none" w:sz="0" w:space="0" w:color="auto"/>
                                <w:right w:val="none" w:sz="0" w:space="0" w:color="auto"/>
                              </w:divBdr>
                              <w:divsChild>
                                <w:div w:id="1417442007">
                                  <w:marLeft w:val="0"/>
                                  <w:marRight w:val="0"/>
                                  <w:marTop w:val="0"/>
                                  <w:marBottom w:val="0"/>
                                  <w:divBdr>
                                    <w:top w:val="none" w:sz="0" w:space="0" w:color="auto"/>
                                    <w:left w:val="none" w:sz="0" w:space="0" w:color="auto"/>
                                    <w:bottom w:val="none" w:sz="0" w:space="0" w:color="auto"/>
                                    <w:right w:val="none" w:sz="0" w:space="0" w:color="auto"/>
                                  </w:divBdr>
                                  <w:divsChild>
                                    <w:div w:id="384448568">
                                      <w:marLeft w:val="0"/>
                                      <w:marRight w:val="0"/>
                                      <w:marTop w:val="0"/>
                                      <w:marBottom w:val="0"/>
                                      <w:divBdr>
                                        <w:top w:val="none" w:sz="0" w:space="0" w:color="auto"/>
                                        <w:left w:val="none" w:sz="0" w:space="0" w:color="auto"/>
                                        <w:bottom w:val="none" w:sz="0" w:space="0" w:color="auto"/>
                                        <w:right w:val="none" w:sz="0" w:space="0" w:color="auto"/>
                                      </w:divBdr>
                                      <w:divsChild>
                                        <w:div w:id="1107962940">
                                          <w:marLeft w:val="0"/>
                                          <w:marRight w:val="0"/>
                                          <w:marTop w:val="0"/>
                                          <w:marBottom w:val="0"/>
                                          <w:divBdr>
                                            <w:top w:val="none" w:sz="0" w:space="0" w:color="auto"/>
                                            <w:left w:val="none" w:sz="0" w:space="0" w:color="auto"/>
                                            <w:bottom w:val="none" w:sz="0" w:space="0" w:color="auto"/>
                                            <w:right w:val="none" w:sz="0" w:space="0" w:color="auto"/>
                                          </w:divBdr>
                                          <w:divsChild>
                                            <w:div w:id="1589656749">
                                              <w:marLeft w:val="0"/>
                                              <w:marRight w:val="0"/>
                                              <w:marTop w:val="0"/>
                                              <w:marBottom w:val="0"/>
                                              <w:divBdr>
                                                <w:top w:val="none" w:sz="0" w:space="0" w:color="auto"/>
                                                <w:left w:val="none" w:sz="0" w:space="0" w:color="auto"/>
                                                <w:bottom w:val="none" w:sz="0" w:space="0" w:color="auto"/>
                                                <w:right w:val="none" w:sz="0" w:space="0" w:color="auto"/>
                                              </w:divBdr>
                                              <w:divsChild>
                                                <w:div w:id="37630004">
                                                  <w:marLeft w:val="0"/>
                                                  <w:marRight w:val="0"/>
                                                  <w:marTop w:val="0"/>
                                                  <w:marBottom w:val="0"/>
                                                  <w:divBdr>
                                                    <w:top w:val="none" w:sz="0" w:space="0" w:color="auto"/>
                                                    <w:left w:val="none" w:sz="0" w:space="0" w:color="auto"/>
                                                    <w:bottom w:val="none" w:sz="0" w:space="0" w:color="auto"/>
                                                    <w:right w:val="none" w:sz="0" w:space="0" w:color="auto"/>
                                                  </w:divBdr>
                                                  <w:divsChild>
                                                    <w:div w:id="1386758639">
                                                      <w:marLeft w:val="0"/>
                                                      <w:marRight w:val="0"/>
                                                      <w:marTop w:val="0"/>
                                                      <w:marBottom w:val="0"/>
                                                      <w:divBdr>
                                                        <w:top w:val="none" w:sz="0" w:space="0" w:color="auto"/>
                                                        <w:left w:val="none" w:sz="0" w:space="0" w:color="auto"/>
                                                        <w:bottom w:val="none" w:sz="0" w:space="0" w:color="auto"/>
                                                        <w:right w:val="none" w:sz="0" w:space="0" w:color="auto"/>
                                                      </w:divBdr>
                                                      <w:divsChild>
                                                        <w:div w:id="1725367041">
                                                          <w:marLeft w:val="0"/>
                                                          <w:marRight w:val="0"/>
                                                          <w:marTop w:val="0"/>
                                                          <w:marBottom w:val="0"/>
                                                          <w:divBdr>
                                                            <w:top w:val="none" w:sz="0" w:space="0" w:color="auto"/>
                                                            <w:left w:val="none" w:sz="0" w:space="0" w:color="auto"/>
                                                            <w:bottom w:val="none" w:sz="0" w:space="0" w:color="auto"/>
                                                            <w:right w:val="none" w:sz="0" w:space="0" w:color="auto"/>
                                                          </w:divBdr>
                                                          <w:divsChild>
                                                            <w:div w:id="1880894503">
                                                              <w:marLeft w:val="0"/>
                                                              <w:marRight w:val="0"/>
                                                              <w:marTop w:val="0"/>
                                                              <w:marBottom w:val="0"/>
                                                              <w:divBdr>
                                                                <w:top w:val="none" w:sz="0" w:space="0" w:color="auto"/>
                                                                <w:left w:val="none" w:sz="0" w:space="0" w:color="auto"/>
                                                                <w:bottom w:val="none" w:sz="0" w:space="0" w:color="auto"/>
                                                                <w:right w:val="none" w:sz="0" w:space="0" w:color="auto"/>
                                                              </w:divBdr>
                                                              <w:divsChild>
                                                                <w:div w:id="1470250355">
                                                                  <w:marLeft w:val="0"/>
                                                                  <w:marRight w:val="0"/>
                                                                  <w:marTop w:val="0"/>
                                                                  <w:marBottom w:val="0"/>
                                                                  <w:divBdr>
                                                                    <w:top w:val="none" w:sz="0" w:space="0" w:color="auto"/>
                                                                    <w:left w:val="none" w:sz="0" w:space="0" w:color="auto"/>
                                                                    <w:bottom w:val="none" w:sz="0" w:space="0" w:color="auto"/>
                                                                    <w:right w:val="none" w:sz="0" w:space="0" w:color="auto"/>
                                                                  </w:divBdr>
                                                                  <w:divsChild>
                                                                    <w:div w:id="1047335042">
                                                                      <w:marLeft w:val="0"/>
                                                                      <w:marRight w:val="0"/>
                                                                      <w:marTop w:val="0"/>
                                                                      <w:marBottom w:val="0"/>
                                                                      <w:divBdr>
                                                                        <w:top w:val="none" w:sz="0" w:space="0" w:color="auto"/>
                                                                        <w:left w:val="none" w:sz="0" w:space="0" w:color="auto"/>
                                                                        <w:bottom w:val="none" w:sz="0" w:space="0" w:color="auto"/>
                                                                        <w:right w:val="none" w:sz="0" w:space="0" w:color="auto"/>
                                                                      </w:divBdr>
                                                                      <w:divsChild>
                                                                        <w:div w:id="337929166">
                                                                          <w:marLeft w:val="0"/>
                                                                          <w:marRight w:val="0"/>
                                                                          <w:marTop w:val="0"/>
                                                                          <w:marBottom w:val="0"/>
                                                                          <w:divBdr>
                                                                            <w:top w:val="none" w:sz="0" w:space="0" w:color="auto"/>
                                                                            <w:left w:val="none" w:sz="0" w:space="0" w:color="auto"/>
                                                                            <w:bottom w:val="none" w:sz="0" w:space="0" w:color="auto"/>
                                                                            <w:right w:val="none" w:sz="0" w:space="0" w:color="auto"/>
                                                                          </w:divBdr>
                                                                          <w:divsChild>
                                                                            <w:div w:id="1440567425">
                                                                              <w:marLeft w:val="0"/>
                                                                              <w:marRight w:val="0"/>
                                                                              <w:marTop w:val="0"/>
                                                                              <w:marBottom w:val="0"/>
                                                                              <w:divBdr>
                                                                                <w:top w:val="none" w:sz="0" w:space="0" w:color="auto"/>
                                                                                <w:left w:val="none" w:sz="0" w:space="0" w:color="auto"/>
                                                                                <w:bottom w:val="none" w:sz="0" w:space="0" w:color="auto"/>
                                                                                <w:right w:val="none" w:sz="0" w:space="0" w:color="auto"/>
                                                                              </w:divBdr>
                                                                              <w:divsChild>
                                                                                <w:div w:id="692341571">
                                                                                  <w:marLeft w:val="0"/>
                                                                                  <w:marRight w:val="0"/>
                                                                                  <w:marTop w:val="0"/>
                                                                                  <w:marBottom w:val="0"/>
                                                                                  <w:divBdr>
                                                                                    <w:top w:val="none" w:sz="0" w:space="0" w:color="auto"/>
                                                                                    <w:left w:val="none" w:sz="0" w:space="0" w:color="auto"/>
                                                                                    <w:bottom w:val="none" w:sz="0" w:space="0" w:color="auto"/>
                                                                                    <w:right w:val="none" w:sz="0" w:space="0" w:color="auto"/>
                                                                                  </w:divBdr>
                                                                                  <w:divsChild>
                                                                                    <w:div w:id="231351623">
                                                                                      <w:marLeft w:val="0"/>
                                                                                      <w:marRight w:val="0"/>
                                                                                      <w:marTop w:val="0"/>
                                                                                      <w:marBottom w:val="0"/>
                                                                                      <w:divBdr>
                                                                                        <w:top w:val="none" w:sz="0" w:space="0" w:color="auto"/>
                                                                                        <w:left w:val="none" w:sz="0" w:space="0" w:color="auto"/>
                                                                                        <w:bottom w:val="none" w:sz="0" w:space="0" w:color="auto"/>
                                                                                        <w:right w:val="none" w:sz="0" w:space="0" w:color="auto"/>
                                                                                      </w:divBdr>
                                                                                      <w:divsChild>
                                                                                        <w:div w:id="1742631631">
                                                                                          <w:marLeft w:val="0"/>
                                                                                          <w:marRight w:val="0"/>
                                                                                          <w:marTop w:val="0"/>
                                                                                          <w:marBottom w:val="0"/>
                                                                                          <w:divBdr>
                                                                                            <w:top w:val="none" w:sz="0" w:space="0" w:color="auto"/>
                                                                                            <w:left w:val="none" w:sz="0" w:space="0" w:color="auto"/>
                                                                                            <w:bottom w:val="none" w:sz="0" w:space="0" w:color="auto"/>
                                                                                            <w:right w:val="none" w:sz="0" w:space="0" w:color="auto"/>
                                                                                          </w:divBdr>
                                                                                          <w:divsChild>
                                                                                            <w:div w:id="1687555212">
                                                                                              <w:marLeft w:val="0"/>
                                                                                              <w:marRight w:val="0"/>
                                                                                              <w:marTop w:val="0"/>
                                                                                              <w:marBottom w:val="0"/>
                                                                                              <w:divBdr>
                                                                                                <w:top w:val="none" w:sz="0" w:space="0" w:color="auto"/>
                                                                                                <w:left w:val="none" w:sz="0" w:space="0" w:color="auto"/>
                                                                                                <w:bottom w:val="none" w:sz="0" w:space="0" w:color="auto"/>
                                                                                                <w:right w:val="none" w:sz="0" w:space="0" w:color="auto"/>
                                                                                              </w:divBdr>
                                                                                              <w:divsChild>
                                                                                                <w:div w:id="520895121">
                                                                                                  <w:marLeft w:val="0"/>
                                                                                                  <w:marRight w:val="0"/>
                                                                                                  <w:marTop w:val="0"/>
                                                                                                  <w:marBottom w:val="0"/>
                                                                                                  <w:divBdr>
                                                                                                    <w:top w:val="none" w:sz="0" w:space="0" w:color="auto"/>
                                                                                                    <w:left w:val="none" w:sz="0" w:space="0" w:color="auto"/>
                                                                                                    <w:bottom w:val="none" w:sz="0" w:space="0" w:color="auto"/>
                                                                                                    <w:right w:val="none" w:sz="0" w:space="0" w:color="auto"/>
                                                                                                  </w:divBdr>
                                                                                                  <w:divsChild>
                                                                                                    <w:div w:id="1829055972">
                                                                                                      <w:marLeft w:val="0"/>
                                                                                                      <w:marRight w:val="0"/>
                                                                                                      <w:marTop w:val="0"/>
                                                                                                      <w:marBottom w:val="0"/>
                                                                                                      <w:divBdr>
                                                                                                        <w:top w:val="none" w:sz="0" w:space="0" w:color="auto"/>
                                                                                                        <w:left w:val="none" w:sz="0" w:space="0" w:color="auto"/>
                                                                                                        <w:bottom w:val="none" w:sz="0" w:space="0" w:color="auto"/>
                                                                                                        <w:right w:val="none" w:sz="0" w:space="0" w:color="auto"/>
                                                                                                      </w:divBdr>
                                                                                                      <w:divsChild>
                                                                                                        <w:div w:id="442960799">
                                                                                                          <w:marLeft w:val="0"/>
                                                                                                          <w:marRight w:val="0"/>
                                                                                                          <w:marTop w:val="0"/>
                                                                                                          <w:marBottom w:val="0"/>
                                                                                                          <w:divBdr>
                                                                                                            <w:top w:val="none" w:sz="0" w:space="0" w:color="auto"/>
                                                                                                            <w:left w:val="none" w:sz="0" w:space="0" w:color="auto"/>
                                                                                                            <w:bottom w:val="none" w:sz="0" w:space="0" w:color="auto"/>
                                                                                                            <w:right w:val="none" w:sz="0" w:space="0" w:color="auto"/>
                                                                                                          </w:divBdr>
                                                                                                          <w:divsChild>
                                                                                                            <w:div w:id="958560865">
                                                                                                              <w:marLeft w:val="0"/>
                                                                                                              <w:marRight w:val="0"/>
                                                                                                              <w:marTop w:val="0"/>
                                                                                                              <w:marBottom w:val="0"/>
                                                                                                              <w:divBdr>
                                                                                                                <w:top w:val="none" w:sz="0" w:space="0" w:color="auto"/>
                                                                                                                <w:left w:val="none" w:sz="0" w:space="0" w:color="auto"/>
                                                                                                                <w:bottom w:val="none" w:sz="0" w:space="0" w:color="auto"/>
                                                                                                                <w:right w:val="none" w:sz="0" w:space="0" w:color="auto"/>
                                                                                                              </w:divBdr>
                                                                                                              <w:divsChild>
                                                                                                                <w:div w:id="600377833">
                                                                                                                  <w:marLeft w:val="0"/>
                                                                                                                  <w:marRight w:val="0"/>
                                                                                                                  <w:marTop w:val="0"/>
                                                                                                                  <w:marBottom w:val="0"/>
                                                                                                                  <w:divBdr>
                                                                                                                    <w:top w:val="none" w:sz="0" w:space="0" w:color="auto"/>
                                                                                                                    <w:left w:val="none" w:sz="0" w:space="0" w:color="auto"/>
                                                                                                                    <w:bottom w:val="none" w:sz="0" w:space="0" w:color="auto"/>
                                                                                                                    <w:right w:val="none" w:sz="0" w:space="0" w:color="auto"/>
                                                                                                                  </w:divBdr>
                                                                                                                  <w:divsChild>
                                                                                                                    <w:div w:id="1624965311">
                                                                                                                      <w:marLeft w:val="0"/>
                                                                                                                      <w:marRight w:val="0"/>
                                                                                                                      <w:marTop w:val="0"/>
                                                                                                                      <w:marBottom w:val="0"/>
                                                                                                                      <w:divBdr>
                                                                                                                        <w:top w:val="none" w:sz="0" w:space="0" w:color="auto"/>
                                                                                                                        <w:left w:val="none" w:sz="0" w:space="0" w:color="auto"/>
                                                                                                                        <w:bottom w:val="none" w:sz="0" w:space="0" w:color="auto"/>
                                                                                                                        <w:right w:val="none" w:sz="0" w:space="0" w:color="auto"/>
                                                                                                                      </w:divBdr>
                                                                                                                      <w:divsChild>
                                                                                                                        <w:div w:id="2134056301">
                                                                                                                          <w:marLeft w:val="0"/>
                                                                                                                          <w:marRight w:val="0"/>
                                                                                                                          <w:marTop w:val="0"/>
                                                                                                                          <w:marBottom w:val="0"/>
                                                                                                                          <w:divBdr>
                                                                                                                            <w:top w:val="none" w:sz="0" w:space="0" w:color="auto"/>
                                                                                                                            <w:left w:val="none" w:sz="0" w:space="0" w:color="auto"/>
                                                                                                                            <w:bottom w:val="none" w:sz="0" w:space="0" w:color="auto"/>
                                                                                                                            <w:right w:val="none" w:sz="0" w:space="0" w:color="auto"/>
                                                                                                                          </w:divBdr>
                                                                                                                          <w:divsChild>
                                                                                                                            <w:div w:id="171382182">
                                                                                                                              <w:marLeft w:val="0"/>
                                                                                                                              <w:marRight w:val="0"/>
                                                                                                                              <w:marTop w:val="0"/>
                                                                                                                              <w:marBottom w:val="0"/>
                                                                                                                              <w:divBdr>
                                                                                                                                <w:top w:val="none" w:sz="0" w:space="0" w:color="auto"/>
                                                                                                                                <w:left w:val="none" w:sz="0" w:space="0" w:color="auto"/>
                                                                                                                                <w:bottom w:val="none" w:sz="0" w:space="0" w:color="auto"/>
                                                                                                                                <w:right w:val="none" w:sz="0" w:space="0" w:color="auto"/>
                                                                                                                              </w:divBdr>
                                                                                                                            </w:div>
                                                                                                                            <w:div w:id="276373212">
                                                                                                                              <w:marLeft w:val="0"/>
                                                                                                                              <w:marRight w:val="0"/>
                                                                                                                              <w:marTop w:val="0"/>
                                                                                                                              <w:marBottom w:val="0"/>
                                                                                                                              <w:divBdr>
                                                                                                                                <w:top w:val="none" w:sz="0" w:space="0" w:color="auto"/>
                                                                                                                                <w:left w:val="none" w:sz="0" w:space="0" w:color="auto"/>
                                                                                                                                <w:bottom w:val="none" w:sz="0" w:space="0" w:color="auto"/>
                                                                                                                                <w:right w:val="none" w:sz="0" w:space="0" w:color="auto"/>
                                                                                                                              </w:divBdr>
                                                                                                                            </w:div>
                                                                                                                            <w:div w:id="83842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1825645">
      <w:bodyDiv w:val="1"/>
      <w:marLeft w:val="0"/>
      <w:marRight w:val="0"/>
      <w:marTop w:val="0"/>
      <w:marBottom w:val="0"/>
      <w:divBdr>
        <w:top w:val="none" w:sz="0" w:space="0" w:color="auto"/>
        <w:left w:val="none" w:sz="0" w:space="0" w:color="auto"/>
        <w:bottom w:val="none" w:sz="0" w:space="0" w:color="auto"/>
        <w:right w:val="none" w:sz="0" w:space="0" w:color="auto"/>
      </w:divBdr>
    </w:div>
    <w:div w:id="793325784">
      <w:bodyDiv w:val="1"/>
      <w:marLeft w:val="0"/>
      <w:marRight w:val="0"/>
      <w:marTop w:val="0"/>
      <w:marBottom w:val="0"/>
      <w:divBdr>
        <w:top w:val="none" w:sz="0" w:space="0" w:color="auto"/>
        <w:left w:val="none" w:sz="0" w:space="0" w:color="auto"/>
        <w:bottom w:val="none" w:sz="0" w:space="0" w:color="auto"/>
        <w:right w:val="none" w:sz="0" w:space="0" w:color="auto"/>
      </w:divBdr>
    </w:div>
    <w:div w:id="803236133">
      <w:bodyDiv w:val="1"/>
      <w:marLeft w:val="0"/>
      <w:marRight w:val="0"/>
      <w:marTop w:val="0"/>
      <w:marBottom w:val="0"/>
      <w:divBdr>
        <w:top w:val="none" w:sz="0" w:space="0" w:color="auto"/>
        <w:left w:val="none" w:sz="0" w:space="0" w:color="auto"/>
        <w:bottom w:val="none" w:sz="0" w:space="0" w:color="auto"/>
        <w:right w:val="none" w:sz="0" w:space="0" w:color="auto"/>
      </w:divBdr>
    </w:div>
    <w:div w:id="810711905">
      <w:bodyDiv w:val="1"/>
      <w:marLeft w:val="0"/>
      <w:marRight w:val="0"/>
      <w:marTop w:val="0"/>
      <w:marBottom w:val="0"/>
      <w:divBdr>
        <w:top w:val="none" w:sz="0" w:space="0" w:color="auto"/>
        <w:left w:val="none" w:sz="0" w:space="0" w:color="auto"/>
        <w:bottom w:val="none" w:sz="0" w:space="0" w:color="auto"/>
        <w:right w:val="none" w:sz="0" w:space="0" w:color="auto"/>
      </w:divBdr>
    </w:div>
    <w:div w:id="817572654">
      <w:bodyDiv w:val="1"/>
      <w:marLeft w:val="0"/>
      <w:marRight w:val="0"/>
      <w:marTop w:val="0"/>
      <w:marBottom w:val="0"/>
      <w:divBdr>
        <w:top w:val="none" w:sz="0" w:space="0" w:color="auto"/>
        <w:left w:val="none" w:sz="0" w:space="0" w:color="auto"/>
        <w:bottom w:val="none" w:sz="0" w:space="0" w:color="auto"/>
        <w:right w:val="none" w:sz="0" w:space="0" w:color="auto"/>
      </w:divBdr>
      <w:divsChild>
        <w:div w:id="1397581240">
          <w:marLeft w:val="0"/>
          <w:marRight w:val="0"/>
          <w:marTop w:val="0"/>
          <w:marBottom w:val="0"/>
          <w:divBdr>
            <w:top w:val="none" w:sz="0" w:space="0" w:color="auto"/>
            <w:left w:val="none" w:sz="0" w:space="0" w:color="auto"/>
            <w:bottom w:val="none" w:sz="0" w:space="0" w:color="auto"/>
            <w:right w:val="none" w:sz="0" w:space="0" w:color="auto"/>
          </w:divBdr>
        </w:div>
        <w:div w:id="1752660808">
          <w:marLeft w:val="0"/>
          <w:marRight w:val="0"/>
          <w:marTop w:val="0"/>
          <w:marBottom w:val="0"/>
          <w:divBdr>
            <w:top w:val="none" w:sz="0" w:space="0" w:color="auto"/>
            <w:left w:val="none" w:sz="0" w:space="0" w:color="auto"/>
            <w:bottom w:val="none" w:sz="0" w:space="0" w:color="auto"/>
            <w:right w:val="none" w:sz="0" w:space="0" w:color="auto"/>
          </w:divBdr>
        </w:div>
        <w:div w:id="1894845744">
          <w:marLeft w:val="0"/>
          <w:marRight w:val="0"/>
          <w:marTop w:val="0"/>
          <w:marBottom w:val="0"/>
          <w:divBdr>
            <w:top w:val="none" w:sz="0" w:space="0" w:color="auto"/>
            <w:left w:val="none" w:sz="0" w:space="0" w:color="auto"/>
            <w:bottom w:val="none" w:sz="0" w:space="0" w:color="auto"/>
            <w:right w:val="none" w:sz="0" w:space="0" w:color="auto"/>
          </w:divBdr>
        </w:div>
      </w:divsChild>
    </w:div>
    <w:div w:id="860434529">
      <w:bodyDiv w:val="1"/>
      <w:marLeft w:val="0"/>
      <w:marRight w:val="0"/>
      <w:marTop w:val="0"/>
      <w:marBottom w:val="0"/>
      <w:divBdr>
        <w:top w:val="none" w:sz="0" w:space="0" w:color="auto"/>
        <w:left w:val="none" w:sz="0" w:space="0" w:color="auto"/>
        <w:bottom w:val="none" w:sz="0" w:space="0" w:color="auto"/>
        <w:right w:val="none" w:sz="0" w:space="0" w:color="auto"/>
      </w:divBdr>
    </w:div>
    <w:div w:id="868952095">
      <w:bodyDiv w:val="1"/>
      <w:marLeft w:val="0"/>
      <w:marRight w:val="0"/>
      <w:marTop w:val="0"/>
      <w:marBottom w:val="0"/>
      <w:divBdr>
        <w:top w:val="none" w:sz="0" w:space="0" w:color="auto"/>
        <w:left w:val="none" w:sz="0" w:space="0" w:color="auto"/>
        <w:bottom w:val="none" w:sz="0" w:space="0" w:color="auto"/>
        <w:right w:val="none" w:sz="0" w:space="0" w:color="auto"/>
      </w:divBdr>
    </w:div>
    <w:div w:id="900868806">
      <w:bodyDiv w:val="1"/>
      <w:marLeft w:val="0"/>
      <w:marRight w:val="0"/>
      <w:marTop w:val="0"/>
      <w:marBottom w:val="0"/>
      <w:divBdr>
        <w:top w:val="none" w:sz="0" w:space="0" w:color="auto"/>
        <w:left w:val="none" w:sz="0" w:space="0" w:color="auto"/>
        <w:bottom w:val="none" w:sz="0" w:space="0" w:color="auto"/>
        <w:right w:val="none" w:sz="0" w:space="0" w:color="auto"/>
      </w:divBdr>
    </w:div>
    <w:div w:id="907961167">
      <w:bodyDiv w:val="1"/>
      <w:marLeft w:val="0"/>
      <w:marRight w:val="0"/>
      <w:marTop w:val="0"/>
      <w:marBottom w:val="0"/>
      <w:divBdr>
        <w:top w:val="none" w:sz="0" w:space="0" w:color="auto"/>
        <w:left w:val="none" w:sz="0" w:space="0" w:color="auto"/>
        <w:bottom w:val="none" w:sz="0" w:space="0" w:color="auto"/>
        <w:right w:val="none" w:sz="0" w:space="0" w:color="auto"/>
      </w:divBdr>
    </w:div>
    <w:div w:id="919293845">
      <w:bodyDiv w:val="1"/>
      <w:marLeft w:val="0"/>
      <w:marRight w:val="0"/>
      <w:marTop w:val="0"/>
      <w:marBottom w:val="0"/>
      <w:divBdr>
        <w:top w:val="none" w:sz="0" w:space="0" w:color="auto"/>
        <w:left w:val="none" w:sz="0" w:space="0" w:color="auto"/>
        <w:bottom w:val="none" w:sz="0" w:space="0" w:color="auto"/>
        <w:right w:val="none" w:sz="0" w:space="0" w:color="auto"/>
      </w:divBdr>
    </w:div>
    <w:div w:id="933128883">
      <w:bodyDiv w:val="1"/>
      <w:marLeft w:val="0"/>
      <w:marRight w:val="0"/>
      <w:marTop w:val="0"/>
      <w:marBottom w:val="0"/>
      <w:divBdr>
        <w:top w:val="none" w:sz="0" w:space="0" w:color="auto"/>
        <w:left w:val="none" w:sz="0" w:space="0" w:color="auto"/>
        <w:bottom w:val="none" w:sz="0" w:space="0" w:color="auto"/>
        <w:right w:val="none" w:sz="0" w:space="0" w:color="auto"/>
      </w:divBdr>
    </w:div>
    <w:div w:id="937181201">
      <w:bodyDiv w:val="1"/>
      <w:marLeft w:val="0"/>
      <w:marRight w:val="0"/>
      <w:marTop w:val="0"/>
      <w:marBottom w:val="0"/>
      <w:divBdr>
        <w:top w:val="none" w:sz="0" w:space="0" w:color="auto"/>
        <w:left w:val="none" w:sz="0" w:space="0" w:color="auto"/>
        <w:bottom w:val="none" w:sz="0" w:space="0" w:color="auto"/>
        <w:right w:val="none" w:sz="0" w:space="0" w:color="auto"/>
      </w:divBdr>
    </w:div>
    <w:div w:id="954679803">
      <w:bodyDiv w:val="1"/>
      <w:marLeft w:val="0"/>
      <w:marRight w:val="0"/>
      <w:marTop w:val="0"/>
      <w:marBottom w:val="0"/>
      <w:divBdr>
        <w:top w:val="none" w:sz="0" w:space="0" w:color="auto"/>
        <w:left w:val="none" w:sz="0" w:space="0" w:color="auto"/>
        <w:bottom w:val="none" w:sz="0" w:space="0" w:color="auto"/>
        <w:right w:val="none" w:sz="0" w:space="0" w:color="auto"/>
      </w:divBdr>
    </w:div>
    <w:div w:id="961309427">
      <w:bodyDiv w:val="1"/>
      <w:marLeft w:val="0"/>
      <w:marRight w:val="0"/>
      <w:marTop w:val="0"/>
      <w:marBottom w:val="0"/>
      <w:divBdr>
        <w:top w:val="none" w:sz="0" w:space="0" w:color="auto"/>
        <w:left w:val="none" w:sz="0" w:space="0" w:color="auto"/>
        <w:bottom w:val="none" w:sz="0" w:space="0" w:color="auto"/>
        <w:right w:val="none" w:sz="0" w:space="0" w:color="auto"/>
      </w:divBdr>
    </w:div>
    <w:div w:id="966202818">
      <w:bodyDiv w:val="1"/>
      <w:marLeft w:val="0"/>
      <w:marRight w:val="0"/>
      <w:marTop w:val="0"/>
      <w:marBottom w:val="0"/>
      <w:divBdr>
        <w:top w:val="none" w:sz="0" w:space="0" w:color="auto"/>
        <w:left w:val="none" w:sz="0" w:space="0" w:color="auto"/>
        <w:bottom w:val="none" w:sz="0" w:space="0" w:color="auto"/>
        <w:right w:val="none" w:sz="0" w:space="0" w:color="auto"/>
      </w:divBdr>
    </w:div>
    <w:div w:id="983894282">
      <w:bodyDiv w:val="1"/>
      <w:marLeft w:val="0"/>
      <w:marRight w:val="0"/>
      <w:marTop w:val="0"/>
      <w:marBottom w:val="0"/>
      <w:divBdr>
        <w:top w:val="none" w:sz="0" w:space="0" w:color="auto"/>
        <w:left w:val="none" w:sz="0" w:space="0" w:color="auto"/>
        <w:bottom w:val="none" w:sz="0" w:space="0" w:color="auto"/>
        <w:right w:val="none" w:sz="0" w:space="0" w:color="auto"/>
      </w:divBdr>
    </w:div>
    <w:div w:id="1006515292">
      <w:bodyDiv w:val="1"/>
      <w:marLeft w:val="0"/>
      <w:marRight w:val="0"/>
      <w:marTop w:val="0"/>
      <w:marBottom w:val="0"/>
      <w:divBdr>
        <w:top w:val="none" w:sz="0" w:space="0" w:color="auto"/>
        <w:left w:val="none" w:sz="0" w:space="0" w:color="auto"/>
        <w:bottom w:val="none" w:sz="0" w:space="0" w:color="auto"/>
        <w:right w:val="none" w:sz="0" w:space="0" w:color="auto"/>
      </w:divBdr>
    </w:div>
    <w:div w:id="1032606571">
      <w:bodyDiv w:val="1"/>
      <w:marLeft w:val="0"/>
      <w:marRight w:val="0"/>
      <w:marTop w:val="0"/>
      <w:marBottom w:val="0"/>
      <w:divBdr>
        <w:top w:val="none" w:sz="0" w:space="0" w:color="auto"/>
        <w:left w:val="none" w:sz="0" w:space="0" w:color="auto"/>
        <w:bottom w:val="none" w:sz="0" w:space="0" w:color="auto"/>
        <w:right w:val="none" w:sz="0" w:space="0" w:color="auto"/>
      </w:divBdr>
      <w:divsChild>
        <w:div w:id="462773404">
          <w:marLeft w:val="0"/>
          <w:marRight w:val="0"/>
          <w:marTop w:val="0"/>
          <w:marBottom w:val="0"/>
          <w:divBdr>
            <w:top w:val="none" w:sz="0" w:space="0" w:color="auto"/>
            <w:left w:val="none" w:sz="0" w:space="0" w:color="auto"/>
            <w:bottom w:val="none" w:sz="0" w:space="0" w:color="auto"/>
            <w:right w:val="none" w:sz="0" w:space="0" w:color="auto"/>
          </w:divBdr>
        </w:div>
        <w:div w:id="502739723">
          <w:marLeft w:val="0"/>
          <w:marRight w:val="0"/>
          <w:marTop w:val="0"/>
          <w:marBottom w:val="0"/>
          <w:divBdr>
            <w:top w:val="none" w:sz="0" w:space="0" w:color="auto"/>
            <w:left w:val="none" w:sz="0" w:space="0" w:color="auto"/>
            <w:bottom w:val="none" w:sz="0" w:space="0" w:color="auto"/>
            <w:right w:val="none" w:sz="0" w:space="0" w:color="auto"/>
          </w:divBdr>
        </w:div>
        <w:div w:id="569728732">
          <w:marLeft w:val="0"/>
          <w:marRight w:val="0"/>
          <w:marTop w:val="0"/>
          <w:marBottom w:val="0"/>
          <w:divBdr>
            <w:top w:val="none" w:sz="0" w:space="0" w:color="auto"/>
            <w:left w:val="none" w:sz="0" w:space="0" w:color="auto"/>
            <w:bottom w:val="none" w:sz="0" w:space="0" w:color="auto"/>
            <w:right w:val="none" w:sz="0" w:space="0" w:color="auto"/>
          </w:divBdr>
        </w:div>
        <w:div w:id="760302099">
          <w:marLeft w:val="0"/>
          <w:marRight w:val="0"/>
          <w:marTop w:val="0"/>
          <w:marBottom w:val="0"/>
          <w:divBdr>
            <w:top w:val="none" w:sz="0" w:space="0" w:color="auto"/>
            <w:left w:val="none" w:sz="0" w:space="0" w:color="auto"/>
            <w:bottom w:val="none" w:sz="0" w:space="0" w:color="auto"/>
            <w:right w:val="none" w:sz="0" w:space="0" w:color="auto"/>
          </w:divBdr>
        </w:div>
        <w:div w:id="837648215">
          <w:marLeft w:val="0"/>
          <w:marRight w:val="0"/>
          <w:marTop w:val="0"/>
          <w:marBottom w:val="0"/>
          <w:divBdr>
            <w:top w:val="none" w:sz="0" w:space="0" w:color="auto"/>
            <w:left w:val="none" w:sz="0" w:space="0" w:color="auto"/>
            <w:bottom w:val="none" w:sz="0" w:space="0" w:color="auto"/>
            <w:right w:val="none" w:sz="0" w:space="0" w:color="auto"/>
          </w:divBdr>
        </w:div>
        <w:div w:id="1164661668">
          <w:marLeft w:val="0"/>
          <w:marRight w:val="0"/>
          <w:marTop w:val="0"/>
          <w:marBottom w:val="0"/>
          <w:divBdr>
            <w:top w:val="none" w:sz="0" w:space="0" w:color="auto"/>
            <w:left w:val="none" w:sz="0" w:space="0" w:color="auto"/>
            <w:bottom w:val="none" w:sz="0" w:space="0" w:color="auto"/>
            <w:right w:val="none" w:sz="0" w:space="0" w:color="auto"/>
          </w:divBdr>
        </w:div>
        <w:div w:id="1267810617">
          <w:marLeft w:val="0"/>
          <w:marRight w:val="0"/>
          <w:marTop w:val="0"/>
          <w:marBottom w:val="0"/>
          <w:divBdr>
            <w:top w:val="none" w:sz="0" w:space="0" w:color="auto"/>
            <w:left w:val="none" w:sz="0" w:space="0" w:color="auto"/>
            <w:bottom w:val="none" w:sz="0" w:space="0" w:color="auto"/>
            <w:right w:val="none" w:sz="0" w:space="0" w:color="auto"/>
          </w:divBdr>
        </w:div>
        <w:div w:id="1319454652">
          <w:marLeft w:val="0"/>
          <w:marRight w:val="0"/>
          <w:marTop w:val="0"/>
          <w:marBottom w:val="0"/>
          <w:divBdr>
            <w:top w:val="none" w:sz="0" w:space="0" w:color="auto"/>
            <w:left w:val="none" w:sz="0" w:space="0" w:color="auto"/>
            <w:bottom w:val="none" w:sz="0" w:space="0" w:color="auto"/>
            <w:right w:val="none" w:sz="0" w:space="0" w:color="auto"/>
          </w:divBdr>
        </w:div>
        <w:div w:id="1613973650">
          <w:marLeft w:val="0"/>
          <w:marRight w:val="0"/>
          <w:marTop w:val="0"/>
          <w:marBottom w:val="0"/>
          <w:divBdr>
            <w:top w:val="none" w:sz="0" w:space="0" w:color="auto"/>
            <w:left w:val="none" w:sz="0" w:space="0" w:color="auto"/>
            <w:bottom w:val="none" w:sz="0" w:space="0" w:color="auto"/>
            <w:right w:val="none" w:sz="0" w:space="0" w:color="auto"/>
          </w:divBdr>
        </w:div>
        <w:div w:id="1732387410">
          <w:marLeft w:val="0"/>
          <w:marRight w:val="0"/>
          <w:marTop w:val="0"/>
          <w:marBottom w:val="0"/>
          <w:divBdr>
            <w:top w:val="none" w:sz="0" w:space="0" w:color="auto"/>
            <w:left w:val="none" w:sz="0" w:space="0" w:color="auto"/>
            <w:bottom w:val="none" w:sz="0" w:space="0" w:color="auto"/>
            <w:right w:val="none" w:sz="0" w:space="0" w:color="auto"/>
          </w:divBdr>
        </w:div>
        <w:div w:id="1874802823">
          <w:marLeft w:val="0"/>
          <w:marRight w:val="0"/>
          <w:marTop w:val="0"/>
          <w:marBottom w:val="0"/>
          <w:divBdr>
            <w:top w:val="none" w:sz="0" w:space="0" w:color="auto"/>
            <w:left w:val="none" w:sz="0" w:space="0" w:color="auto"/>
            <w:bottom w:val="none" w:sz="0" w:space="0" w:color="auto"/>
            <w:right w:val="none" w:sz="0" w:space="0" w:color="auto"/>
          </w:divBdr>
        </w:div>
      </w:divsChild>
    </w:div>
    <w:div w:id="1039285193">
      <w:bodyDiv w:val="1"/>
      <w:marLeft w:val="0"/>
      <w:marRight w:val="0"/>
      <w:marTop w:val="0"/>
      <w:marBottom w:val="0"/>
      <w:divBdr>
        <w:top w:val="none" w:sz="0" w:space="0" w:color="auto"/>
        <w:left w:val="none" w:sz="0" w:space="0" w:color="auto"/>
        <w:bottom w:val="none" w:sz="0" w:space="0" w:color="auto"/>
        <w:right w:val="none" w:sz="0" w:space="0" w:color="auto"/>
      </w:divBdr>
    </w:div>
    <w:div w:id="1057822759">
      <w:bodyDiv w:val="1"/>
      <w:marLeft w:val="0"/>
      <w:marRight w:val="0"/>
      <w:marTop w:val="0"/>
      <w:marBottom w:val="0"/>
      <w:divBdr>
        <w:top w:val="none" w:sz="0" w:space="0" w:color="auto"/>
        <w:left w:val="none" w:sz="0" w:space="0" w:color="auto"/>
        <w:bottom w:val="none" w:sz="0" w:space="0" w:color="auto"/>
        <w:right w:val="none" w:sz="0" w:space="0" w:color="auto"/>
      </w:divBdr>
    </w:div>
    <w:div w:id="1098872465">
      <w:bodyDiv w:val="1"/>
      <w:marLeft w:val="0"/>
      <w:marRight w:val="0"/>
      <w:marTop w:val="0"/>
      <w:marBottom w:val="0"/>
      <w:divBdr>
        <w:top w:val="none" w:sz="0" w:space="0" w:color="auto"/>
        <w:left w:val="none" w:sz="0" w:space="0" w:color="auto"/>
        <w:bottom w:val="none" w:sz="0" w:space="0" w:color="auto"/>
        <w:right w:val="none" w:sz="0" w:space="0" w:color="auto"/>
      </w:divBdr>
      <w:divsChild>
        <w:div w:id="784882690">
          <w:marLeft w:val="0"/>
          <w:marRight w:val="0"/>
          <w:marTop w:val="0"/>
          <w:marBottom w:val="0"/>
          <w:divBdr>
            <w:top w:val="none" w:sz="0" w:space="0" w:color="auto"/>
            <w:left w:val="none" w:sz="0" w:space="0" w:color="auto"/>
            <w:bottom w:val="none" w:sz="0" w:space="0" w:color="auto"/>
            <w:right w:val="none" w:sz="0" w:space="0" w:color="auto"/>
          </w:divBdr>
        </w:div>
        <w:div w:id="1694650220">
          <w:marLeft w:val="0"/>
          <w:marRight w:val="0"/>
          <w:marTop w:val="0"/>
          <w:marBottom w:val="0"/>
          <w:divBdr>
            <w:top w:val="none" w:sz="0" w:space="0" w:color="auto"/>
            <w:left w:val="none" w:sz="0" w:space="0" w:color="auto"/>
            <w:bottom w:val="none" w:sz="0" w:space="0" w:color="auto"/>
            <w:right w:val="none" w:sz="0" w:space="0" w:color="auto"/>
          </w:divBdr>
        </w:div>
        <w:div w:id="1966083308">
          <w:marLeft w:val="0"/>
          <w:marRight w:val="0"/>
          <w:marTop w:val="0"/>
          <w:marBottom w:val="0"/>
          <w:divBdr>
            <w:top w:val="none" w:sz="0" w:space="0" w:color="auto"/>
            <w:left w:val="none" w:sz="0" w:space="0" w:color="auto"/>
            <w:bottom w:val="none" w:sz="0" w:space="0" w:color="auto"/>
            <w:right w:val="none" w:sz="0" w:space="0" w:color="auto"/>
          </w:divBdr>
        </w:div>
      </w:divsChild>
    </w:div>
    <w:div w:id="1125807138">
      <w:bodyDiv w:val="1"/>
      <w:marLeft w:val="0"/>
      <w:marRight w:val="0"/>
      <w:marTop w:val="0"/>
      <w:marBottom w:val="0"/>
      <w:divBdr>
        <w:top w:val="none" w:sz="0" w:space="0" w:color="auto"/>
        <w:left w:val="none" w:sz="0" w:space="0" w:color="auto"/>
        <w:bottom w:val="none" w:sz="0" w:space="0" w:color="auto"/>
        <w:right w:val="none" w:sz="0" w:space="0" w:color="auto"/>
      </w:divBdr>
    </w:div>
    <w:div w:id="1125927858">
      <w:bodyDiv w:val="1"/>
      <w:marLeft w:val="0"/>
      <w:marRight w:val="0"/>
      <w:marTop w:val="0"/>
      <w:marBottom w:val="0"/>
      <w:divBdr>
        <w:top w:val="none" w:sz="0" w:space="0" w:color="auto"/>
        <w:left w:val="none" w:sz="0" w:space="0" w:color="auto"/>
        <w:bottom w:val="none" w:sz="0" w:space="0" w:color="auto"/>
        <w:right w:val="none" w:sz="0" w:space="0" w:color="auto"/>
      </w:divBdr>
    </w:div>
    <w:div w:id="1168397644">
      <w:bodyDiv w:val="1"/>
      <w:marLeft w:val="0"/>
      <w:marRight w:val="0"/>
      <w:marTop w:val="0"/>
      <w:marBottom w:val="0"/>
      <w:divBdr>
        <w:top w:val="none" w:sz="0" w:space="0" w:color="auto"/>
        <w:left w:val="none" w:sz="0" w:space="0" w:color="auto"/>
        <w:bottom w:val="none" w:sz="0" w:space="0" w:color="auto"/>
        <w:right w:val="none" w:sz="0" w:space="0" w:color="auto"/>
      </w:divBdr>
      <w:divsChild>
        <w:div w:id="1009024501">
          <w:marLeft w:val="0"/>
          <w:marRight w:val="0"/>
          <w:marTop w:val="0"/>
          <w:marBottom w:val="0"/>
          <w:divBdr>
            <w:top w:val="none" w:sz="0" w:space="0" w:color="auto"/>
            <w:left w:val="none" w:sz="0" w:space="0" w:color="auto"/>
            <w:bottom w:val="none" w:sz="0" w:space="0" w:color="auto"/>
            <w:right w:val="none" w:sz="0" w:space="0" w:color="auto"/>
          </w:divBdr>
        </w:div>
        <w:div w:id="1251156505">
          <w:marLeft w:val="0"/>
          <w:marRight w:val="0"/>
          <w:marTop w:val="0"/>
          <w:marBottom w:val="0"/>
          <w:divBdr>
            <w:top w:val="none" w:sz="0" w:space="0" w:color="auto"/>
            <w:left w:val="none" w:sz="0" w:space="0" w:color="auto"/>
            <w:bottom w:val="none" w:sz="0" w:space="0" w:color="auto"/>
            <w:right w:val="none" w:sz="0" w:space="0" w:color="auto"/>
          </w:divBdr>
        </w:div>
        <w:div w:id="1427844188">
          <w:marLeft w:val="0"/>
          <w:marRight w:val="0"/>
          <w:marTop w:val="0"/>
          <w:marBottom w:val="0"/>
          <w:divBdr>
            <w:top w:val="none" w:sz="0" w:space="0" w:color="auto"/>
            <w:left w:val="none" w:sz="0" w:space="0" w:color="auto"/>
            <w:bottom w:val="none" w:sz="0" w:space="0" w:color="auto"/>
            <w:right w:val="none" w:sz="0" w:space="0" w:color="auto"/>
          </w:divBdr>
        </w:div>
        <w:div w:id="1525316388">
          <w:marLeft w:val="0"/>
          <w:marRight w:val="0"/>
          <w:marTop w:val="0"/>
          <w:marBottom w:val="0"/>
          <w:divBdr>
            <w:top w:val="none" w:sz="0" w:space="0" w:color="auto"/>
            <w:left w:val="none" w:sz="0" w:space="0" w:color="auto"/>
            <w:bottom w:val="none" w:sz="0" w:space="0" w:color="auto"/>
            <w:right w:val="none" w:sz="0" w:space="0" w:color="auto"/>
          </w:divBdr>
        </w:div>
      </w:divsChild>
    </w:div>
    <w:div w:id="1169834363">
      <w:bodyDiv w:val="1"/>
      <w:marLeft w:val="0"/>
      <w:marRight w:val="0"/>
      <w:marTop w:val="0"/>
      <w:marBottom w:val="0"/>
      <w:divBdr>
        <w:top w:val="none" w:sz="0" w:space="0" w:color="auto"/>
        <w:left w:val="none" w:sz="0" w:space="0" w:color="auto"/>
        <w:bottom w:val="none" w:sz="0" w:space="0" w:color="auto"/>
        <w:right w:val="none" w:sz="0" w:space="0" w:color="auto"/>
      </w:divBdr>
    </w:div>
    <w:div w:id="1180588381">
      <w:bodyDiv w:val="1"/>
      <w:marLeft w:val="0"/>
      <w:marRight w:val="0"/>
      <w:marTop w:val="0"/>
      <w:marBottom w:val="0"/>
      <w:divBdr>
        <w:top w:val="none" w:sz="0" w:space="0" w:color="auto"/>
        <w:left w:val="none" w:sz="0" w:space="0" w:color="auto"/>
        <w:bottom w:val="none" w:sz="0" w:space="0" w:color="auto"/>
        <w:right w:val="none" w:sz="0" w:space="0" w:color="auto"/>
      </w:divBdr>
    </w:div>
    <w:div w:id="1182938512">
      <w:bodyDiv w:val="1"/>
      <w:marLeft w:val="0"/>
      <w:marRight w:val="0"/>
      <w:marTop w:val="0"/>
      <w:marBottom w:val="0"/>
      <w:divBdr>
        <w:top w:val="none" w:sz="0" w:space="0" w:color="auto"/>
        <w:left w:val="none" w:sz="0" w:space="0" w:color="auto"/>
        <w:bottom w:val="none" w:sz="0" w:space="0" w:color="auto"/>
        <w:right w:val="none" w:sz="0" w:space="0" w:color="auto"/>
      </w:divBdr>
    </w:div>
    <w:div w:id="1197350963">
      <w:bodyDiv w:val="1"/>
      <w:marLeft w:val="0"/>
      <w:marRight w:val="0"/>
      <w:marTop w:val="0"/>
      <w:marBottom w:val="0"/>
      <w:divBdr>
        <w:top w:val="none" w:sz="0" w:space="0" w:color="auto"/>
        <w:left w:val="none" w:sz="0" w:space="0" w:color="auto"/>
        <w:bottom w:val="none" w:sz="0" w:space="0" w:color="auto"/>
        <w:right w:val="none" w:sz="0" w:space="0" w:color="auto"/>
      </w:divBdr>
    </w:div>
    <w:div w:id="1206790828">
      <w:bodyDiv w:val="1"/>
      <w:marLeft w:val="0"/>
      <w:marRight w:val="0"/>
      <w:marTop w:val="0"/>
      <w:marBottom w:val="0"/>
      <w:divBdr>
        <w:top w:val="none" w:sz="0" w:space="0" w:color="auto"/>
        <w:left w:val="none" w:sz="0" w:space="0" w:color="auto"/>
        <w:bottom w:val="none" w:sz="0" w:space="0" w:color="auto"/>
        <w:right w:val="none" w:sz="0" w:space="0" w:color="auto"/>
      </w:divBdr>
    </w:div>
    <w:div w:id="1209225171">
      <w:bodyDiv w:val="1"/>
      <w:marLeft w:val="0"/>
      <w:marRight w:val="0"/>
      <w:marTop w:val="0"/>
      <w:marBottom w:val="0"/>
      <w:divBdr>
        <w:top w:val="none" w:sz="0" w:space="0" w:color="auto"/>
        <w:left w:val="none" w:sz="0" w:space="0" w:color="auto"/>
        <w:bottom w:val="none" w:sz="0" w:space="0" w:color="auto"/>
        <w:right w:val="none" w:sz="0" w:space="0" w:color="auto"/>
      </w:divBdr>
    </w:div>
    <w:div w:id="1234706935">
      <w:bodyDiv w:val="1"/>
      <w:marLeft w:val="0"/>
      <w:marRight w:val="0"/>
      <w:marTop w:val="0"/>
      <w:marBottom w:val="0"/>
      <w:divBdr>
        <w:top w:val="none" w:sz="0" w:space="0" w:color="auto"/>
        <w:left w:val="none" w:sz="0" w:space="0" w:color="auto"/>
        <w:bottom w:val="none" w:sz="0" w:space="0" w:color="auto"/>
        <w:right w:val="none" w:sz="0" w:space="0" w:color="auto"/>
      </w:divBdr>
      <w:divsChild>
        <w:div w:id="1274288955">
          <w:marLeft w:val="0"/>
          <w:marRight w:val="0"/>
          <w:marTop w:val="0"/>
          <w:marBottom w:val="0"/>
          <w:divBdr>
            <w:top w:val="none" w:sz="0" w:space="0" w:color="auto"/>
            <w:left w:val="none" w:sz="0" w:space="0" w:color="auto"/>
            <w:bottom w:val="none" w:sz="0" w:space="0" w:color="auto"/>
            <w:right w:val="none" w:sz="0" w:space="0" w:color="auto"/>
          </w:divBdr>
          <w:divsChild>
            <w:div w:id="1121149183">
              <w:marLeft w:val="0"/>
              <w:marRight w:val="0"/>
              <w:marTop w:val="0"/>
              <w:marBottom w:val="0"/>
              <w:divBdr>
                <w:top w:val="none" w:sz="0" w:space="0" w:color="auto"/>
                <w:left w:val="none" w:sz="0" w:space="0" w:color="auto"/>
                <w:bottom w:val="none" w:sz="0" w:space="0" w:color="auto"/>
                <w:right w:val="none" w:sz="0" w:space="0" w:color="auto"/>
              </w:divBdr>
              <w:divsChild>
                <w:div w:id="271937142">
                  <w:marLeft w:val="0"/>
                  <w:marRight w:val="0"/>
                  <w:marTop w:val="0"/>
                  <w:marBottom w:val="0"/>
                  <w:divBdr>
                    <w:top w:val="none" w:sz="0" w:space="0" w:color="auto"/>
                    <w:left w:val="none" w:sz="0" w:space="0" w:color="auto"/>
                    <w:bottom w:val="none" w:sz="0" w:space="0" w:color="auto"/>
                    <w:right w:val="none" w:sz="0" w:space="0" w:color="auto"/>
                  </w:divBdr>
                  <w:divsChild>
                    <w:div w:id="1087463845">
                      <w:marLeft w:val="0"/>
                      <w:marRight w:val="0"/>
                      <w:marTop w:val="0"/>
                      <w:marBottom w:val="0"/>
                      <w:divBdr>
                        <w:top w:val="none" w:sz="0" w:space="0" w:color="auto"/>
                        <w:left w:val="none" w:sz="0" w:space="0" w:color="auto"/>
                        <w:bottom w:val="none" w:sz="0" w:space="0" w:color="auto"/>
                        <w:right w:val="none" w:sz="0" w:space="0" w:color="auto"/>
                      </w:divBdr>
                      <w:divsChild>
                        <w:div w:id="1327324258">
                          <w:marLeft w:val="0"/>
                          <w:marRight w:val="0"/>
                          <w:marTop w:val="0"/>
                          <w:marBottom w:val="0"/>
                          <w:divBdr>
                            <w:top w:val="none" w:sz="0" w:space="0" w:color="auto"/>
                            <w:left w:val="none" w:sz="0" w:space="0" w:color="auto"/>
                            <w:bottom w:val="none" w:sz="0" w:space="0" w:color="auto"/>
                            <w:right w:val="none" w:sz="0" w:space="0" w:color="auto"/>
                          </w:divBdr>
                          <w:divsChild>
                            <w:div w:id="2004158316">
                              <w:marLeft w:val="0"/>
                              <w:marRight w:val="0"/>
                              <w:marTop w:val="0"/>
                              <w:marBottom w:val="0"/>
                              <w:divBdr>
                                <w:top w:val="none" w:sz="0" w:space="0" w:color="auto"/>
                                <w:left w:val="none" w:sz="0" w:space="0" w:color="auto"/>
                                <w:bottom w:val="none" w:sz="0" w:space="0" w:color="auto"/>
                                <w:right w:val="none" w:sz="0" w:space="0" w:color="auto"/>
                              </w:divBdr>
                              <w:divsChild>
                                <w:div w:id="1654407432">
                                  <w:marLeft w:val="0"/>
                                  <w:marRight w:val="0"/>
                                  <w:marTop w:val="0"/>
                                  <w:marBottom w:val="0"/>
                                  <w:divBdr>
                                    <w:top w:val="none" w:sz="0" w:space="0" w:color="auto"/>
                                    <w:left w:val="none" w:sz="0" w:space="0" w:color="auto"/>
                                    <w:bottom w:val="none" w:sz="0" w:space="0" w:color="auto"/>
                                    <w:right w:val="none" w:sz="0" w:space="0" w:color="auto"/>
                                  </w:divBdr>
                                  <w:divsChild>
                                    <w:div w:id="294995675">
                                      <w:marLeft w:val="0"/>
                                      <w:marRight w:val="0"/>
                                      <w:marTop w:val="0"/>
                                      <w:marBottom w:val="0"/>
                                      <w:divBdr>
                                        <w:top w:val="none" w:sz="0" w:space="0" w:color="auto"/>
                                        <w:left w:val="none" w:sz="0" w:space="0" w:color="auto"/>
                                        <w:bottom w:val="none" w:sz="0" w:space="0" w:color="auto"/>
                                        <w:right w:val="none" w:sz="0" w:space="0" w:color="auto"/>
                                      </w:divBdr>
                                      <w:divsChild>
                                        <w:div w:id="1040781547">
                                          <w:marLeft w:val="0"/>
                                          <w:marRight w:val="0"/>
                                          <w:marTop w:val="0"/>
                                          <w:marBottom w:val="0"/>
                                          <w:divBdr>
                                            <w:top w:val="none" w:sz="0" w:space="0" w:color="auto"/>
                                            <w:left w:val="none" w:sz="0" w:space="0" w:color="auto"/>
                                            <w:bottom w:val="none" w:sz="0" w:space="0" w:color="auto"/>
                                            <w:right w:val="none" w:sz="0" w:space="0" w:color="auto"/>
                                          </w:divBdr>
                                          <w:divsChild>
                                            <w:div w:id="1890722246">
                                              <w:marLeft w:val="0"/>
                                              <w:marRight w:val="0"/>
                                              <w:marTop w:val="0"/>
                                              <w:marBottom w:val="0"/>
                                              <w:divBdr>
                                                <w:top w:val="none" w:sz="0" w:space="0" w:color="auto"/>
                                                <w:left w:val="none" w:sz="0" w:space="0" w:color="auto"/>
                                                <w:bottom w:val="none" w:sz="0" w:space="0" w:color="auto"/>
                                                <w:right w:val="none" w:sz="0" w:space="0" w:color="auto"/>
                                              </w:divBdr>
                                              <w:divsChild>
                                                <w:div w:id="1934392939">
                                                  <w:marLeft w:val="0"/>
                                                  <w:marRight w:val="0"/>
                                                  <w:marTop w:val="0"/>
                                                  <w:marBottom w:val="0"/>
                                                  <w:divBdr>
                                                    <w:top w:val="none" w:sz="0" w:space="0" w:color="auto"/>
                                                    <w:left w:val="none" w:sz="0" w:space="0" w:color="auto"/>
                                                    <w:bottom w:val="none" w:sz="0" w:space="0" w:color="auto"/>
                                                    <w:right w:val="none" w:sz="0" w:space="0" w:color="auto"/>
                                                  </w:divBdr>
                                                  <w:divsChild>
                                                    <w:div w:id="1275332561">
                                                      <w:marLeft w:val="0"/>
                                                      <w:marRight w:val="0"/>
                                                      <w:marTop w:val="0"/>
                                                      <w:marBottom w:val="0"/>
                                                      <w:divBdr>
                                                        <w:top w:val="none" w:sz="0" w:space="0" w:color="auto"/>
                                                        <w:left w:val="none" w:sz="0" w:space="0" w:color="auto"/>
                                                        <w:bottom w:val="none" w:sz="0" w:space="0" w:color="auto"/>
                                                        <w:right w:val="none" w:sz="0" w:space="0" w:color="auto"/>
                                                      </w:divBdr>
                                                      <w:divsChild>
                                                        <w:div w:id="305741600">
                                                          <w:marLeft w:val="0"/>
                                                          <w:marRight w:val="0"/>
                                                          <w:marTop w:val="0"/>
                                                          <w:marBottom w:val="0"/>
                                                          <w:divBdr>
                                                            <w:top w:val="none" w:sz="0" w:space="0" w:color="auto"/>
                                                            <w:left w:val="none" w:sz="0" w:space="0" w:color="auto"/>
                                                            <w:bottom w:val="none" w:sz="0" w:space="0" w:color="auto"/>
                                                            <w:right w:val="none" w:sz="0" w:space="0" w:color="auto"/>
                                                          </w:divBdr>
                                                          <w:divsChild>
                                                            <w:div w:id="1097285720">
                                                              <w:marLeft w:val="0"/>
                                                              <w:marRight w:val="0"/>
                                                              <w:marTop w:val="0"/>
                                                              <w:marBottom w:val="0"/>
                                                              <w:divBdr>
                                                                <w:top w:val="none" w:sz="0" w:space="0" w:color="auto"/>
                                                                <w:left w:val="none" w:sz="0" w:space="0" w:color="auto"/>
                                                                <w:bottom w:val="none" w:sz="0" w:space="0" w:color="auto"/>
                                                                <w:right w:val="none" w:sz="0" w:space="0" w:color="auto"/>
                                                              </w:divBdr>
                                                              <w:divsChild>
                                                                <w:div w:id="536700687">
                                                                  <w:marLeft w:val="0"/>
                                                                  <w:marRight w:val="0"/>
                                                                  <w:marTop w:val="0"/>
                                                                  <w:marBottom w:val="0"/>
                                                                  <w:divBdr>
                                                                    <w:top w:val="none" w:sz="0" w:space="0" w:color="auto"/>
                                                                    <w:left w:val="none" w:sz="0" w:space="0" w:color="auto"/>
                                                                    <w:bottom w:val="none" w:sz="0" w:space="0" w:color="auto"/>
                                                                    <w:right w:val="none" w:sz="0" w:space="0" w:color="auto"/>
                                                                  </w:divBdr>
                                                                  <w:divsChild>
                                                                    <w:div w:id="1313757781">
                                                                      <w:marLeft w:val="0"/>
                                                                      <w:marRight w:val="0"/>
                                                                      <w:marTop w:val="0"/>
                                                                      <w:marBottom w:val="0"/>
                                                                      <w:divBdr>
                                                                        <w:top w:val="none" w:sz="0" w:space="0" w:color="auto"/>
                                                                        <w:left w:val="none" w:sz="0" w:space="0" w:color="auto"/>
                                                                        <w:bottom w:val="none" w:sz="0" w:space="0" w:color="auto"/>
                                                                        <w:right w:val="none" w:sz="0" w:space="0" w:color="auto"/>
                                                                      </w:divBdr>
                                                                      <w:divsChild>
                                                                        <w:div w:id="1839343600">
                                                                          <w:marLeft w:val="0"/>
                                                                          <w:marRight w:val="0"/>
                                                                          <w:marTop w:val="0"/>
                                                                          <w:marBottom w:val="0"/>
                                                                          <w:divBdr>
                                                                            <w:top w:val="none" w:sz="0" w:space="0" w:color="auto"/>
                                                                            <w:left w:val="none" w:sz="0" w:space="0" w:color="auto"/>
                                                                            <w:bottom w:val="none" w:sz="0" w:space="0" w:color="auto"/>
                                                                            <w:right w:val="none" w:sz="0" w:space="0" w:color="auto"/>
                                                                          </w:divBdr>
                                                                          <w:divsChild>
                                                                            <w:div w:id="2007241979">
                                                                              <w:marLeft w:val="0"/>
                                                                              <w:marRight w:val="0"/>
                                                                              <w:marTop w:val="0"/>
                                                                              <w:marBottom w:val="0"/>
                                                                              <w:divBdr>
                                                                                <w:top w:val="none" w:sz="0" w:space="0" w:color="auto"/>
                                                                                <w:left w:val="none" w:sz="0" w:space="0" w:color="auto"/>
                                                                                <w:bottom w:val="none" w:sz="0" w:space="0" w:color="auto"/>
                                                                                <w:right w:val="none" w:sz="0" w:space="0" w:color="auto"/>
                                                                              </w:divBdr>
                                                                              <w:divsChild>
                                                                                <w:div w:id="1315336493">
                                                                                  <w:marLeft w:val="0"/>
                                                                                  <w:marRight w:val="0"/>
                                                                                  <w:marTop w:val="0"/>
                                                                                  <w:marBottom w:val="0"/>
                                                                                  <w:divBdr>
                                                                                    <w:top w:val="none" w:sz="0" w:space="0" w:color="auto"/>
                                                                                    <w:left w:val="none" w:sz="0" w:space="0" w:color="auto"/>
                                                                                    <w:bottom w:val="none" w:sz="0" w:space="0" w:color="auto"/>
                                                                                    <w:right w:val="none" w:sz="0" w:space="0" w:color="auto"/>
                                                                                  </w:divBdr>
                                                                                  <w:divsChild>
                                                                                    <w:div w:id="1109668152">
                                                                                      <w:marLeft w:val="0"/>
                                                                                      <w:marRight w:val="0"/>
                                                                                      <w:marTop w:val="0"/>
                                                                                      <w:marBottom w:val="0"/>
                                                                                      <w:divBdr>
                                                                                        <w:top w:val="none" w:sz="0" w:space="0" w:color="auto"/>
                                                                                        <w:left w:val="none" w:sz="0" w:space="0" w:color="auto"/>
                                                                                        <w:bottom w:val="none" w:sz="0" w:space="0" w:color="auto"/>
                                                                                        <w:right w:val="none" w:sz="0" w:space="0" w:color="auto"/>
                                                                                      </w:divBdr>
                                                                                      <w:divsChild>
                                                                                        <w:div w:id="1382946429">
                                                                                          <w:marLeft w:val="0"/>
                                                                                          <w:marRight w:val="0"/>
                                                                                          <w:marTop w:val="0"/>
                                                                                          <w:marBottom w:val="0"/>
                                                                                          <w:divBdr>
                                                                                            <w:top w:val="none" w:sz="0" w:space="0" w:color="auto"/>
                                                                                            <w:left w:val="none" w:sz="0" w:space="0" w:color="auto"/>
                                                                                            <w:bottom w:val="none" w:sz="0" w:space="0" w:color="auto"/>
                                                                                            <w:right w:val="none" w:sz="0" w:space="0" w:color="auto"/>
                                                                                          </w:divBdr>
                                                                                          <w:divsChild>
                                                                                            <w:div w:id="1441339339">
                                                                                              <w:marLeft w:val="0"/>
                                                                                              <w:marRight w:val="0"/>
                                                                                              <w:marTop w:val="0"/>
                                                                                              <w:marBottom w:val="0"/>
                                                                                              <w:divBdr>
                                                                                                <w:top w:val="none" w:sz="0" w:space="0" w:color="auto"/>
                                                                                                <w:left w:val="none" w:sz="0" w:space="0" w:color="auto"/>
                                                                                                <w:bottom w:val="none" w:sz="0" w:space="0" w:color="auto"/>
                                                                                                <w:right w:val="none" w:sz="0" w:space="0" w:color="auto"/>
                                                                                              </w:divBdr>
                                                                                              <w:divsChild>
                                                                                                <w:div w:id="433133632">
                                                                                                  <w:marLeft w:val="0"/>
                                                                                                  <w:marRight w:val="0"/>
                                                                                                  <w:marTop w:val="0"/>
                                                                                                  <w:marBottom w:val="0"/>
                                                                                                  <w:divBdr>
                                                                                                    <w:top w:val="none" w:sz="0" w:space="0" w:color="auto"/>
                                                                                                    <w:left w:val="none" w:sz="0" w:space="0" w:color="auto"/>
                                                                                                    <w:bottom w:val="none" w:sz="0" w:space="0" w:color="auto"/>
                                                                                                    <w:right w:val="none" w:sz="0" w:space="0" w:color="auto"/>
                                                                                                  </w:divBdr>
                                                                                                  <w:divsChild>
                                                                                                    <w:div w:id="91705110">
                                                                                                      <w:marLeft w:val="0"/>
                                                                                                      <w:marRight w:val="0"/>
                                                                                                      <w:marTop w:val="0"/>
                                                                                                      <w:marBottom w:val="0"/>
                                                                                                      <w:divBdr>
                                                                                                        <w:top w:val="none" w:sz="0" w:space="0" w:color="auto"/>
                                                                                                        <w:left w:val="none" w:sz="0" w:space="0" w:color="auto"/>
                                                                                                        <w:bottom w:val="none" w:sz="0" w:space="0" w:color="auto"/>
                                                                                                        <w:right w:val="none" w:sz="0" w:space="0" w:color="auto"/>
                                                                                                      </w:divBdr>
                                                                                                      <w:divsChild>
                                                                                                        <w:div w:id="291909625">
                                                                                                          <w:marLeft w:val="0"/>
                                                                                                          <w:marRight w:val="0"/>
                                                                                                          <w:marTop w:val="0"/>
                                                                                                          <w:marBottom w:val="0"/>
                                                                                                          <w:divBdr>
                                                                                                            <w:top w:val="none" w:sz="0" w:space="0" w:color="auto"/>
                                                                                                            <w:left w:val="none" w:sz="0" w:space="0" w:color="auto"/>
                                                                                                            <w:bottom w:val="none" w:sz="0" w:space="0" w:color="auto"/>
                                                                                                            <w:right w:val="none" w:sz="0" w:space="0" w:color="auto"/>
                                                                                                          </w:divBdr>
                                                                                                          <w:divsChild>
                                                                                                            <w:div w:id="907612115">
                                                                                                              <w:marLeft w:val="0"/>
                                                                                                              <w:marRight w:val="0"/>
                                                                                                              <w:marTop w:val="0"/>
                                                                                                              <w:marBottom w:val="0"/>
                                                                                                              <w:divBdr>
                                                                                                                <w:top w:val="none" w:sz="0" w:space="0" w:color="auto"/>
                                                                                                                <w:left w:val="none" w:sz="0" w:space="0" w:color="auto"/>
                                                                                                                <w:bottom w:val="none" w:sz="0" w:space="0" w:color="auto"/>
                                                                                                                <w:right w:val="none" w:sz="0" w:space="0" w:color="auto"/>
                                                                                                              </w:divBdr>
                                                                                                              <w:divsChild>
                                                                                                                <w:div w:id="1968588423">
                                                                                                                  <w:marLeft w:val="0"/>
                                                                                                                  <w:marRight w:val="0"/>
                                                                                                                  <w:marTop w:val="0"/>
                                                                                                                  <w:marBottom w:val="0"/>
                                                                                                                  <w:divBdr>
                                                                                                                    <w:top w:val="none" w:sz="0" w:space="0" w:color="auto"/>
                                                                                                                    <w:left w:val="none" w:sz="0" w:space="0" w:color="auto"/>
                                                                                                                    <w:bottom w:val="none" w:sz="0" w:space="0" w:color="auto"/>
                                                                                                                    <w:right w:val="none" w:sz="0" w:space="0" w:color="auto"/>
                                                                                                                  </w:divBdr>
                                                                                                                  <w:divsChild>
                                                                                                                    <w:div w:id="1892501192">
                                                                                                                      <w:marLeft w:val="0"/>
                                                                                                                      <w:marRight w:val="0"/>
                                                                                                                      <w:marTop w:val="0"/>
                                                                                                                      <w:marBottom w:val="0"/>
                                                                                                                      <w:divBdr>
                                                                                                                        <w:top w:val="none" w:sz="0" w:space="0" w:color="auto"/>
                                                                                                                        <w:left w:val="none" w:sz="0" w:space="0" w:color="auto"/>
                                                                                                                        <w:bottom w:val="none" w:sz="0" w:space="0" w:color="auto"/>
                                                                                                                        <w:right w:val="none" w:sz="0" w:space="0" w:color="auto"/>
                                                                                                                      </w:divBdr>
                                                                                                                      <w:divsChild>
                                                                                                                        <w:div w:id="515660392">
                                                                                                                          <w:marLeft w:val="0"/>
                                                                                                                          <w:marRight w:val="0"/>
                                                                                                                          <w:marTop w:val="0"/>
                                                                                                                          <w:marBottom w:val="0"/>
                                                                                                                          <w:divBdr>
                                                                                                                            <w:top w:val="none" w:sz="0" w:space="0" w:color="auto"/>
                                                                                                                            <w:left w:val="none" w:sz="0" w:space="0" w:color="auto"/>
                                                                                                                            <w:bottom w:val="none" w:sz="0" w:space="0" w:color="auto"/>
                                                                                                                            <w:right w:val="none" w:sz="0" w:space="0" w:color="auto"/>
                                                                                                                          </w:divBdr>
                                                                                                                          <w:divsChild>
                                                                                                                            <w:div w:id="1018046085">
                                                                                                                              <w:marLeft w:val="0"/>
                                                                                                                              <w:marRight w:val="0"/>
                                                                                                                              <w:marTop w:val="0"/>
                                                                                                                              <w:marBottom w:val="0"/>
                                                                                                                              <w:divBdr>
                                                                                                                                <w:top w:val="none" w:sz="0" w:space="0" w:color="auto"/>
                                                                                                                                <w:left w:val="none" w:sz="0" w:space="0" w:color="auto"/>
                                                                                                                                <w:bottom w:val="none" w:sz="0" w:space="0" w:color="auto"/>
                                                                                                                                <w:right w:val="none" w:sz="0" w:space="0" w:color="auto"/>
                                                                                                                              </w:divBdr>
                                                                                                                            </w:div>
                                                                                                                            <w:div w:id="130215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5356865">
      <w:bodyDiv w:val="1"/>
      <w:marLeft w:val="0"/>
      <w:marRight w:val="0"/>
      <w:marTop w:val="0"/>
      <w:marBottom w:val="0"/>
      <w:divBdr>
        <w:top w:val="none" w:sz="0" w:space="0" w:color="auto"/>
        <w:left w:val="none" w:sz="0" w:space="0" w:color="auto"/>
        <w:bottom w:val="none" w:sz="0" w:space="0" w:color="auto"/>
        <w:right w:val="none" w:sz="0" w:space="0" w:color="auto"/>
      </w:divBdr>
    </w:div>
    <w:div w:id="1264146998">
      <w:bodyDiv w:val="1"/>
      <w:marLeft w:val="0"/>
      <w:marRight w:val="0"/>
      <w:marTop w:val="0"/>
      <w:marBottom w:val="0"/>
      <w:divBdr>
        <w:top w:val="none" w:sz="0" w:space="0" w:color="auto"/>
        <w:left w:val="none" w:sz="0" w:space="0" w:color="auto"/>
        <w:bottom w:val="none" w:sz="0" w:space="0" w:color="auto"/>
        <w:right w:val="none" w:sz="0" w:space="0" w:color="auto"/>
      </w:divBdr>
      <w:divsChild>
        <w:div w:id="898856183">
          <w:marLeft w:val="0"/>
          <w:marRight w:val="0"/>
          <w:marTop w:val="0"/>
          <w:marBottom w:val="0"/>
          <w:divBdr>
            <w:top w:val="none" w:sz="0" w:space="0" w:color="auto"/>
            <w:left w:val="none" w:sz="0" w:space="0" w:color="auto"/>
            <w:bottom w:val="none" w:sz="0" w:space="0" w:color="auto"/>
            <w:right w:val="none" w:sz="0" w:space="0" w:color="auto"/>
          </w:divBdr>
          <w:divsChild>
            <w:div w:id="71900800">
              <w:marLeft w:val="0"/>
              <w:marRight w:val="0"/>
              <w:marTop w:val="0"/>
              <w:marBottom w:val="0"/>
              <w:divBdr>
                <w:top w:val="none" w:sz="0" w:space="0" w:color="auto"/>
                <w:left w:val="none" w:sz="0" w:space="0" w:color="auto"/>
                <w:bottom w:val="none" w:sz="0" w:space="0" w:color="auto"/>
                <w:right w:val="none" w:sz="0" w:space="0" w:color="auto"/>
              </w:divBdr>
            </w:div>
            <w:div w:id="888343898">
              <w:marLeft w:val="0"/>
              <w:marRight w:val="0"/>
              <w:marTop w:val="0"/>
              <w:marBottom w:val="0"/>
              <w:divBdr>
                <w:top w:val="none" w:sz="0" w:space="0" w:color="auto"/>
                <w:left w:val="none" w:sz="0" w:space="0" w:color="auto"/>
                <w:bottom w:val="none" w:sz="0" w:space="0" w:color="auto"/>
                <w:right w:val="none" w:sz="0" w:space="0" w:color="auto"/>
              </w:divBdr>
            </w:div>
          </w:divsChild>
        </w:div>
        <w:div w:id="1391228426">
          <w:marLeft w:val="0"/>
          <w:marRight w:val="0"/>
          <w:marTop w:val="0"/>
          <w:marBottom w:val="0"/>
          <w:divBdr>
            <w:top w:val="none" w:sz="0" w:space="0" w:color="auto"/>
            <w:left w:val="none" w:sz="0" w:space="0" w:color="auto"/>
            <w:bottom w:val="none" w:sz="0" w:space="0" w:color="auto"/>
            <w:right w:val="none" w:sz="0" w:space="0" w:color="auto"/>
          </w:divBdr>
        </w:div>
      </w:divsChild>
    </w:div>
    <w:div w:id="1296833410">
      <w:bodyDiv w:val="1"/>
      <w:marLeft w:val="0"/>
      <w:marRight w:val="0"/>
      <w:marTop w:val="0"/>
      <w:marBottom w:val="0"/>
      <w:divBdr>
        <w:top w:val="none" w:sz="0" w:space="0" w:color="auto"/>
        <w:left w:val="none" w:sz="0" w:space="0" w:color="auto"/>
        <w:bottom w:val="none" w:sz="0" w:space="0" w:color="auto"/>
        <w:right w:val="none" w:sz="0" w:space="0" w:color="auto"/>
      </w:divBdr>
      <w:divsChild>
        <w:div w:id="296688147">
          <w:marLeft w:val="0"/>
          <w:marRight w:val="0"/>
          <w:marTop w:val="0"/>
          <w:marBottom w:val="0"/>
          <w:divBdr>
            <w:top w:val="none" w:sz="0" w:space="0" w:color="auto"/>
            <w:left w:val="none" w:sz="0" w:space="0" w:color="auto"/>
            <w:bottom w:val="none" w:sz="0" w:space="0" w:color="auto"/>
            <w:right w:val="none" w:sz="0" w:space="0" w:color="auto"/>
          </w:divBdr>
        </w:div>
        <w:div w:id="875851872">
          <w:marLeft w:val="0"/>
          <w:marRight w:val="0"/>
          <w:marTop w:val="0"/>
          <w:marBottom w:val="0"/>
          <w:divBdr>
            <w:top w:val="none" w:sz="0" w:space="0" w:color="auto"/>
            <w:left w:val="none" w:sz="0" w:space="0" w:color="auto"/>
            <w:bottom w:val="none" w:sz="0" w:space="0" w:color="auto"/>
            <w:right w:val="none" w:sz="0" w:space="0" w:color="auto"/>
          </w:divBdr>
        </w:div>
        <w:div w:id="1115716830">
          <w:marLeft w:val="0"/>
          <w:marRight w:val="0"/>
          <w:marTop w:val="0"/>
          <w:marBottom w:val="0"/>
          <w:divBdr>
            <w:top w:val="none" w:sz="0" w:space="0" w:color="auto"/>
            <w:left w:val="none" w:sz="0" w:space="0" w:color="auto"/>
            <w:bottom w:val="none" w:sz="0" w:space="0" w:color="auto"/>
            <w:right w:val="none" w:sz="0" w:space="0" w:color="auto"/>
          </w:divBdr>
        </w:div>
        <w:div w:id="1584604647">
          <w:marLeft w:val="0"/>
          <w:marRight w:val="0"/>
          <w:marTop w:val="0"/>
          <w:marBottom w:val="0"/>
          <w:divBdr>
            <w:top w:val="none" w:sz="0" w:space="0" w:color="auto"/>
            <w:left w:val="none" w:sz="0" w:space="0" w:color="auto"/>
            <w:bottom w:val="none" w:sz="0" w:space="0" w:color="auto"/>
            <w:right w:val="none" w:sz="0" w:space="0" w:color="auto"/>
          </w:divBdr>
        </w:div>
        <w:div w:id="1946571675">
          <w:marLeft w:val="0"/>
          <w:marRight w:val="0"/>
          <w:marTop w:val="0"/>
          <w:marBottom w:val="0"/>
          <w:divBdr>
            <w:top w:val="none" w:sz="0" w:space="0" w:color="auto"/>
            <w:left w:val="none" w:sz="0" w:space="0" w:color="auto"/>
            <w:bottom w:val="none" w:sz="0" w:space="0" w:color="auto"/>
            <w:right w:val="none" w:sz="0" w:space="0" w:color="auto"/>
          </w:divBdr>
        </w:div>
      </w:divsChild>
    </w:div>
    <w:div w:id="1308632160">
      <w:bodyDiv w:val="1"/>
      <w:marLeft w:val="0"/>
      <w:marRight w:val="0"/>
      <w:marTop w:val="0"/>
      <w:marBottom w:val="0"/>
      <w:divBdr>
        <w:top w:val="none" w:sz="0" w:space="0" w:color="auto"/>
        <w:left w:val="none" w:sz="0" w:space="0" w:color="auto"/>
        <w:bottom w:val="none" w:sz="0" w:space="0" w:color="auto"/>
        <w:right w:val="none" w:sz="0" w:space="0" w:color="auto"/>
      </w:divBdr>
    </w:div>
    <w:div w:id="1313757762">
      <w:bodyDiv w:val="1"/>
      <w:marLeft w:val="0"/>
      <w:marRight w:val="0"/>
      <w:marTop w:val="0"/>
      <w:marBottom w:val="0"/>
      <w:divBdr>
        <w:top w:val="none" w:sz="0" w:space="0" w:color="auto"/>
        <w:left w:val="none" w:sz="0" w:space="0" w:color="auto"/>
        <w:bottom w:val="none" w:sz="0" w:space="0" w:color="auto"/>
        <w:right w:val="none" w:sz="0" w:space="0" w:color="auto"/>
      </w:divBdr>
    </w:div>
    <w:div w:id="1320843263">
      <w:bodyDiv w:val="1"/>
      <w:marLeft w:val="0"/>
      <w:marRight w:val="0"/>
      <w:marTop w:val="0"/>
      <w:marBottom w:val="0"/>
      <w:divBdr>
        <w:top w:val="none" w:sz="0" w:space="0" w:color="auto"/>
        <w:left w:val="none" w:sz="0" w:space="0" w:color="auto"/>
        <w:bottom w:val="none" w:sz="0" w:space="0" w:color="auto"/>
        <w:right w:val="none" w:sz="0" w:space="0" w:color="auto"/>
      </w:divBdr>
    </w:div>
    <w:div w:id="1403794104">
      <w:bodyDiv w:val="1"/>
      <w:marLeft w:val="0"/>
      <w:marRight w:val="0"/>
      <w:marTop w:val="0"/>
      <w:marBottom w:val="0"/>
      <w:divBdr>
        <w:top w:val="none" w:sz="0" w:space="0" w:color="auto"/>
        <w:left w:val="none" w:sz="0" w:space="0" w:color="auto"/>
        <w:bottom w:val="none" w:sz="0" w:space="0" w:color="auto"/>
        <w:right w:val="none" w:sz="0" w:space="0" w:color="auto"/>
      </w:divBdr>
      <w:divsChild>
        <w:div w:id="1158425183">
          <w:marLeft w:val="0"/>
          <w:marRight w:val="0"/>
          <w:marTop w:val="0"/>
          <w:marBottom w:val="0"/>
          <w:divBdr>
            <w:top w:val="none" w:sz="0" w:space="0" w:color="auto"/>
            <w:left w:val="none" w:sz="0" w:space="0" w:color="auto"/>
            <w:bottom w:val="none" w:sz="0" w:space="0" w:color="auto"/>
            <w:right w:val="none" w:sz="0" w:space="0" w:color="auto"/>
          </w:divBdr>
        </w:div>
        <w:div w:id="1195119259">
          <w:marLeft w:val="0"/>
          <w:marRight w:val="0"/>
          <w:marTop w:val="0"/>
          <w:marBottom w:val="0"/>
          <w:divBdr>
            <w:top w:val="none" w:sz="0" w:space="0" w:color="auto"/>
            <w:left w:val="none" w:sz="0" w:space="0" w:color="auto"/>
            <w:bottom w:val="none" w:sz="0" w:space="0" w:color="auto"/>
            <w:right w:val="none" w:sz="0" w:space="0" w:color="auto"/>
          </w:divBdr>
          <w:divsChild>
            <w:div w:id="522131146">
              <w:marLeft w:val="0"/>
              <w:marRight w:val="0"/>
              <w:marTop w:val="0"/>
              <w:marBottom w:val="0"/>
              <w:divBdr>
                <w:top w:val="none" w:sz="0" w:space="0" w:color="auto"/>
                <w:left w:val="none" w:sz="0" w:space="0" w:color="auto"/>
                <w:bottom w:val="none" w:sz="0" w:space="0" w:color="auto"/>
                <w:right w:val="none" w:sz="0" w:space="0" w:color="auto"/>
              </w:divBdr>
            </w:div>
          </w:divsChild>
        </w:div>
        <w:div w:id="1271205825">
          <w:marLeft w:val="0"/>
          <w:marRight w:val="0"/>
          <w:marTop w:val="0"/>
          <w:marBottom w:val="0"/>
          <w:divBdr>
            <w:top w:val="none" w:sz="0" w:space="0" w:color="auto"/>
            <w:left w:val="none" w:sz="0" w:space="0" w:color="auto"/>
            <w:bottom w:val="none" w:sz="0" w:space="0" w:color="auto"/>
            <w:right w:val="none" w:sz="0" w:space="0" w:color="auto"/>
          </w:divBdr>
        </w:div>
        <w:div w:id="1600870995">
          <w:marLeft w:val="0"/>
          <w:marRight w:val="0"/>
          <w:marTop w:val="0"/>
          <w:marBottom w:val="0"/>
          <w:divBdr>
            <w:top w:val="none" w:sz="0" w:space="0" w:color="auto"/>
            <w:left w:val="none" w:sz="0" w:space="0" w:color="auto"/>
            <w:bottom w:val="none" w:sz="0" w:space="0" w:color="auto"/>
            <w:right w:val="none" w:sz="0" w:space="0" w:color="auto"/>
          </w:divBdr>
        </w:div>
        <w:div w:id="1854610754">
          <w:marLeft w:val="0"/>
          <w:marRight w:val="0"/>
          <w:marTop w:val="0"/>
          <w:marBottom w:val="0"/>
          <w:divBdr>
            <w:top w:val="none" w:sz="0" w:space="0" w:color="auto"/>
            <w:left w:val="none" w:sz="0" w:space="0" w:color="auto"/>
            <w:bottom w:val="none" w:sz="0" w:space="0" w:color="auto"/>
            <w:right w:val="none" w:sz="0" w:space="0" w:color="auto"/>
          </w:divBdr>
        </w:div>
        <w:div w:id="1865285945">
          <w:marLeft w:val="0"/>
          <w:marRight w:val="0"/>
          <w:marTop w:val="0"/>
          <w:marBottom w:val="0"/>
          <w:divBdr>
            <w:top w:val="none" w:sz="0" w:space="0" w:color="auto"/>
            <w:left w:val="none" w:sz="0" w:space="0" w:color="auto"/>
            <w:bottom w:val="none" w:sz="0" w:space="0" w:color="auto"/>
            <w:right w:val="none" w:sz="0" w:space="0" w:color="auto"/>
          </w:divBdr>
        </w:div>
        <w:div w:id="1943757282">
          <w:marLeft w:val="0"/>
          <w:marRight w:val="0"/>
          <w:marTop w:val="0"/>
          <w:marBottom w:val="0"/>
          <w:divBdr>
            <w:top w:val="none" w:sz="0" w:space="0" w:color="auto"/>
            <w:left w:val="none" w:sz="0" w:space="0" w:color="auto"/>
            <w:bottom w:val="none" w:sz="0" w:space="0" w:color="auto"/>
            <w:right w:val="none" w:sz="0" w:space="0" w:color="auto"/>
          </w:divBdr>
        </w:div>
      </w:divsChild>
    </w:div>
    <w:div w:id="1414277798">
      <w:bodyDiv w:val="1"/>
      <w:marLeft w:val="0"/>
      <w:marRight w:val="0"/>
      <w:marTop w:val="0"/>
      <w:marBottom w:val="0"/>
      <w:divBdr>
        <w:top w:val="none" w:sz="0" w:space="0" w:color="auto"/>
        <w:left w:val="none" w:sz="0" w:space="0" w:color="auto"/>
        <w:bottom w:val="none" w:sz="0" w:space="0" w:color="auto"/>
        <w:right w:val="none" w:sz="0" w:space="0" w:color="auto"/>
      </w:divBdr>
    </w:div>
    <w:div w:id="1430270009">
      <w:bodyDiv w:val="1"/>
      <w:marLeft w:val="0"/>
      <w:marRight w:val="0"/>
      <w:marTop w:val="0"/>
      <w:marBottom w:val="0"/>
      <w:divBdr>
        <w:top w:val="none" w:sz="0" w:space="0" w:color="auto"/>
        <w:left w:val="none" w:sz="0" w:space="0" w:color="auto"/>
        <w:bottom w:val="none" w:sz="0" w:space="0" w:color="auto"/>
        <w:right w:val="none" w:sz="0" w:space="0" w:color="auto"/>
      </w:divBdr>
    </w:div>
    <w:div w:id="1435248333">
      <w:bodyDiv w:val="1"/>
      <w:marLeft w:val="0"/>
      <w:marRight w:val="0"/>
      <w:marTop w:val="0"/>
      <w:marBottom w:val="0"/>
      <w:divBdr>
        <w:top w:val="none" w:sz="0" w:space="0" w:color="auto"/>
        <w:left w:val="none" w:sz="0" w:space="0" w:color="auto"/>
        <w:bottom w:val="none" w:sz="0" w:space="0" w:color="auto"/>
        <w:right w:val="none" w:sz="0" w:space="0" w:color="auto"/>
      </w:divBdr>
    </w:div>
    <w:div w:id="1449933513">
      <w:bodyDiv w:val="1"/>
      <w:marLeft w:val="0"/>
      <w:marRight w:val="0"/>
      <w:marTop w:val="0"/>
      <w:marBottom w:val="0"/>
      <w:divBdr>
        <w:top w:val="none" w:sz="0" w:space="0" w:color="auto"/>
        <w:left w:val="none" w:sz="0" w:space="0" w:color="auto"/>
        <w:bottom w:val="none" w:sz="0" w:space="0" w:color="auto"/>
        <w:right w:val="none" w:sz="0" w:space="0" w:color="auto"/>
      </w:divBdr>
    </w:div>
    <w:div w:id="1492017481">
      <w:bodyDiv w:val="1"/>
      <w:marLeft w:val="0"/>
      <w:marRight w:val="0"/>
      <w:marTop w:val="0"/>
      <w:marBottom w:val="0"/>
      <w:divBdr>
        <w:top w:val="none" w:sz="0" w:space="0" w:color="auto"/>
        <w:left w:val="none" w:sz="0" w:space="0" w:color="auto"/>
        <w:bottom w:val="none" w:sz="0" w:space="0" w:color="auto"/>
        <w:right w:val="none" w:sz="0" w:space="0" w:color="auto"/>
      </w:divBdr>
    </w:div>
    <w:div w:id="1495339931">
      <w:bodyDiv w:val="1"/>
      <w:marLeft w:val="0"/>
      <w:marRight w:val="0"/>
      <w:marTop w:val="0"/>
      <w:marBottom w:val="0"/>
      <w:divBdr>
        <w:top w:val="none" w:sz="0" w:space="0" w:color="auto"/>
        <w:left w:val="none" w:sz="0" w:space="0" w:color="auto"/>
        <w:bottom w:val="none" w:sz="0" w:space="0" w:color="auto"/>
        <w:right w:val="none" w:sz="0" w:space="0" w:color="auto"/>
      </w:divBdr>
    </w:div>
    <w:div w:id="1501309251">
      <w:bodyDiv w:val="1"/>
      <w:marLeft w:val="0"/>
      <w:marRight w:val="0"/>
      <w:marTop w:val="0"/>
      <w:marBottom w:val="0"/>
      <w:divBdr>
        <w:top w:val="none" w:sz="0" w:space="0" w:color="auto"/>
        <w:left w:val="none" w:sz="0" w:space="0" w:color="auto"/>
        <w:bottom w:val="none" w:sz="0" w:space="0" w:color="auto"/>
        <w:right w:val="none" w:sz="0" w:space="0" w:color="auto"/>
      </w:divBdr>
    </w:div>
    <w:div w:id="1503859468">
      <w:bodyDiv w:val="1"/>
      <w:marLeft w:val="0"/>
      <w:marRight w:val="0"/>
      <w:marTop w:val="0"/>
      <w:marBottom w:val="0"/>
      <w:divBdr>
        <w:top w:val="none" w:sz="0" w:space="0" w:color="auto"/>
        <w:left w:val="none" w:sz="0" w:space="0" w:color="auto"/>
        <w:bottom w:val="none" w:sz="0" w:space="0" w:color="auto"/>
        <w:right w:val="none" w:sz="0" w:space="0" w:color="auto"/>
      </w:divBdr>
    </w:div>
    <w:div w:id="1518740271">
      <w:bodyDiv w:val="1"/>
      <w:marLeft w:val="0"/>
      <w:marRight w:val="0"/>
      <w:marTop w:val="0"/>
      <w:marBottom w:val="0"/>
      <w:divBdr>
        <w:top w:val="none" w:sz="0" w:space="0" w:color="auto"/>
        <w:left w:val="none" w:sz="0" w:space="0" w:color="auto"/>
        <w:bottom w:val="none" w:sz="0" w:space="0" w:color="auto"/>
        <w:right w:val="none" w:sz="0" w:space="0" w:color="auto"/>
      </w:divBdr>
    </w:div>
    <w:div w:id="1528331739">
      <w:bodyDiv w:val="1"/>
      <w:marLeft w:val="0"/>
      <w:marRight w:val="0"/>
      <w:marTop w:val="0"/>
      <w:marBottom w:val="0"/>
      <w:divBdr>
        <w:top w:val="none" w:sz="0" w:space="0" w:color="auto"/>
        <w:left w:val="none" w:sz="0" w:space="0" w:color="auto"/>
        <w:bottom w:val="none" w:sz="0" w:space="0" w:color="auto"/>
        <w:right w:val="none" w:sz="0" w:space="0" w:color="auto"/>
      </w:divBdr>
      <w:divsChild>
        <w:div w:id="100149108">
          <w:marLeft w:val="0"/>
          <w:marRight w:val="0"/>
          <w:marTop w:val="0"/>
          <w:marBottom w:val="0"/>
          <w:divBdr>
            <w:top w:val="none" w:sz="0" w:space="0" w:color="auto"/>
            <w:left w:val="none" w:sz="0" w:space="0" w:color="auto"/>
            <w:bottom w:val="none" w:sz="0" w:space="0" w:color="auto"/>
            <w:right w:val="none" w:sz="0" w:space="0" w:color="auto"/>
          </w:divBdr>
        </w:div>
        <w:div w:id="298730259">
          <w:marLeft w:val="0"/>
          <w:marRight w:val="0"/>
          <w:marTop w:val="0"/>
          <w:marBottom w:val="0"/>
          <w:divBdr>
            <w:top w:val="none" w:sz="0" w:space="0" w:color="auto"/>
            <w:left w:val="none" w:sz="0" w:space="0" w:color="auto"/>
            <w:bottom w:val="none" w:sz="0" w:space="0" w:color="auto"/>
            <w:right w:val="none" w:sz="0" w:space="0" w:color="auto"/>
          </w:divBdr>
        </w:div>
        <w:div w:id="1031495746">
          <w:marLeft w:val="0"/>
          <w:marRight w:val="0"/>
          <w:marTop w:val="0"/>
          <w:marBottom w:val="0"/>
          <w:divBdr>
            <w:top w:val="none" w:sz="0" w:space="0" w:color="auto"/>
            <w:left w:val="none" w:sz="0" w:space="0" w:color="auto"/>
            <w:bottom w:val="none" w:sz="0" w:space="0" w:color="auto"/>
            <w:right w:val="none" w:sz="0" w:space="0" w:color="auto"/>
          </w:divBdr>
        </w:div>
        <w:div w:id="1601334356">
          <w:marLeft w:val="0"/>
          <w:marRight w:val="0"/>
          <w:marTop w:val="0"/>
          <w:marBottom w:val="0"/>
          <w:divBdr>
            <w:top w:val="none" w:sz="0" w:space="0" w:color="auto"/>
            <w:left w:val="none" w:sz="0" w:space="0" w:color="auto"/>
            <w:bottom w:val="none" w:sz="0" w:space="0" w:color="auto"/>
            <w:right w:val="none" w:sz="0" w:space="0" w:color="auto"/>
          </w:divBdr>
        </w:div>
        <w:div w:id="1705709218">
          <w:marLeft w:val="0"/>
          <w:marRight w:val="0"/>
          <w:marTop w:val="0"/>
          <w:marBottom w:val="0"/>
          <w:divBdr>
            <w:top w:val="none" w:sz="0" w:space="0" w:color="auto"/>
            <w:left w:val="none" w:sz="0" w:space="0" w:color="auto"/>
            <w:bottom w:val="none" w:sz="0" w:space="0" w:color="auto"/>
            <w:right w:val="none" w:sz="0" w:space="0" w:color="auto"/>
          </w:divBdr>
        </w:div>
      </w:divsChild>
    </w:div>
    <w:div w:id="1531797547">
      <w:bodyDiv w:val="1"/>
      <w:marLeft w:val="0"/>
      <w:marRight w:val="0"/>
      <w:marTop w:val="0"/>
      <w:marBottom w:val="0"/>
      <w:divBdr>
        <w:top w:val="none" w:sz="0" w:space="0" w:color="auto"/>
        <w:left w:val="none" w:sz="0" w:space="0" w:color="auto"/>
        <w:bottom w:val="none" w:sz="0" w:space="0" w:color="auto"/>
        <w:right w:val="none" w:sz="0" w:space="0" w:color="auto"/>
      </w:divBdr>
    </w:div>
    <w:div w:id="1541044389">
      <w:bodyDiv w:val="1"/>
      <w:marLeft w:val="0"/>
      <w:marRight w:val="0"/>
      <w:marTop w:val="0"/>
      <w:marBottom w:val="0"/>
      <w:divBdr>
        <w:top w:val="none" w:sz="0" w:space="0" w:color="auto"/>
        <w:left w:val="none" w:sz="0" w:space="0" w:color="auto"/>
        <w:bottom w:val="none" w:sz="0" w:space="0" w:color="auto"/>
        <w:right w:val="none" w:sz="0" w:space="0" w:color="auto"/>
      </w:divBdr>
    </w:div>
    <w:div w:id="1581452066">
      <w:bodyDiv w:val="1"/>
      <w:marLeft w:val="0"/>
      <w:marRight w:val="0"/>
      <w:marTop w:val="0"/>
      <w:marBottom w:val="0"/>
      <w:divBdr>
        <w:top w:val="none" w:sz="0" w:space="0" w:color="auto"/>
        <w:left w:val="none" w:sz="0" w:space="0" w:color="auto"/>
        <w:bottom w:val="none" w:sz="0" w:space="0" w:color="auto"/>
        <w:right w:val="none" w:sz="0" w:space="0" w:color="auto"/>
      </w:divBdr>
    </w:div>
    <w:div w:id="1604654538">
      <w:bodyDiv w:val="1"/>
      <w:marLeft w:val="0"/>
      <w:marRight w:val="0"/>
      <w:marTop w:val="0"/>
      <w:marBottom w:val="0"/>
      <w:divBdr>
        <w:top w:val="none" w:sz="0" w:space="0" w:color="auto"/>
        <w:left w:val="none" w:sz="0" w:space="0" w:color="auto"/>
        <w:bottom w:val="none" w:sz="0" w:space="0" w:color="auto"/>
        <w:right w:val="none" w:sz="0" w:space="0" w:color="auto"/>
      </w:divBdr>
    </w:div>
    <w:div w:id="1604805337">
      <w:bodyDiv w:val="1"/>
      <w:marLeft w:val="0"/>
      <w:marRight w:val="0"/>
      <w:marTop w:val="0"/>
      <w:marBottom w:val="0"/>
      <w:divBdr>
        <w:top w:val="none" w:sz="0" w:space="0" w:color="auto"/>
        <w:left w:val="none" w:sz="0" w:space="0" w:color="auto"/>
        <w:bottom w:val="none" w:sz="0" w:space="0" w:color="auto"/>
        <w:right w:val="none" w:sz="0" w:space="0" w:color="auto"/>
      </w:divBdr>
      <w:divsChild>
        <w:div w:id="248662056">
          <w:marLeft w:val="0"/>
          <w:marRight w:val="0"/>
          <w:marTop w:val="0"/>
          <w:marBottom w:val="0"/>
          <w:divBdr>
            <w:top w:val="none" w:sz="0" w:space="0" w:color="auto"/>
            <w:left w:val="none" w:sz="0" w:space="0" w:color="auto"/>
            <w:bottom w:val="none" w:sz="0" w:space="0" w:color="auto"/>
            <w:right w:val="none" w:sz="0" w:space="0" w:color="auto"/>
          </w:divBdr>
        </w:div>
        <w:div w:id="1237981172">
          <w:marLeft w:val="0"/>
          <w:marRight w:val="0"/>
          <w:marTop w:val="0"/>
          <w:marBottom w:val="0"/>
          <w:divBdr>
            <w:top w:val="none" w:sz="0" w:space="0" w:color="auto"/>
            <w:left w:val="none" w:sz="0" w:space="0" w:color="auto"/>
            <w:bottom w:val="none" w:sz="0" w:space="0" w:color="auto"/>
            <w:right w:val="none" w:sz="0" w:space="0" w:color="auto"/>
          </w:divBdr>
        </w:div>
        <w:div w:id="1343321085">
          <w:marLeft w:val="0"/>
          <w:marRight w:val="0"/>
          <w:marTop w:val="0"/>
          <w:marBottom w:val="0"/>
          <w:divBdr>
            <w:top w:val="none" w:sz="0" w:space="0" w:color="auto"/>
            <w:left w:val="none" w:sz="0" w:space="0" w:color="auto"/>
            <w:bottom w:val="none" w:sz="0" w:space="0" w:color="auto"/>
            <w:right w:val="none" w:sz="0" w:space="0" w:color="auto"/>
          </w:divBdr>
        </w:div>
        <w:div w:id="1783721769">
          <w:marLeft w:val="0"/>
          <w:marRight w:val="0"/>
          <w:marTop w:val="0"/>
          <w:marBottom w:val="0"/>
          <w:divBdr>
            <w:top w:val="none" w:sz="0" w:space="0" w:color="auto"/>
            <w:left w:val="none" w:sz="0" w:space="0" w:color="auto"/>
            <w:bottom w:val="none" w:sz="0" w:space="0" w:color="auto"/>
            <w:right w:val="none" w:sz="0" w:space="0" w:color="auto"/>
          </w:divBdr>
        </w:div>
      </w:divsChild>
    </w:div>
    <w:div w:id="1614092940">
      <w:bodyDiv w:val="1"/>
      <w:marLeft w:val="0"/>
      <w:marRight w:val="0"/>
      <w:marTop w:val="0"/>
      <w:marBottom w:val="0"/>
      <w:divBdr>
        <w:top w:val="none" w:sz="0" w:space="0" w:color="auto"/>
        <w:left w:val="none" w:sz="0" w:space="0" w:color="auto"/>
        <w:bottom w:val="none" w:sz="0" w:space="0" w:color="auto"/>
        <w:right w:val="none" w:sz="0" w:space="0" w:color="auto"/>
      </w:divBdr>
    </w:div>
    <w:div w:id="1632438004">
      <w:bodyDiv w:val="1"/>
      <w:marLeft w:val="0"/>
      <w:marRight w:val="0"/>
      <w:marTop w:val="0"/>
      <w:marBottom w:val="0"/>
      <w:divBdr>
        <w:top w:val="none" w:sz="0" w:space="0" w:color="auto"/>
        <w:left w:val="none" w:sz="0" w:space="0" w:color="auto"/>
        <w:bottom w:val="none" w:sz="0" w:space="0" w:color="auto"/>
        <w:right w:val="none" w:sz="0" w:space="0" w:color="auto"/>
      </w:divBdr>
    </w:div>
    <w:div w:id="1634747791">
      <w:bodyDiv w:val="1"/>
      <w:marLeft w:val="0"/>
      <w:marRight w:val="0"/>
      <w:marTop w:val="0"/>
      <w:marBottom w:val="0"/>
      <w:divBdr>
        <w:top w:val="none" w:sz="0" w:space="0" w:color="auto"/>
        <w:left w:val="none" w:sz="0" w:space="0" w:color="auto"/>
        <w:bottom w:val="none" w:sz="0" w:space="0" w:color="auto"/>
        <w:right w:val="none" w:sz="0" w:space="0" w:color="auto"/>
      </w:divBdr>
    </w:div>
    <w:div w:id="1651472183">
      <w:bodyDiv w:val="1"/>
      <w:marLeft w:val="0"/>
      <w:marRight w:val="0"/>
      <w:marTop w:val="0"/>
      <w:marBottom w:val="0"/>
      <w:divBdr>
        <w:top w:val="none" w:sz="0" w:space="0" w:color="auto"/>
        <w:left w:val="none" w:sz="0" w:space="0" w:color="auto"/>
        <w:bottom w:val="none" w:sz="0" w:space="0" w:color="auto"/>
        <w:right w:val="none" w:sz="0" w:space="0" w:color="auto"/>
      </w:divBdr>
    </w:div>
    <w:div w:id="1654413111">
      <w:bodyDiv w:val="1"/>
      <w:marLeft w:val="0"/>
      <w:marRight w:val="0"/>
      <w:marTop w:val="0"/>
      <w:marBottom w:val="0"/>
      <w:divBdr>
        <w:top w:val="none" w:sz="0" w:space="0" w:color="auto"/>
        <w:left w:val="none" w:sz="0" w:space="0" w:color="auto"/>
        <w:bottom w:val="none" w:sz="0" w:space="0" w:color="auto"/>
        <w:right w:val="none" w:sz="0" w:space="0" w:color="auto"/>
      </w:divBdr>
    </w:div>
    <w:div w:id="1654942597">
      <w:bodyDiv w:val="1"/>
      <w:marLeft w:val="0"/>
      <w:marRight w:val="0"/>
      <w:marTop w:val="0"/>
      <w:marBottom w:val="0"/>
      <w:divBdr>
        <w:top w:val="none" w:sz="0" w:space="0" w:color="auto"/>
        <w:left w:val="none" w:sz="0" w:space="0" w:color="auto"/>
        <w:bottom w:val="none" w:sz="0" w:space="0" w:color="auto"/>
        <w:right w:val="none" w:sz="0" w:space="0" w:color="auto"/>
      </w:divBdr>
    </w:div>
    <w:div w:id="1679697449">
      <w:bodyDiv w:val="1"/>
      <w:marLeft w:val="0"/>
      <w:marRight w:val="0"/>
      <w:marTop w:val="0"/>
      <w:marBottom w:val="0"/>
      <w:divBdr>
        <w:top w:val="none" w:sz="0" w:space="0" w:color="auto"/>
        <w:left w:val="none" w:sz="0" w:space="0" w:color="auto"/>
        <w:bottom w:val="none" w:sz="0" w:space="0" w:color="auto"/>
        <w:right w:val="none" w:sz="0" w:space="0" w:color="auto"/>
      </w:divBdr>
    </w:div>
    <w:div w:id="1705328230">
      <w:bodyDiv w:val="1"/>
      <w:marLeft w:val="0"/>
      <w:marRight w:val="0"/>
      <w:marTop w:val="0"/>
      <w:marBottom w:val="0"/>
      <w:divBdr>
        <w:top w:val="none" w:sz="0" w:space="0" w:color="auto"/>
        <w:left w:val="none" w:sz="0" w:space="0" w:color="auto"/>
        <w:bottom w:val="none" w:sz="0" w:space="0" w:color="auto"/>
        <w:right w:val="none" w:sz="0" w:space="0" w:color="auto"/>
      </w:divBdr>
    </w:div>
    <w:div w:id="1755206596">
      <w:bodyDiv w:val="1"/>
      <w:marLeft w:val="0"/>
      <w:marRight w:val="0"/>
      <w:marTop w:val="0"/>
      <w:marBottom w:val="0"/>
      <w:divBdr>
        <w:top w:val="none" w:sz="0" w:space="0" w:color="auto"/>
        <w:left w:val="none" w:sz="0" w:space="0" w:color="auto"/>
        <w:bottom w:val="none" w:sz="0" w:space="0" w:color="auto"/>
        <w:right w:val="none" w:sz="0" w:space="0" w:color="auto"/>
      </w:divBdr>
    </w:div>
    <w:div w:id="1783302610">
      <w:bodyDiv w:val="1"/>
      <w:marLeft w:val="0"/>
      <w:marRight w:val="0"/>
      <w:marTop w:val="0"/>
      <w:marBottom w:val="0"/>
      <w:divBdr>
        <w:top w:val="none" w:sz="0" w:space="0" w:color="auto"/>
        <w:left w:val="none" w:sz="0" w:space="0" w:color="auto"/>
        <w:bottom w:val="none" w:sz="0" w:space="0" w:color="auto"/>
        <w:right w:val="none" w:sz="0" w:space="0" w:color="auto"/>
      </w:divBdr>
    </w:div>
    <w:div w:id="1801461274">
      <w:bodyDiv w:val="1"/>
      <w:marLeft w:val="0"/>
      <w:marRight w:val="0"/>
      <w:marTop w:val="0"/>
      <w:marBottom w:val="0"/>
      <w:divBdr>
        <w:top w:val="none" w:sz="0" w:space="0" w:color="auto"/>
        <w:left w:val="none" w:sz="0" w:space="0" w:color="auto"/>
        <w:bottom w:val="none" w:sz="0" w:space="0" w:color="auto"/>
        <w:right w:val="none" w:sz="0" w:space="0" w:color="auto"/>
      </w:divBdr>
    </w:div>
    <w:div w:id="1802336965">
      <w:bodyDiv w:val="1"/>
      <w:marLeft w:val="0"/>
      <w:marRight w:val="0"/>
      <w:marTop w:val="0"/>
      <w:marBottom w:val="0"/>
      <w:divBdr>
        <w:top w:val="none" w:sz="0" w:space="0" w:color="auto"/>
        <w:left w:val="none" w:sz="0" w:space="0" w:color="auto"/>
        <w:bottom w:val="none" w:sz="0" w:space="0" w:color="auto"/>
        <w:right w:val="none" w:sz="0" w:space="0" w:color="auto"/>
      </w:divBdr>
      <w:divsChild>
        <w:div w:id="656768112">
          <w:marLeft w:val="0"/>
          <w:marRight w:val="0"/>
          <w:marTop w:val="0"/>
          <w:marBottom w:val="0"/>
          <w:divBdr>
            <w:top w:val="none" w:sz="0" w:space="0" w:color="auto"/>
            <w:left w:val="none" w:sz="0" w:space="0" w:color="auto"/>
            <w:bottom w:val="none" w:sz="0" w:space="0" w:color="auto"/>
            <w:right w:val="none" w:sz="0" w:space="0" w:color="auto"/>
          </w:divBdr>
        </w:div>
        <w:div w:id="932277254">
          <w:marLeft w:val="0"/>
          <w:marRight w:val="0"/>
          <w:marTop w:val="0"/>
          <w:marBottom w:val="0"/>
          <w:divBdr>
            <w:top w:val="none" w:sz="0" w:space="0" w:color="auto"/>
            <w:left w:val="none" w:sz="0" w:space="0" w:color="auto"/>
            <w:bottom w:val="none" w:sz="0" w:space="0" w:color="auto"/>
            <w:right w:val="none" w:sz="0" w:space="0" w:color="auto"/>
          </w:divBdr>
        </w:div>
        <w:div w:id="1256012974">
          <w:marLeft w:val="0"/>
          <w:marRight w:val="0"/>
          <w:marTop w:val="0"/>
          <w:marBottom w:val="0"/>
          <w:divBdr>
            <w:top w:val="none" w:sz="0" w:space="0" w:color="auto"/>
            <w:left w:val="none" w:sz="0" w:space="0" w:color="auto"/>
            <w:bottom w:val="none" w:sz="0" w:space="0" w:color="auto"/>
            <w:right w:val="none" w:sz="0" w:space="0" w:color="auto"/>
          </w:divBdr>
        </w:div>
        <w:div w:id="1819102915">
          <w:marLeft w:val="0"/>
          <w:marRight w:val="0"/>
          <w:marTop w:val="0"/>
          <w:marBottom w:val="0"/>
          <w:divBdr>
            <w:top w:val="none" w:sz="0" w:space="0" w:color="auto"/>
            <w:left w:val="none" w:sz="0" w:space="0" w:color="auto"/>
            <w:bottom w:val="none" w:sz="0" w:space="0" w:color="auto"/>
            <w:right w:val="none" w:sz="0" w:space="0" w:color="auto"/>
          </w:divBdr>
        </w:div>
        <w:div w:id="1910266732">
          <w:marLeft w:val="0"/>
          <w:marRight w:val="0"/>
          <w:marTop w:val="0"/>
          <w:marBottom w:val="0"/>
          <w:divBdr>
            <w:top w:val="none" w:sz="0" w:space="0" w:color="auto"/>
            <w:left w:val="none" w:sz="0" w:space="0" w:color="auto"/>
            <w:bottom w:val="none" w:sz="0" w:space="0" w:color="auto"/>
            <w:right w:val="none" w:sz="0" w:space="0" w:color="auto"/>
          </w:divBdr>
        </w:div>
      </w:divsChild>
    </w:div>
    <w:div w:id="1814172481">
      <w:bodyDiv w:val="1"/>
      <w:marLeft w:val="0"/>
      <w:marRight w:val="0"/>
      <w:marTop w:val="0"/>
      <w:marBottom w:val="0"/>
      <w:divBdr>
        <w:top w:val="none" w:sz="0" w:space="0" w:color="auto"/>
        <w:left w:val="none" w:sz="0" w:space="0" w:color="auto"/>
        <w:bottom w:val="none" w:sz="0" w:space="0" w:color="auto"/>
        <w:right w:val="none" w:sz="0" w:space="0" w:color="auto"/>
      </w:divBdr>
    </w:div>
    <w:div w:id="1827281851">
      <w:bodyDiv w:val="1"/>
      <w:marLeft w:val="0"/>
      <w:marRight w:val="0"/>
      <w:marTop w:val="0"/>
      <w:marBottom w:val="0"/>
      <w:divBdr>
        <w:top w:val="none" w:sz="0" w:space="0" w:color="auto"/>
        <w:left w:val="none" w:sz="0" w:space="0" w:color="auto"/>
        <w:bottom w:val="none" w:sz="0" w:space="0" w:color="auto"/>
        <w:right w:val="none" w:sz="0" w:space="0" w:color="auto"/>
      </w:divBdr>
      <w:divsChild>
        <w:div w:id="495805479">
          <w:marLeft w:val="0"/>
          <w:marRight w:val="0"/>
          <w:marTop w:val="0"/>
          <w:marBottom w:val="0"/>
          <w:divBdr>
            <w:top w:val="none" w:sz="0" w:space="0" w:color="auto"/>
            <w:left w:val="none" w:sz="0" w:space="0" w:color="auto"/>
            <w:bottom w:val="none" w:sz="0" w:space="0" w:color="auto"/>
            <w:right w:val="none" w:sz="0" w:space="0" w:color="auto"/>
          </w:divBdr>
        </w:div>
        <w:div w:id="990988549">
          <w:marLeft w:val="0"/>
          <w:marRight w:val="0"/>
          <w:marTop w:val="0"/>
          <w:marBottom w:val="0"/>
          <w:divBdr>
            <w:top w:val="none" w:sz="0" w:space="0" w:color="auto"/>
            <w:left w:val="none" w:sz="0" w:space="0" w:color="auto"/>
            <w:bottom w:val="none" w:sz="0" w:space="0" w:color="auto"/>
            <w:right w:val="none" w:sz="0" w:space="0" w:color="auto"/>
          </w:divBdr>
        </w:div>
        <w:div w:id="1280642159">
          <w:marLeft w:val="0"/>
          <w:marRight w:val="0"/>
          <w:marTop w:val="0"/>
          <w:marBottom w:val="0"/>
          <w:divBdr>
            <w:top w:val="none" w:sz="0" w:space="0" w:color="auto"/>
            <w:left w:val="none" w:sz="0" w:space="0" w:color="auto"/>
            <w:bottom w:val="none" w:sz="0" w:space="0" w:color="auto"/>
            <w:right w:val="none" w:sz="0" w:space="0" w:color="auto"/>
          </w:divBdr>
        </w:div>
        <w:div w:id="1281835951">
          <w:marLeft w:val="0"/>
          <w:marRight w:val="0"/>
          <w:marTop w:val="0"/>
          <w:marBottom w:val="0"/>
          <w:divBdr>
            <w:top w:val="none" w:sz="0" w:space="0" w:color="auto"/>
            <w:left w:val="none" w:sz="0" w:space="0" w:color="auto"/>
            <w:bottom w:val="none" w:sz="0" w:space="0" w:color="auto"/>
            <w:right w:val="none" w:sz="0" w:space="0" w:color="auto"/>
          </w:divBdr>
        </w:div>
        <w:div w:id="1426994693">
          <w:marLeft w:val="0"/>
          <w:marRight w:val="0"/>
          <w:marTop w:val="0"/>
          <w:marBottom w:val="0"/>
          <w:divBdr>
            <w:top w:val="none" w:sz="0" w:space="0" w:color="auto"/>
            <w:left w:val="none" w:sz="0" w:space="0" w:color="auto"/>
            <w:bottom w:val="none" w:sz="0" w:space="0" w:color="auto"/>
            <w:right w:val="none" w:sz="0" w:space="0" w:color="auto"/>
          </w:divBdr>
        </w:div>
        <w:div w:id="1561597324">
          <w:marLeft w:val="0"/>
          <w:marRight w:val="0"/>
          <w:marTop w:val="0"/>
          <w:marBottom w:val="0"/>
          <w:divBdr>
            <w:top w:val="none" w:sz="0" w:space="0" w:color="auto"/>
            <w:left w:val="none" w:sz="0" w:space="0" w:color="auto"/>
            <w:bottom w:val="none" w:sz="0" w:space="0" w:color="auto"/>
            <w:right w:val="none" w:sz="0" w:space="0" w:color="auto"/>
          </w:divBdr>
        </w:div>
        <w:div w:id="2042971450">
          <w:marLeft w:val="0"/>
          <w:marRight w:val="0"/>
          <w:marTop w:val="0"/>
          <w:marBottom w:val="0"/>
          <w:divBdr>
            <w:top w:val="none" w:sz="0" w:space="0" w:color="auto"/>
            <w:left w:val="none" w:sz="0" w:space="0" w:color="auto"/>
            <w:bottom w:val="none" w:sz="0" w:space="0" w:color="auto"/>
            <w:right w:val="none" w:sz="0" w:space="0" w:color="auto"/>
          </w:divBdr>
        </w:div>
      </w:divsChild>
    </w:div>
    <w:div w:id="1836142713">
      <w:bodyDiv w:val="1"/>
      <w:marLeft w:val="0"/>
      <w:marRight w:val="0"/>
      <w:marTop w:val="0"/>
      <w:marBottom w:val="0"/>
      <w:divBdr>
        <w:top w:val="none" w:sz="0" w:space="0" w:color="auto"/>
        <w:left w:val="none" w:sz="0" w:space="0" w:color="auto"/>
        <w:bottom w:val="none" w:sz="0" w:space="0" w:color="auto"/>
        <w:right w:val="none" w:sz="0" w:space="0" w:color="auto"/>
      </w:divBdr>
    </w:div>
    <w:div w:id="1881480821">
      <w:bodyDiv w:val="1"/>
      <w:marLeft w:val="0"/>
      <w:marRight w:val="0"/>
      <w:marTop w:val="0"/>
      <w:marBottom w:val="0"/>
      <w:divBdr>
        <w:top w:val="none" w:sz="0" w:space="0" w:color="auto"/>
        <w:left w:val="none" w:sz="0" w:space="0" w:color="auto"/>
        <w:bottom w:val="none" w:sz="0" w:space="0" w:color="auto"/>
        <w:right w:val="none" w:sz="0" w:space="0" w:color="auto"/>
      </w:divBdr>
    </w:div>
    <w:div w:id="1882017756">
      <w:bodyDiv w:val="1"/>
      <w:marLeft w:val="0"/>
      <w:marRight w:val="0"/>
      <w:marTop w:val="0"/>
      <w:marBottom w:val="0"/>
      <w:divBdr>
        <w:top w:val="none" w:sz="0" w:space="0" w:color="auto"/>
        <w:left w:val="none" w:sz="0" w:space="0" w:color="auto"/>
        <w:bottom w:val="none" w:sz="0" w:space="0" w:color="auto"/>
        <w:right w:val="none" w:sz="0" w:space="0" w:color="auto"/>
      </w:divBdr>
    </w:div>
    <w:div w:id="1889030951">
      <w:bodyDiv w:val="1"/>
      <w:marLeft w:val="0"/>
      <w:marRight w:val="0"/>
      <w:marTop w:val="0"/>
      <w:marBottom w:val="0"/>
      <w:divBdr>
        <w:top w:val="none" w:sz="0" w:space="0" w:color="auto"/>
        <w:left w:val="none" w:sz="0" w:space="0" w:color="auto"/>
        <w:bottom w:val="none" w:sz="0" w:space="0" w:color="auto"/>
        <w:right w:val="none" w:sz="0" w:space="0" w:color="auto"/>
      </w:divBdr>
    </w:div>
    <w:div w:id="1900364642">
      <w:bodyDiv w:val="1"/>
      <w:marLeft w:val="0"/>
      <w:marRight w:val="0"/>
      <w:marTop w:val="0"/>
      <w:marBottom w:val="0"/>
      <w:divBdr>
        <w:top w:val="none" w:sz="0" w:space="0" w:color="auto"/>
        <w:left w:val="none" w:sz="0" w:space="0" w:color="auto"/>
        <w:bottom w:val="none" w:sz="0" w:space="0" w:color="auto"/>
        <w:right w:val="none" w:sz="0" w:space="0" w:color="auto"/>
      </w:divBdr>
    </w:div>
    <w:div w:id="1920869187">
      <w:bodyDiv w:val="1"/>
      <w:marLeft w:val="0"/>
      <w:marRight w:val="0"/>
      <w:marTop w:val="0"/>
      <w:marBottom w:val="0"/>
      <w:divBdr>
        <w:top w:val="none" w:sz="0" w:space="0" w:color="auto"/>
        <w:left w:val="none" w:sz="0" w:space="0" w:color="auto"/>
        <w:bottom w:val="none" w:sz="0" w:space="0" w:color="auto"/>
        <w:right w:val="none" w:sz="0" w:space="0" w:color="auto"/>
      </w:divBdr>
    </w:div>
    <w:div w:id="1923567781">
      <w:bodyDiv w:val="1"/>
      <w:marLeft w:val="0"/>
      <w:marRight w:val="0"/>
      <w:marTop w:val="0"/>
      <w:marBottom w:val="0"/>
      <w:divBdr>
        <w:top w:val="none" w:sz="0" w:space="0" w:color="auto"/>
        <w:left w:val="none" w:sz="0" w:space="0" w:color="auto"/>
        <w:bottom w:val="none" w:sz="0" w:space="0" w:color="auto"/>
        <w:right w:val="none" w:sz="0" w:space="0" w:color="auto"/>
      </w:divBdr>
      <w:divsChild>
        <w:div w:id="417140595">
          <w:marLeft w:val="0"/>
          <w:marRight w:val="0"/>
          <w:marTop w:val="0"/>
          <w:marBottom w:val="0"/>
          <w:divBdr>
            <w:top w:val="none" w:sz="0" w:space="0" w:color="auto"/>
            <w:left w:val="none" w:sz="0" w:space="0" w:color="auto"/>
            <w:bottom w:val="none" w:sz="0" w:space="0" w:color="auto"/>
            <w:right w:val="none" w:sz="0" w:space="0" w:color="auto"/>
          </w:divBdr>
        </w:div>
        <w:div w:id="725373289">
          <w:marLeft w:val="0"/>
          <w:marRight w:val="0"/>
          <w:marTop w:val="0"/>
          <w:marBottom w:val="0"/>
          <w:divBdr>
            <w:top w:val="none" w:sz="0" w:space="0" w:color="auto"/>
            <w:left w:val="none" w:sz="0" w:space="0" w:color="auto"/>
            <w:bottom w:val="none" w:sz="0" w:space="0" w:color="auto"/>
            <w:right w:val="none" w:sz="0" w:space="0" w:color="auto"/>
          </w:divBdr>
        </w:div>
        <w:div w:id="1011179816">
          <w:marLeft w:val="0"/>
          <w:marRight w:val="0"/>
          <w:marTop w:val="0"/>
          <w:marBottom w:val="0"/>
          <w:divBdr>
            <w:top w:val="none" w:sz="0" w:space="0" w:color="auto"/>
            <w:left w:val="none" w:sz="0" w:space="0" w:color="auto"/>
            <w:bottom w:val="none" w:sz="0" w:space="0" w:color="auto"/>
            <w:right w:val="none" w:sz="0" w:space="0" w:color="auto"/>
          </w:divBdr>
        </w:div>
        <w:div w:id="1117139443">
          <w:marLeft w:val="0"/>
          <w:marRight w:val="0"/>
          <w:marTop w:val="0"/>
          <w:marBottom w:val="0"/>
          <w:divBdr>
            <w:top w:val="none" w:sz="0" w:space="0" w:color="auto"/>
            <w:left w:val="none" w:sz="0" w:space="0" w:color="auto"/>
            <w:bottom w:val="none" w:sz="0" w:space="0" w:color="auto"/>
            <w:right w:val="none" w:sz="0" w:space="0" w:color="auto"/>
          </w:divBdr>
        </w:div>
      </w:divsChild>
    </w:div>
    <w:div w:id="1943150548">
      <w:bodyDiv w:val="1"/>
      <w:marLeft w:val="0"/>
      <w:marRight w:val="0"/>
      <w:marTop w:val="0"/>
      <w:marBottom w:val="0"/>
      <w:divBdr>
        <w:top w:val="none" w:sz="0" w:space="0" w:color="auto"/>
        <w:left w:val="none" w:sz="0" w:space="0" w:color="auto"/>
        <w:bottom w:val="none" w:sz="0" w:space="0" w:color="auto"/>
        <w:right w:val="none" w:sz="0" w:space="0" w:color="auto"/>
      </w:divBdr>
    </w:div>
    <w:div w:id="1944142837">
      <w:bodyDiv w:val="1"/>
      <w:marLeft w:val="0"/>
      <w:marRight w:val="0"/>
      <w:marTop w:val="0"/>
      <w:marBottom w:val="0"/>
      <w:divBdr>
        <w:top w:val="none" w:sz="0" w:space="0" w:color="auto"/>
        <w:left w:val="none" w:sz="0" w:space="0" w:color="auto"/>
        <w:bottom w:val="none" w:sz="0" w:space="0" w:color="auto"/>
        <w:right w:val="none" w:sz="0" w:space="0" w:color="auto"/>
      </w:divBdr>
    </w:div>
    <w:div w:id="1961960842">
      <w:bodyDiv w:val="1"/>
      <w:marLeft w:val="0"/>
      <w:marRight w:val="0"/>
      <w:marTop w:val="0"/>
      <w:marBottom w:val="0"/>
      <w:divBdr>
        <w:top w:val="none" w:sz="0" w:space="0" w:color="auto"/>
        <w:left w:val="none" w:sz="0" w:space="0" w:color="auto"/>
        <w:bottom w:val="none" w:sz="0" w:space="0" w:color="auto"/>
        <w:right w:val="none" w:sz="0" w:space="0" w:color="auto"/>
      </w:divBdr>
    </w:div>
    <w:div w:id="1984039674">
      <w:bodyDiv w:val="1"/>
      <w:marLeft w:val="0"/>
      <w:marRight w:val="0"/>
      <w:marTop w:val="0"/>
      <w:marBottom w:val="0"/>
      <w:divBdr>
        <w:top w:val="none" w:sz="0" w:space="0" w:color="auto"/>
        <w:left w:val="none" w:sz="0" w:space="0" w:color="auto"/>
        <w:bottom w:val="none" w:sz="0" w:space="0" w:color="auto"/>
        <w:right w:val="none" w:sz="0" w:space="0" w:color="auto"/>
      </w:divBdr>
      <w:divsChild>
        <w:div w:id="76294460">
          <w:marLeft w:val="0"/>
          <w:marRight w:val="0"/>
          <w:marTop w:val="0"/>
          <w:marBottom w:val="0"/>
          <w:divBdr>
            <w:top w:val="none" w:sz="0" w:space="0" w:color="auto"/>
            <w:left w:val="none" w:sz="0" w:space="0" w:color="auto"/>
            <w:bottom w:val="none" w:sz="0" w:space="0" w:color="auto"/>
            <w:right w:val="none" w:sz="0" w:space="0" w:color="auto"/>
          </w:divBdr>
        </w:div>
        <w:div w:id="625309304">
          <w:marLeft w:val="0"/>
          <w:marRight w:val="0"/>
          <w:marTop w:val="0"/>
          <w:marBottom w:val="0"/>
          <w:divBdr>
            <w:top w:val="none" w:sz="0" w:space="0" w:color="auto"/>
            <w:left w:val="none" w:sz="0" w:space="0" w:color="auto"/>
            <w:bottom w:val="none" w:sz="0" w:space="0" w:color="auto"/>
            <w:right w:val="none" w:sz="0" w:space="0" w:color="auto"/>
          </w:divBdr>
        </w:div>
        <w:div w:id="1138767816">
          <w:marLeft w:val="0"/>
          <w:marRight w:val="0"/>
          <w:marTop w:val="0"/>
          <w:marBottom w:val="0"/>
          <w:divBdr>
            <w:top w:val="none" w:sz="0" w:space="0" w:color="auto"/>
            <w:left w:val="none" w:sz="0" w:space="0" w:color="auto"/>
            <w:bottom w:val="none" w:sz="0" w:space="0" w:color="auto"/>
            <w:right w:val="none" w:sz="0" w:space="0" w:color="auto"/>
          </w:divBdr>
        </w:div>
        <w:div w:id="2052681486">
          <w:marLeft w:val="0"/>
          <w:marRight w:val="0"/>
          <w:marTop w:val="0"/>
          <w:marBottom w:val="0"/>
          <w:divBdr>
            <w:top w:val="none" w:sz="0" w:space="0" w:color="auto"/>
            <w:left w:val="none" w:sz="0" w:space="0" w:color="auto"/>
            <w:bottom w:val="none" w:sz="0" w:space="0" w:color="auto"/>
            <w:right w:val="none" w:sz="0" w:space="0" w:color="auto"/>
          </w:divBdr>
        </w:div>
      </w:divsChild>
    </w:div>
    <w:div w:id="1991061439">
      <w:bodyDiv w:val="1"/>
      <w:marLeft w:val="0"/>
      <w:marRight w:val="0"/>
      <w:marTop w:val="0"/>
      <w:marBottom w:val="0"/>
      <w:divBdr>
        <w:top w:val="none" w:sz="0" w:space="0" w:color="auto"/>
        <w:left w:val="none" w:sz="0" w:space="0" w:color="auto"/>
        <w:bottom w:val="none" w:sz="0" w:space="0" w:color="auto"/>
        <w:right w:val="none" w:sz="0" w:space="0" w:color="auto"/>
      </w:divBdr>
      <w:divsChild>
        <w:div w:id="247661368">
          <w:marLeft w:val="0"/>
          <w:marRight w:val="0"/>
          <w:marTop w:val="0"/>
          <w:marBottom w:val="0"/>
          <w:divBdr>
            <w:top w:val="none" w:sz="0" w:space="0" w:color="auto"/>
            <w:left w:val="none" w:sz="0" w:space="0" w:color="auto"/>
            <w:bottom w:val="none" w:sz="0" w:space="0" w:color="auto"/>
            <w:right w:val="none" w:sz="0" w:space="0" w:color="auto"/>
          </w:divBdr>
        </w:div>
        <w:div w:id="263272955">
          <w:marLeft w:val="0"/>
          <w:marRight w:val="0"/>
          <w:marTop w:val="0"/>
          <w:marBottom w:val="0"/>
          <w:divBdr>
            <w:top w:val="none" w:sz="0" w:space="0" w:color="auto"/>
            <w:left w:val="none" w:sz="0" w:space="0" w:color="auto"/>
            <w:bottom w:val="none" w:sz="0" w:space="0" w:color="auto"/>
            <w:right w:val="none" w:sz="0" w:space="0" w:color="auto"/>
          </w:divBdr>
        </w:div>
        <w:div w:id="310137953">
          <w:marLeft w:val="0"/>
          <w:marRight w:val="0"/>
          <w:marTop w:val="0"/>
          <w:marBottom w:val="0"/>
          <w:divBdr>
            <w:top w:val="none" w:sz="0" w:space="0" w:color="auto"/>
            <w:left w:val="none" w:sz="0" w:space="0" w:color="auto"/>
            <w:bottom w:val="none" w:sz="0" w:space="0" w:color="auto"/>
            <w:right w:val="none" w:sz="0" w:space="0" w:color="auto"/>
          </w:divBdr>
        </w:div>
        <w:div w:id="537162815">
          <w:marLeft w:val="0"/>
          <w:marRight w:val="0"/>
          <w:marTop w:val="0"/>
          <w:marBottom w:val="0"/>
          <w:divBdr>
            <w:top w:val="none" w:sz="0" w:space="0" w:color="auto"/>
            <w:left w:val="none" w:sz="0" w:space="0" w:color="auto"/>
            <w:bottom w:val="none" w:sz="0" w:space="0" w:color="auto"/>
            <w:right w:val="none" w:sz="0" w:space="0" w:color="auto"/>
          </w:divBdr>
        </w:div>
        <w:div w:id="611597826">
          <w:marLeft w:val="0"/>
          <w:marRight w:val="0"/>
          <w:marTop w:val="0"/>
          <w:marBottom w:val="0"/>
          <w:divBdr>
            <w:top w:val="none" w:sz="0" w:space="0" w:color="auto"/>
            <w:left w:val="none" w:sz="0" w:space="0" w:color="auto"/>
            <w:bottom w:val="none" w:sz="0" w:space="0" w:color="auto"/>
            <w:right w:val="none" w:sz="0" w:space="0" w:color="auto"/>
          </w:divBdr>
        </w:div>
        <w:div w:id="693119390">
          <w:marLeft w:val="0"/>
          <w:marRight w:val="0"/>
          <w:marTop w:val="0"/>
          <w:marBottom w:val="0"/>
          <w:divBdr>
            <w:top w:val="none" w:sz="0" w:space="0" w:color="auto"/>
            <w:left w:val="none" w:sz="0" w:space="0" w:color="auto"/>
            <w:bottom w:val="none" w:sz="0" w:space="0" w:color="auto"/>
            <w:right w:val="none" w:sz="0" w:space="0" w:color="auto"/>
          </w:divBdr>
        </w:div>
        <w:div w:id="930089719">
          <w:marLeft w:val="0"/>
          <w:marRight w:val="0"/>
          <w:marTop w:val="0"/>
          <w:marBottom w:val="0"/>
          <w:divBdr>
            <w:top w:val="none" w:sz="0" w:space="0" w:color="auto"/>
            <w:left w:val="none" w:sz="0" w:space="0" w:color="auto"/>
            <w:bottom w:val="none" w:sz="0" w:space="0" w:color="auto"/>
            <w:right w:val="none" w:sz="0" w:space="0" w:color="auto"/>
          </w:divBdr>
        </w:div>
        <w:div w:id="983969819">
          <w:marLeft w:val="0"/>
          <w:marRight w:val="0"/>
          <w:marTop w:val="0"/>
          <w:marBottom w:val="0"/>
          <w:divBdr>
            <w:top w:val="none" w:sz="0" w:space="0" w:color="auto"/>
            <w:left w:val="none" w:sz="0" w:space="0" w:color="auto"/>
            <w:bottom w:val="none" w:sz="0" w:space="0" w:color="auto"/>
            <w:right w:val="none" w:sz="0" w:space="0" w:color="auto"/>
          </w:divBdr>
        </w:div>
        <w:div w:id="1372225129">
          <w:marLeft w:val="0"/>
          <w:marRight w:val="0"/>
          <w:marTop w:val="0"/>
          <w:marBottom w:val="0"/>
          <w:divBdr>
            <w:top w:val="none" w:sz="0" w:space="0" w:color="auto"/>
            <w:left w:val="none" w:sz="0" w:space="0" w:color="auto"/>
            <w:bottom w:val="none" w:sz="0" w:space="0" w:color="auto"/>
            <w:right w:val="none" w:sz="0" w:space="0" w:color="auto"/>
          </w:divBdr>
        </w:div>
        <w:div w:id="1931506144">
          <w:marLeft w:val="0"/>
          <w:marRight w:val="0"/>
          <w:marTop w:val="0"/>
          <w:marBottom w:val="0"/>
          <w:divBdr>
            <w:top w:val="none" w:sz="0" w:space="0" w:color="auto"/>
            <w:left w:val="none" w:sz="0" w:space="0" w:color="auto"/>
            <w:bottom w:val="none" w:sz="0" w:space="0" w:color="auto"/>
            <w:right w:val="none" w:sz="0" w:space="0" w:color="auto"/>
          </w:divBdr>
        </w:div>
      </w:divsChild>
    </w:div>
    <w:div w:id="1999579124">
      <w:bodyDiv w:val="1"/>
      <w:marLeft w:val="0"/>
      <w:marRight w:val="0"/>
      <w:marTop w:val="0"/>
      <w:marBottom w:val="0"/>
      <w:divBdr>
        <w:top w:val="none" w:sz="0" w:space="0" w:color="auto"/>
        <w:left w:val="none" w:sz="0" w:space="0" w:color="auto"/>
        <w:bottom w:val="none" w:sz="0" w:space="0" w:color="auto"/>
        <w:right w:val="none" w:sz="0" w:space="0" w:color="auto"/>
      </w:divBdr>
    </w:div>
    <w:div w:id="2042050329">
      <w:bodyDiv w:val="1"/>
      <w:marLeft w:val="0"/>
      <w:marRight w:val="0"/>
      <w:marTop w:val="0"/>
      <w:marBottom w:val="0"/>
      <w:divBdr>
        <w:top w:val="none" w:sz="0" w:space="0" w:color="auto"/>
        <w:left w:val="none" w:sz="0" w:space="0" w:color="auto"/>
        <w:bottom w:val="none" w:sz="0" w:space="0" w:color="auto"/>
        <w:right w:val="none" w:sz="0" w:space="0" w:color="auto"/>
      </w:divBdr>
    </w:div>
    <w:div w:id="2044211115">
      <w:bodyDiv w:val="1"/>
      <w:marLeft w:val="0"/>
      <w:marRight w:val="0"/>
      <w:marTop w:val="0"/>
      <w:marBottom w:val="0"/>
      <w:divBdr>
        <w:top w:val="none" w:sz="0" w:space="0" w:color="auto"/>
        <w:left w:val="none" w:sz="0" w:space="0" w:color="auto"/>
        <w:bottom w:val="none" w:sz="0" w:space="0" w:color="auto"/>
        <w:right w:val="none" w:sz="0" w:space="0" w:color="auto"/>
      </w:divBdr>
    </w:div>
    <w:div w:id="2047833172">
      <w:bodyDiv w:val="1"/>
      <w:marLeft w:val="0"/>
      <w:marRight w:val="0"/>
      <w:marTop w:val="0"/>
      <w:marBottom w:val="0"/>
      <w:divBdr>
        <w:top w:val="none" w:sz="0" w:space="0" w:color="auto"/>
        <w:left w:val="none" w:sz="0" w:space="0" w:color="auto"/>
        <w:bottom w:val="none" w:sz="0" w:space="0" w:color="auto"/>
        <w:right w:val="none" w:sz="0" w:space="0" w:color="auto"/>
      </w:divBdr>
    </w:div>
    <w:div w:id="2051299871">
      <w:bodyDiv w:val="1"/>
      <w:marLeft w:val="0"/>
      <w:marRight w:val="0"/>
      <w:marTop w:val="0"/>
      <w:marBottom w:val="0"/>
      <w:divBdr>
        <w:top w:val="none" w:sz="0" w:space="0" w:color="auto"/>
        <w:left w:val="none" w:sz="0" w:space="0" w:color="auto"/>
        <w:bottom w:val="none" w:sz="0" w:space="0" w:color="auto"/>
        <w:right w:val="none" w:sz="0" w:space="0" w:color="auto"/>
      </w:divBdr>
    </w:div>
    <w:div w:id="2070614948">
      <w:bodyDiv w:val="1"/>
      <w:marLeft w:val="0"/>
      <w:marRight w:val="0"/>
      <w:marTop w:val="0"/>
      <w:marBottom w:val="0"/>
      <w:divBdr>
        <w:top w:val="none" w:sz="0" w:space="0" w:color="auto"/>
        <w:left w:val="none" w:sz="0" w:space="0" w:color="auto"/>
        <w:bottom w:val="none" w:sz="0" w:space="0" w:color="auto"/>
        <w:right w:val="none" w:sz="0" w:space="0" w:color="auto"/>
      </w:divBdr>
      <w:divsChild>
        <w:div w:id="494104470">
          <w:marLeft w:val="0"/>
          <w:marRight w:val="0"/>
          <w:marTop w:val="0"/>
          <w:marBottom w:val="0"/>
          <w:divBdr>
            <w:top w:val="none" w:sz="0" w:space="0" w:color="auto"/>
            <w:left w:val="none" w:sz="0" w:space="0" w:color="auto"/>
            <w:bottom w:val="none" w:sz="0" w:space="0" w:color="auto"/>
            <w:right w:val="none" w:sz="0" w:space="0" w:color="auto"/>
          </w:divBdr>
        </w:div>
        <w:div w:id="844051072">
          <w:marLeft w:val="0"/>
          <w:marRight w:val="0"/>
          <w:marTop w:val="0"/>
          <w:marBottom w:val="0"/>
          <w:divBdr>
            <w:top w:val="none" w:sz="0" w:space="0" w:color="auto"/>
            <w:left w:val="none" w:sz="0" w:space="0" w:color="auto"/>
            <w:bottom w:val="none" w:sz="0" w:space="0" w:color="auto"/>
            <w:right w:val="none" w:sz="0" w:space="0" w:color="auto"/>
          </w:divBdr>
        </w:div>
        <w:div w:id="1115976619">
          <w:marLeft w:val="0"/>
          <w:marRight w:val="0"/>
          <w:marTop w:val="0"/>
          <w:marBottom w:val="0"/>
          <w:divBdr>
            <w:top w:val="none" w:sz="0" w:space="0" w:color="auto"/>
            <w:left w:val="none" w:sz="0" w:space="0" w:color="auto"/>
            <w:bottom w:val="none" w:sz="0" w:space="0" w:color="auto"/>
            <w:right w:val="none" w:sz="0" w:space="0" w:color="auto"/>
          </w:divBdr>
        </w:div>
        <w:div w:id="1852722576">
          <w:marLeft w:val="0"/>
          <w:marRight w:val="0"/>
          <w:marTop w:val="0"/>
          <w:marBottom w:val="0"/>
          <w:divBdr>
            <w:top w:val="none" w:sz="0" w:space="0" w:color="auto"/>
            <w:left w:val="none" w:sz="0" w:space="0" w:color="auto"/>
            <w:bottom w:val="none" w:sz="0" w:space="0" w:color="auto"/>
            <w:right w:val="none" w:sz="0" w:space="0" w:color="auto"/>
          </w:divBdr>
        </w:div>
      </w:divsChild>
    </w:div>
    <w:div w:id="2075422998">
      <w:bodyDiv w:val="1"/>
      <w:marLeft w:val="0"/>
      <w:marRight w:val="0"/>
      <w:marTop w:val="0"/>
      <w:marBottom w:val="0"/>
      <w:divBdr>
        <w:top w:val="none" w:sz="0" w:space="0" w:color="auto"/>
        <w:left w:val="none" w:sz="0" w:space="0" w:color="auto"/>
        <w:bottom w:val="none" w:sz="0" w:space="0" w:color="auto"/>
        <w:right w:val="none" w:sz="0" w:space="0" w:color="auto"/>
      </w:divBdr>
    </w:div>
    <w:div w:id="2078092421">
      <w:bodyDiv w:val="1"/>
      <w:marLeft w:val="0"/>
      <w:marRight w:val="0"/>
      <w:marTop w:val="0"/>
      <w:marBottom w:val="0"/>
      <w:divBdr>
        <w:top w:val="none" w:sz="0" w:space="0" w:color="auto"/>
        <w:left w:val="none" w:sz="0" w:space="0" w:color="auto"/>
        <w:bottom w:val="none" w:sz="0" w:space="0" w:color="auto"/>
        <w:right w:val="none" w:sz="0" w:space="0" w:color="auto"/>
      </w:divBdr>
      <w:divsChild>
        <w:div w:id="376927960">
          <w:marLeft w:val="0"/>
          <w:marRight w:val="0"/>
          <w:marTop w:val="0"/>
          <w:marBottom w:val="0"/>
          <w:divBdr>
            <w:top w:val="none" w:sz="0" w:space="0" w:color="auto"/>
            <w:left w:val="none" w:sz="0" w:space="0" w:color="auto"/>
            <w:bottom w:val="none" w:sz="0" w:space="0" w:color="auto"/>
            <w:right w:val="none" w:sz="0" w:space="0" w:color="auto"/>
          </w:divBdr>
        </w:div>
        <w:div w:id="610867783">
          <w:marLeft w:val="0"/>
          <w:marRight w:val="0"/>
          <w:marTop w:val="0"/>
          <w:marBottom w:val="0"/>
          <w:divBdr>
            <w:top w:val="none" w:sz="0" w:space="0" w:color="auto"/>
            <w:left w:val="none" w:sz="0" w:space="0" w:color="auto"/>
            <w:bottom w:val="none" w:sz="0" w:space="0" w:color="auto"/>
            <w:right w:val="none" w:sz="0" w:space="0" w:color="auto"/>
          </w:divBdr>
        </w:div>
        <w:div w:id="715006292">
          <w:marLeft w:val="0"/>
          <w:marRight w:val="0"/>
          <w:marTop w:val="0"/>
          <w:marBottom w:val="0"/>
          <w:divBdr>
            <w:top w:val="none" w:sz="0" w:space="0" w:color="auto"/>
            <w:left w:val="none" w:sz="0" w:space="0" w:color="auto"/>
            <w:bottom w:val="none" w:sz="0" w:space="0" w:color="auto"/>
            <w:right w:val="none" w:sz="0" w:space="0" w:color="auto"/>
          </w:divBdr>
        </w:div>
        <w:div w:id="826289616">
          <w:marLeft w:val="0"/>
          <w:marRight w:val="0"/>
          <w:marTop w:val="0"/>
          <w:marBottom w:val="0"/>
          <w:divBdr>
            <w:top w:val="none" w:sz="0" w:space="0" w:color="auto"/>
            <w:left w:val="none" w:sz="0" w:space="0" w:color="auto"/>
            <w:bottom w:val="none" w:sz="0" w:space="0" w:color="auto"/>
            <w:right w:val="none" w:sz="0" w:space="0" w:color="auto"/>
          </w:divBdr>
        </w:div>
        <w:div w:id="1634749755">
          <w:marLeft w:val="0"/>
          <w:marRight w:val="0"/>
          <w:marTop w:val="0"/>
          <w:marBottom w:val="0"/>
          <w:divBdr>
            <w:top w:val="none" w:sz="0" w:space="0" w:color="auto"/>
            <w:left w:val="none" w:sz="0" w:space="0" w:color="auto"/>
            <w:bottom w:val="none" w:sz="0" w:space="0" w:color="auto"/>
            <w:right w:val="none" w:sz="0" w:space="0" w:color="auto"/>
          </w:divBdr>
        </w:div>
        <w:div w:id="1680540028">
          <w:marLeft w:val="0"/>
          <w:marRight w:val="0"/>
          <w:marTop w:val="0"/>
          <w:marBottom w:val="0"/>
          <w:divBdr>
            <w:top w:val="none" w:sz="0" w:space="0" w:color="auto"/>
            <w:left w:val="none" w:sz="0" w:space="0" w:color="auto"/>
            <w:bottom w:val="none" w:sz="0" w:space="0" w:color="auto"/>
            <w:right w:val="none" w:sz="0" w:space="0" w:color="auto"/>
          </w:divBdr>
        </w:div>
      </w:divsChild>
    </w:div>
    <w:div w:id="2096658915">
      <w:bodyDiv w:val="1"/>
      <w:marLeft w:val="0"/>
      <w:marRight w:val="0"/>
      <w:marTop w:val="0"/>
      <w:marBottom w:val="0"/>
      <w:divBdr>
        <w:top w:val="none" w:sz="0" w:space="0" w:color="auto"/>
        <w:left w:val="none" w:sz="0" w:space="0" w:color="auto"/>
        <w:bottom w:val="none" w:sz="0" w:space="0" w:color="auto"/>
        <w:right w:val="none" w:sz="0" w:space="0" w:color="auto"/>
      </w:divBdr>
    </w:div>
    <w:div w:id="2105414150">
      <w:bodyDiv w:val="1"/>
      <w:marLeft w:val="0"/>
      <w:marRight w:val="0"/>
      <w:marTop w:val="0"/>
      <w:marBottom w:val="0"/>
      <w:divBdr>
        <w:top w:val="none" w:sz="0" w:space="0" w:color="auto"/>
        <w:left w:val="none" w:sz="0" w:space="0" w:color="auto"/>
        <w:bottom w:val="none" w:sz="0" w:space="0" w:color="auto"/>
        <w:right w:val="none" w:sz="0" w:space="0" w:color="auto"/>
      </w:divBdr>
    </w:div>
    <w:div w:id="2131701518">
      <w:bodyDiv w:val="1"/>
      <w:marLeft w:val="0"/>
      <w:marRight w:val="0"/>
      <w:marTop w:val="0"/>
      <w:marBottom w:val="0"/>
      <w:divBdr>
        <w:top w:val="none" w:sz="0" w:space="0" w:color="auto"/>
        <w:left w:val="none" w:sz="0" w:space="0" w:color="auto"/>
        <w:bottom w:val="none" w:sz="0" w:space="0" w:color="auto"/>
        <w:right w:val="none" w:sz="0" w:space="0" w:color="auto"/>
      </w:divBdr>
      <w:divsChild>
        <w:div w:id="55129345">
          <w:marLeft w:val="0"/>
          <w:marRight w:val="0"/>
          <w:marTop w:val="0"/>
          <w:marBottom w:val="0"/>
          <w:divBdr>
            <w:top w:val="none" w:sz="0" w:space="0" w:color="auto"/>
            <w:left w:val="none" w:sz="0" w:space="0" w:color="auto"/>
            <w:bottom w:val="none" w:sz="0" w:space="0" w:color="auto"/>
            <w:right w:val="none" w:sz="0" w:space="0" w:color="auto"/>
          </w:divBdr>
        </w:div>
        <w:div w:id="834566583">
          <w:marLeft w:val="0"/>
          <w:marRight w:val="0"/>
          <w:marTop w:val="0"/>
          <w:marBottom w:val="0"/>
          <w:divBdr>
            <w:top w:val="none" w:sz="0" w:space="0" w:color="auto"/>
            <w:left w:val="none" w:sz="0" w:space="0" w:color="auto"/>
            <w:bottom w:val="none" w:sz="0" w:space="0" w:color="auto"/>
            <w:right w:val="none" w:sz="0" w:space="0" w:color="auto"/>
          </w:divBdr>
        </w:div>
        <w:div w:id="978267575">
          <w:marLeft w:val="0"/>
          <w:marRight w:val="0"/>
          <w:marTop w:val="0"/>
          <w:marBottom w:val="0"/>
          <w:divBdr>
            <w:top w:val="none" w:sz="0" w:space="0" w:color="auto"/>
            <w:left w:val="none" w:sz="0" w:space="0" w:color="auto"/>
            <w:bottom w:val="none" w:sz="0" w:space="0" w:color="auto"/>
            <w:right w:val="none" w:sz="0" w:space="0" w:color="auto"/>
          </w:divBdr>
        </w:div>
        <w:div w:id="14640767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325710-3EB6-4948-83B1-F104BBF8B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1358</Words>
  <Characters>7743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dc:creator>
  <cp:keywords/>
  <cp:lastModifiedBy>K Hickinbotham Staff 8914010</cp:lastModifiedBy>
  <cp:revision>2</cp:revision>
  <cp:lastPrinted>2025-06-23T11:33:00Z</cp:lastPrinted>
  <dcterms:created xsi:type="dcterms:W3CDTF">2025-07-16T18:56:00Z</dcterms:created>
  <dcterms:modified xsi:type="dcterms:W3CDTF">2025-07-16T18:56:00Z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a19e8ee107dee6d9d9402527d6be4ed1aa4f6dd183e46c2b9fc1238a4135d8dc</vt:lpwstr>
  </property>
</Properties>
</file>